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89" w:rsidRPr="000512F6" w:rsidRDefault="00CB1A89" w:rsidP="00CB1A89">
      <w:pPr>
        <w:pStyle w:val="a3"/>
        <w:numPr>
          <w:ilvl w:val="0"/>
          <w:numId w:val="5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22CCE" w:rsidRPr="000512F6" w:rsidRDefault="00F22CCE" w:rsidP="008B2FFF">
      <w:pPr>
        <w:pStyle w:val="a3"/>
        <w:ind w:left="840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CB1A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Рабочая программа по географии составлена на основе следующих нормативных документов: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•</w:t>
      </w:r>
      <w:r w:rsidRPr="000512F6">
        <w:rPr>
          <w:rFonts w:ascii="Times New Roman" w:hAnsi="Times New Roman"/>
          <w:sz w:val="24"/>
          <w:szCs w:val="24"/>
        </w:rPr>
        <w:tab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512F6">
          <w:rPr>
            <w:rFonts w:ascii="Times New Roman" w:hAnsi="Times New Roman"/>
            <w:sz w:val="24"/>
            <w:szCs w:val="24"/>
          </w:rPr>
          <w:t>2012 г</w:t>
        </w:r>
      </w:smartTag>
      <w:r w:rsidRPr="000512F6">
        <w:rPr>
          <w:rFonts w:ascii="Times New Roman" w:hAnsi="Times New Roman"/>
          <w:sz w:val="24"/>
          <w:szCs w:val="24"/>
        </w:rPr>
        <w:t>. N 273-ФЗ "Об образовании в Российской Федерации" (с изменениями и дополнениями);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•</w:t>
      </w:r>
      <w:r w:rsidRPr="000512F6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512F6">
          <w:rPr>
            <w:rFonts w:ascii="Times New Roman" w:hAnsi="Times New Roman"/>
            <w:sz w:val="24"/>
            <w:szCs w:val="24"/>
          </w:rPr>
          <w:t>2004 г</w:t>
        </w:r>
      </w:smartTag>
      <w:r w:rsidRPr="000512F6">
        <w:rPr>
          <w:rFonts w:ascii="Times New Roman" w:hAnsi="Times New Roman"/>
          <w:sz w:val="24"/>
          <w:szCs w:val="24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•</w:t>
      </w:r>
      <w:r w:rsidRPr="000512F6">
        <w:rPr>
          <w:rFonts w:ascii="Times New Roman" w:hAnsi="Times New Roman"/>
          <w:sz w:val="24"/>
          <w:szCs w:val="24"/>
        </w:rPr>
        <w:tab/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F22CCE" w:rsidRPr="000512F6" w:rsidRDefault="00F22CCE" w:rsidP="00F22CC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</w:rPr>
        <w:t xml:space="preserve">Программа  по  географии для 6 – 9 классов  общеобразовательных  учреждений  </w:t>
      </w:r>
      <w:proofErr w:type="gramStart"/>
      <w:r w:rsidRPr="000512F6">
        <w:rPr>
          <w:rFonts w:ascii="Times New Roman" w:hAnsi="Times New Roman"/>
        </w:rPr>
        <w:t>под</w:t>
      </w:r>
      <w:proofErr w:type="gramEnd"/>
    </w:p>
    <w:p w:rsidR="00F22CCE" w:rsidRPr="000512F6" w:rsidRDefault="00F22CCE" w:rsidP="00F22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</w:rPr>
        <w:t xml:space="preserve">редакцией  И. В. </w:t>
      </w:r>
      <w:proofErr w:type="spellStart"/>
      <w:r w:rsidRPr="000512F6">
        <w:rPr>
          <w:rFonts w:ascii="Times New Roman" w:hAnsi="Times New Roman"/>
        </w:rPr>
        <w:t>Душиной</w:t>
      </w:r>
      <w:proofErr w:type="spellEnd"/>
      <w:r w:rsidRPr="000512F6">
        <w:rPr>
          <w:rFonts w:ascii="Times New Roman" w:hAnsi="Times New Roman"/>
        </w:rPr>
        <w:t>. М.; Дрофа, 2006.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F22C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 xml:space="preserve">2.Общая характеристика </w:t>
      </w:r>
      <w:r w:rsidR="00F22CCE" w:rsidRPr="000512F6">
        <w:rPr>
          <w:rFonts w:ascii="Times New Roman" w:hAnsi="Times New Roman"/>
          <w:b/>
          <w:sz w:val="24"/>
          <w:szCs w:val="24"/>
        </w:rPr>
        <w:t xml:space="preserve">и цели </w:t>
      </w:r>
      <w:r w:rsidRPr="000512F6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F22CCE" w:rsidRPr="000512F6" w:rsidRDefault="00F22CCE" w:rsidP="00F22C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198E" w:rsidRPr="000512F6" w:rsidRDefault="005D198E" w:rsidP="005D198E">
      <w:pPr>
        <w:ind w:firstLine="720"/>
        <w:jc w:val="both"/>
      </w:pPr>
      <w:r w:rsidRPr="000512F6">
        <w:t>Программа полностью реализует идеи стандарта, и составлена с учетом новой Концепции географического образования.</w:t>
      </w:r>
    </w:p>
    <w:p w:rsidR="005D198E" w:rsidRPr="000512F6" w:rsidRDefault="005D198E" w:rsidP="005D198E">
      <w:pPr>
        <w:ind w:firstLine="720"/>
        <w:jc w:val="both"/>
      </w:pPr>
      <w:r w:rsidRPr="000512F6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5D198E" w:rsidRPr="000512F6" w:rsidRDefault="005D198E" w:rsidP="005D198E">
      <w:pPr>
        <w:ind w:firstLine="720"/>
        <w:jc w:val="both"/>
      </w:pPr>
      <w:r w:rsidRPr="000512F6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0512F6">
        <w:t>геоэкологических</w:t>
      </w:r>
      <w:proofErr w:type="spellEnd"/>
      <w:r w:rsidRPr="000512F6">
        <w:t xml:space="preserve">, </w:t>
      </w:r>
      <w:proofErr w:type="spellStart"/>
      <w:r w:rsidRPr="000512F6">
        <w:t>геоэкономических</w:t>
      </w:r>
      <w:proofErr w:type="spellEnd"/>
      <w:r w:rsidRPr="000512F6">
        <w:t xml:space="preserve">, </w:t>
      </w:r>
      <w:proofErr w:type="spellStart"/>
      <w:r w:rsidRPr="000512F6">
        <w:t>социокультурных</w:t>
      </w:r>
      <w:proofErr w:type="spellEnd"/>
      <w:r w:rsidRPr="000512F6">
        <w:t xml:space="preserve"> взглядов, ценностей, отношений учащихся не только на эмоциональном, но и на рациональном уровне.</w:t>
      </w:r>
    </w:p>
    <w:p w:rsidR="005D198E" w:rsidRPr="000512F6" w:rsidRDefault="005D198E" w:rsidP="005D198E">
      <w:pPr>
        <w:ind w:firstLine="720"/>
        <w:jc w:val="both"/>
      </w:pPr>
      <w:r w:rsidRPr="000512F6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5D198E" w:rsidRPr="000512F6" w:rsidRDefault="005D198E" w:rsidP="005D198E">
      <w:pPr>
        <w:ind w:firstLine="720"/>
        <w:jc w:val="both"/>
      </w:pPr>
      <w:r w:rsidRPr="000512F6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элементы национально-регионального компонента по географии своего края, области, района, региона, так как 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5D198E" w:rsidRPr="000512F6" w:rsidRDefault="005D198E" w:rsidP="005D198E">
      <w:pPr>
        <w:ind w:firstLine="720"/>
        <w:jc w:val="both"/>
      </w:pPr>
      <w:proofErr w:type="gramStart"/>
      <w:r w:rsidRPr="000512F6">
        <w:t xml:space="preserve">Педагогический синтез </w:t>
      </w:r>
      <w:proofErr w:type="spellStart"/>
      <w:r w:rsidRPr="000512F6">
        <w:t>общеземлеведческих</w:t>
      </w:r>
      <w:proofErr w:type="spellEnd"/>
      <w:r w:rsidRPr="000512F6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5D198E" w:rsidRPr="000512F6" w:rsidRDefault="005D198E" w:rsidP="00854DF1">
      <w:pPr>
        <w:ind w:firstLine="709"/>
      </w:pPr>
      <w:r w:rsidRPr="000512F6">
        <w:t xml:space="preserve">Изучение географии на ступени основного общего образования направлено на достижение следующих </w:t>
      </w:r>
      <w:r w:rsidRPr="000512F6">
        <w:rPr>
          <w:b/>
        </w:rPr>
        <w:t>целей</w:t>
      </w:r>
      <w:r w:rsidRPr="000512F6">
        <w:t>:</w:t>
      </w:r>
    </w:p>
    <w:p w:rsidR="005D198E" w:rsidRPr="000512F6" w:rsidRDefault="005D198E" w:rsidP="005D198E">
      <w:r w:rsidRPr="000512F6"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5D198E" w:rsidRPr="000512F6" w:rsidRDefault="005D198E" w:rsidP="005D198E">
      <w:r w:rsidRPr="000512F6">
        <w:lastRenderedPageBreak/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D198E" w:rsidRPr="000512F6" w:rsidRDefault="005D198E" w:rsidP="005D198E">
      <w:r w:rsidRPr="000512F6"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D198E" w:rsidRPr="000512F6" w:rsidRDefault="005D198E" w:rsidP="005D198E">
      <w:r w:rsidRPr="000512F6"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5D198E" w:rsidRPr="000512F6" w:rsidRDefault="005D198E" w:rsidP="005D198E">
      <w:proofErr w:type="gramStart"/>
      <w:r w:rsidRPr="000512F6"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proofErr w:type="gramEnd"/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854DF1" w:rsidP="008B2FFF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Место</w:t>
      </w:r>
      <w:r w:rsidR="00CB1A89" w:rsidRPr="000512F6">
        <w:rPr>
          <w:rFonts w:ascii="Times New Roman" w:hAnsi="Times New Roman"/>
          <w:b/>
          <w:sz w:val="24"/>
          <w:szCs w:val="24"/>
        </w:rPr>
        <w:t xml:space="preserve"> предмета</w:t>
      </w:r>
      <w:r w:rsidRPr="000512F6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854DF1" w:rsidRPr="000512F6" w:rsidRDefault="00854DF1" w:rsidP="00854DF1">
      <w:pPr>
        <w:pStyle w:val="a3"/>
        <w:ind w:left="840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854D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Согласно учебному пла</w:t>
      </w:r>
      <w:r w:rsidR="00854DF1" w:rsidRPr="000512F6">
        <w:rPr>
          <w:rFonts w:ascii="Times New Roman" w:hAnsi="Times New Roman"/>
          <w:sz w:val="24"/>
          <w:szCs w:val="24"/>
        </w:rPr>
        <w:t>ну МКОУ Гаевской ООШ на изучение географии</w:t>
      </w:r>
      <w:r w:rsidRPr="000512F6">
        <w:rPr>
          <w:rFonts w:ascii="Times New Roman" w:hAnsi="Times New Roman"/>
          <w:sz w:val="24"/>
          <w:szCs w:val="24"/>
        </w:rPr>
        <w:t>,  на уровне основного общего образования отводится</w:t>
      </w:r>
      <w:r w:rsidR="00854DF1" w:rsidRPr="000512F6">
        <w:rPr>
          <w:rFonts w:ascii="Times New Roman" w:hAnsi="Times New Roman"/>
          <w:sz w:val="24"/>
          <w:szCs w:val="24"/>
        </w:rPr>
        <w:t>:</w:t>
      </w:r>
    </w:p>
    <w:p w:rsidR="00854DF1" w:rsidRPr="000512F6" w:rsidRDefault="00854DF1" w:rsidP="00854D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DF1" w:rsidRPr="000512F6" w:rsidRDefault="00854DF1" w:rsidP="00854D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2F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2F6">
              <w:rPr>
                <w:rFonts w:ascii="Times New Roman" w:hAnsi="Times New Roman"/>
                <w:b/>
                <w:sz w:val="24"/>
                <w:szCs w:val="24"/>
              </w:rPr>
              <w:t xml:space="preserve">Часы в неделю </w:t>
            </w: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2F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54DF1" w:rsidRPr="000512F6" w:rsidTr="00854DF1"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4DF1" w:rsidRPr="000512F6" w:rsidRDefault="00854DF1" w:rsidP="00854D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2F6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854DF1" w:rsidRPr="000512F6" w:rsidRDefault="00854DF1" w:rsidP="00854D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DF1" w:rsidRPr="000512F6" w:rsidRDefault="00854DF1" w:rsidP="00854D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8B2FFF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Общ</w:t>
      </w:r>
      <w:r w:rsidR="00854DF1" w:rsidRPr="000512F6">
        <w:rPr>
          <w:rFonts w:ascii="Times New Roman" w:hAnsi="Times New Roman"/>
          <w:b/>
          <w:sz w:val="24"/>
          <w:szCs w:val="24"/>
        </w:rPr>
        <w:t xml:space="preserve">ие </w:t>
      </w:r>
      <w:r w:rsidRPr="000512F6">
        <w:rPr>
          <w:rFonts w:ascii="Times New Roman" w:hAnsi="Times New Roman"/>
          <w:b/>
          <w:sz w:val="24"/>
          <w:szCs w:val="24"/>
        </w:rPr>
        <w:t>учебные умения, навыки и способы деятельности</w:t>
      </w:r>
    </w:p>
    <w:p w:rsidR="00854DF1" w:rsidRPr="000512F6" w:rsidRDefault="00854DF1" w:rsidP="00854DF1">
      <w:pPr>
        <w:pStyle w:val="a3"/>
        <w:ind w:left="840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AC3D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</w:t>
      </w:r>
      <w:r w:rsidRPr="000512F6">
        <w:rPr>
          <w:rFonts w:ascii="Times New Roman" w:hAnsi="Times New Roman"/>
          <w:sz w:val="24"/>
          <w:szCs w:val="24"/>
        </w:rPr>
        <w:lastRenderedPageBreak/>
        <w:t>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Информационно-коммуникативная деятельность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Рефлексивная деятельность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F6"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</w:t>
      </w:r>
      <w:r w:rsidR="00AC3D23" w:rsidRPr="000512F6">
        <w:rPr>
          <w:rFonts w:ascii="Times New Roman" w:hAnsi="Times New Roman"/>
          <w:sz w:val="24"/>
          <w:szCs w:val="24"/>
        </w:rPr>
        <w:t>иненны</w:t>
      </w:r>
      <w:r w:rsidRPr="000512F6">
        <w:rPr>
          <w:rFonts w:ascii="Times New Roman" w:hAnsi="Times New Roman"/>
          <w:sz w:val="24"/>
          <w:szCs w:val="24"/>
        </w:rPr>
        <w:t>).</w:t>
      </w:r>
      <w:proofErr w:type="gramEnd"/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AC3D23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AC3D23" w:rsidRPr="000512F6" w:rsidRDefault="00AC3D23" w:rsidP="00AC3D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AC3D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 xml:space="preserve">Результаты изучения курса «Географии» приведены в разделе «Требования к уровню подготовки выпускников», </w:t>
      </w:r>
      <w:proofErr w:type="gramStart"/>
      <w:r w:rsidRPr="000512F6">
        <w:rPr>
          <w:rFonts w:ascii="Times New Roman" w:hAnsi="Times New Roman"/>
          <w:sz w:val="24"/>
          <w:szCs w:val="24"/>
        </w:rPr>
        <w:t>который</w:t>
      </w:r>
      <w:proofErr w:type="gramEnd"/>
      <w:r w:rsidRPr="000512F6">
        <w:rPr>
          <w:rFonts w:ascii="Times New Roman" w:hAnsi="Times New Roman"/>
          <w:sz w:val="24"/>
          <w:szCs w:val="24"/>
        </w:rPr>
        <w:t xml:space="preserve"> полностью соответствует стандарту. </w:t>
      </w:r>
      <w:proofErr w:type="gramStart"/>
      <w:r w:rsidRPr="000512F6">
        <w:rPr>
          <w:rFonts w:ascii="Times New Roman" w:hAnsi="Times New Roman"/>
          <w:sz w:val="24"/>
          <w:szCs w:val="24"/>
        </w:rPr>
        <w:t xml:space="preserve">Требования направлены на  реализацию </w:t>
      </w:r>
      <w:proofErr w:type="spellStart"/>
      <w:r w:rsidRPr="000512F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512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2F6">
        <w:rPr>
          <w:rFonts w:ascii="Times New Roman" w:hAnsi="Times New Roman"/>
          <w:sz w:val="24"/>
          <w:szCs w:val="24"/>
        </w:rPr>
        <w:t>практикориентированного</w:t>
      </w:r>
      <w:proofErr w:type="spellEnd"/>
      <w:r w:rsidRPr="000512F6">
        <w:rPr>
          <w:rFonts w:ascii="Times New Roman" w:hAnsi="Times New Roman"/>
          <w:sz w:val="24"/>
          <w:szCs w:val="24"/>
        </w:rPr>
        <w:t xml:space="preserve">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  <w:proofErr w:type="gramEnd"/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lastRenderedPageBreak/>
        <w:t>Рубрика “</w:t>
      </w:r>
      <w:r w:rsidRPr="000512F6">
        <w:rPr>
          <w:rFonts w:ascii="Times New Roman" w:hAnsi="Times New Roman"/>
          <w:b/>
          <w:sz w:val="24"/>
          <w:szCs w:val="24"/>
        </w:rPr>
        <w:t>Знать/понимать</w:t>
      </w:r>
      <w:r w:rsidRPr="000512F6">
        <w:rPr>
          <w:rFonts w:ascii="Times New Roman" w:hAnsi="Times New Roman"/>
          <w:sz w:val="24"/>
          <w:szCs w:val="24"/>
        </w:rPr>
        <w:t xml:space="preserve">” включает требования, ориентированные главным образом на воспроизведение усвоенного содержания. 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2F6">
        <w:rPr>
          <w:rFonts w:ascii="Times New Roman" w:hAnsi="Times New Roman"/>
          <w:sz w:val="24"/>
          <w:szCs w:val="24"/>
        </w:rPr>
        <w:t>В рубрику “</w:t>
      </w:r>
      <w:r w:rsidRPr="000512F6">
        <w:rPr>
          <w:rFonts w:ascii="Times New Roman" w:hAnsi="Times New Roman"/>
          <w:b/>
          <w:sz w:val="24"/>
          <w:szCs w:val="24"/>
        </w:rPr>
        <w:t>Уметь</w:t>
      </w:r>
      <w:r w:rsidRPr="000512F6">
        <w:rPr>
          <w:rFonts w:ascii="Times New Roman" w:hAnsi="Times New Roman"/>
          <w:sz w:val="24"/>
          <w:szCs w:val="24"/>
        </w:rPr>
        <w:t xml:space="preserve">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географической  информации. </w:t>
      </w:r>
      <w:proofErr w:type="gramEnd"/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В рубрике “</w:t>
      </w:r>
      <w:r w:rsidRPr="000512F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512F6">
        <w:rPr>
          <w:rFonts w:ascii="Times New Roman" w:hAnsi="Times New Roman"/>
          <w:sz w:val="24"/>
          <w:szCs w:val="24"/>
        </w:rPr>
        <w:t>” представлены требования, выходящие за рамки учебного процесса и нацеленные на решение разнообразных жизненных задач.</w:t>
      </w:r>
    </w:p>
    <w:p w:rsidR="00AC3D23" w:rsidRPr="000512F6" w:rsidRDefault="00AC3D23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AC3D23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Требовани</w:t>
      </w:r>
      <w:r w:rsidR="00AC3D23" w:rsidRPr="000512F6">
        <w:rPr>
          <w:rFonts w:ascii="Times New Roman" w:hAnsi="Times New Roman"/>
          <w:b/>
          <w:sz w:val="24"/>
          <w:szCs w:val="24"/>
        </w:rPr>
        <w:t>я к уровню подготовки выпускников</w:t>
      </w:r>
    </w:p>
    <w:p w:rsidR="00AC3D23" w:rsidRPr="000512F6" w:rsidRDefault="00AC3D23" w:rsidP="00AC3D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3D23" w:rsidRPr="000512F6" w:rsidRDefault="00AC3D23" w:rsidP="00AC3D23">
      <w:pPr>
        <w:ind w:firstLine="709"/>
      </w:pPr>
      <w:r w:rsidRPr="000512F6">
        <w:t>В результате изучения географии ученик должен</w:t>
      </w:r>
    </w:p>
    <w:p w:rsidR="00AC3D23" w:rsidRPr="000512F6" w:rsidRDefault="00AC3D23" w:rsidP="00AC3D23">
      <w:pPr>
        <w:ind w:firstLine="709"/>
        <w:rPr>
          <w:b/>
        </w:rPr>
      </w:pPr>
      <w:r w:rsidRPr="000512F6">
        <w:rPr>
          <w:b/>
        </w:rPr>
        <w:t>знать/понимать:</w:t>
      </w:r>
    </w:p>
    <w:p w:rsidR="00AC3D23" w:rsidRPr="000512F6" w:rsidRDefault="00AC3D23" w:rsidP="00827992">
      <w:pPr>
        <w:ind w:firstLine="709"/>
        <w:jc w:val="both"/>
      </w:pPr>
      <w:r w:rsidRPr="000512F6"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C3D23" w:rsidRPr="000512F6" w:rsidRDefault="00AC3D23" w:rsidP="00827992">
      <w:pPr>
        <w:ind w:firstLine="709"/>
        <w:jc w:val="both"/>
      </w:pPr>
      <w:proofErr w:type="gramStart"/>
      <w:r w:rsidRPr="000512F6"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proofErr w:type="gramEnd"/>
    </w:p>
    <w:p w:rsidR="00AC3D23" w:rsidRPr="000512F6" w:rsidRDefault="00AC3D23" w:rsidP="00827992">
      <w:pPr>
        <w:ind w:firstLine="709"/>
        <w:jc w:val="both"/>
      </w:pPr>
      <w:proofErr w:type="gramStart"/>
      <w:r w:rsidRPr="000512F6"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</w:p>
    <w:p w:rsidR="00AC3D23" w:rsidRPr="000512F6" w:rsidRDefault="00AC3D23" w:rsidP="00827992">
      <w:pPr>
        <w:ind w:firstLine="709"/>
        <w:jc w:val="both"/>
      </w:pPr>
      <w:r w:rsidRPr="000512F6"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C3D23" w:rsidRPr="000512F6" w:rsidRDefault="00AC3D23" w:rsidP="00827992">
      <w:pPr>
        <w:ind w:firstLine="709"/>
        <w:jc w:val="both"/>
      </w:pPr>
      <w:r w:rsidRPr="000512F6">
        <w:t xml:space="preserve">- природные и антропогенные причины возникновения </w:t>
      </w:r>
      <w:proofErr w:type="spellStart"/>
      <w:r w:rsidRPr="000512F6">
        <w:t>геоэкологических</w:t>
      </w:r>
      <w:proofErr w:type="spellEnd"/>
      <w:r w:rsidRPr="000512F6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C3D23" w:rsidRPr="000512F6" w:rsidRDefault="00AC3D23" w:rsidP="00827992">
      <w:pPr>
        <w:ind w:firstLine="709"/>
        <w:jc w:val="both"/>
        <w:rPr>
          <w:b/>
        </w:rPr>
      </w:pPr>
      <w:r w:rsidRPr="000512F6">
        <w:rPr>
          <w:b/>
        </w:rPr>
        <w:t>уметь:</w:t>
      </w:r>
    </w:p>
    <w:p w:rsidR="00AC3D23" w:rsidRPr="000512F6" w:rsidRDefault="00AC3D23" w:rsidP="00827992">
      <w:pPr>
        <w:ind w:firstLine="709"/>
        <w:jc w:val="both"/>
      </w:pPr>
      <w:r w:rsidRPr="000512F6">
        <w:t>- выделять, описывать и объяснять существенные признаки географических объектов и явлений;</w:t>
      </w:r>
    </w:p>
    <w:p w:rsidR="00AC3D23" w:rsidRPr="000512F6" w:rsidRDefault="00AC3D23" w:rsidP="00827992">
      <w:pPr>
        <w:ind w:firstLine="709"/>
        <w:jc w:val="both"/>
      </w:pPr>
      <w:r w:rsidRPr="000512F6"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C3D23" w:rsidRPr="000512F6" w:rsidRDefault="00AC3D23" w:rsidP="00827992">
      <w:pPr>
        <w:ind w:firstLine="709"/>
        <w:jc w:val="both"/>
      </w:pPr>
      <w:proofErr w:type="gramStart"/>
      <w:r w:rsidRPr="000512F6"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proofErr w:type="gramEnd"/>
    </w:p>
    <w:p w:rsidR="00AC3D23" w:rsidRPr="000512F6" w:rsidRDefault="00AC3D23" w:rsidP="00827992">
      <w:pPr>
        <w:ind w:firstLine="709"/>
        <w:jc w:val="both"/>
      </w:pPr>
      <w:r w:rsidRPr="000512F6"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C3D23" w:rsidRPr="000512F6" w:rsidRDefault="00AC3D23" w:rsidP="00827992">
      <w:pPr>
        <w:ind w:firstLine="709"/>
        <w:jc w:val="both"/>
      </w:pPr>
      <w:r w:rsidRPr="000512F6"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C3D23" w:rsidRPr="000512F6" w:rsidRDefault="00AC3D23" w:rsidP="00827992">
      <w:pPr>
        <w:ind w:firstLine="709"/>
        <w:jc w:val="both"/>
      </w:pPr>
      <w:r w:rsidRPr="000512F6"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C3D23" w:rsidRPr="000512F6" w:rsidRDefault="00AC3D23" w:rsidP="00AC3D23">
      <w:pPr>
        <w:ind w:firstLine="709"/>
        <w:rPr>
          <w:b/>
        </w:rPr>
      </w:pPr>
      <w:r w:rsidRPr="000512F6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12F6">
        <w:rPr>
          <w:b/>
        </w:rPr>
        <w:t>для</w:t>
      </w:r>
      <w:proofErr w:type="gramEnd"/>
      <w:r w:rsidRPr="000512F6">
        <w:rPr>
          <w:b/>
        </w:rPr>
        <w:t>:</w:t>
      </w:r>
    </w:p>
    <w:p w:rsidR="00AC3D23" w:rsidRPr="000512F6" w:rsidRDefault="00AC3D23" w:rsidP="00827992">
      <w:pPr>
        <w:ind w:firstLine="709"/>
        <w:jc w:val="both"/>
      </w:pPr>
      <w:r w:rsidRPr="000512F6">
        <w:lastRenderedPageBreak/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AC3D23" w:rsidRPr="000512F6" w:rsidRDefault="00AC3D23" w:rsidP="00827992">
      <w:pPr>
        <w:ind w:firstLine="709"/>
        <w:jc w:val="both"/>
      </w:pPr>
      <w:r w:rsidRPr="000512F6"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C3D23" w:rsidRPr="000512F6" w:rsidRDefault="00AC3D23" w:rsidP="00827992">
      <w:pPr>
        <w:ind w:firstLine="709"/>
        <w:jc w:val="both"/>
      </w:pPr>
      <w:proofErr w:type="gramStart"/>
      <w:r w:rsidRPr="000512F6"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proofErr w:type="gramEnd"/>
    </w:p>
    <w:p w:rsidR="00AC3D23" w:rsidRPr="000512F6" w:rsidRDefault="00AC3D23" w:rsidP="00827992">
      <w:pPr>
        <w:ind w:firstLine="709"/>
        <w:jc w:val="both"/>
      </w:pPr>
      <w:r w:rsidRPr="000512F6">
        <w:t xml:space="preserve"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</w:t>
      </w:r>
      <w:proofErr w:type="gramStart"/>
      <w:r w:rsidRPr="000512F6">
        <w:t>природных стихийных</w:t>
      </w:r>
      <w:proofErr w:type="gramEnd"/>
      <w:r w:rsidRPr="000512F6">
        <w:t xml:space="preserve"> бедствий и техногенных катастроф;</w:t>
      </w:r>
    </w:p>
    <w:p w:rsidR="00AC3D23" w:rsidRPr="000512F6" w:rsidRDefault="00AC3D23" w:rsidP="00827992">
      <w:pPr>
        <w:ind w:firstLine="709"/>
        <w:jc w:val="both"/>
      </w:pPr>
      <w:r w:rsidRPr="000512F6"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C3D23" w:rsidRPr="000512F6" w:rsidRDefault="00AC3D23" w:rsidP="00827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AC3D2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AC3D23" w:rsidRPr="000512F6" w:rsidRDefault="00AC3D23" w:rsidP="00AC3D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2FFF" w:rsidRPr="000512F6" w:rsidRDefault="008B2FFF" w:rsidP="008B2FFF">
      <w:pPr>
        <w:pStyle w:val="1"/>
        <w:rPr>
          <w:rFonts w:ascii="Times New Roman" w:hAnsi="Times New Roman" w:cs="Times New Roman"/>
          <w:color w:val="auto"/>
        </w:rPr>
      </w:pPr>
      <w:bookmarkStart w:id="0" w:name="sub_21400101"/>
      <w:r w:rsidRPr="000512F6">
        <w:rPr>
          <w:rFonts w:ascii="Times New Roman" w:hAnsi="Times New Roman" w:cs="Times New Roman"/>
          <w:color w:val="auto"/>
        </w:rPr>
        <w:t>Источники географической информации</w:t>
      </w:r>
    </w:p>
    <w:bookmarkEnd w:id="0"/>
    <w:p w:rsidR="008B2FFF" w:rsidRPr="000512F6" w:rsidRDefault="008B2FFF" w:rsidP="00827992">
      <w:pPr>
        <w:ind w:firstLine="709"/>
        <w:jc w:val="both"/>
      </w:pPr>
      <w:r w:rsidRPr="000512F6"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8B2FFF" w:rsidRPr="000512F6" w:rsidRDefault="008B2FFF" w:rsidP="00827992">
      <w:pPr>
        <w:jc w:val="both"/>
      </w:pPr>
      <w:r w:rsidRPr="000512F6"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8B2FFF" w:rsidRDefault="008B2FFF" w:rsidP="00827992">
      <w:pPr>
        <w:jc w:val="both"/>
      </w:pPr>
      <w:r w:rsidRPr="000512F6">
        <w:t>Ориентирование по карте; чтение карт, космических и аэрофотоснимков, статистических материалов.</w:t>
      </w:r>
    </w:p>
    <w:p w:rsidR="000512F6" w:rsidRDefault="000512F6" w:rsidP="00827992">
      <w:pPr>
        <w:jc w:val="both"/>
      </w:pPr>
    </w:p>
    <w:p w:rsidR="000512F6" w:rsidRPr="00827992" w:rsidRDefault="000512F6" w:rsidP="00827992">
      <w:pPr>
        <w:ind w:left="720"/>
        <w:jc w:val="both"/>
        <w:rPr>
          <w:i/>
        </w:rPr>
      </w:pPr>
      <w:r w:rsidRPr="00827992">
        <w:rPr>
          <w:b/>
          <w:bCs/>
          <w:i/>
        </w:rPr>
        <w:t>Практические работы</w:t>
      </w:r>
    </w:p>
    <w:p w:rsidR="000512F6" w:rsidRPr="00827992" w:rsidRDefault="000512F6" w:rsidP="00827992">
      <w:pPr>
        <w:spacing w:line="241" w:lineRule="auto"/>
        <w:ind w:right="20" w:firstLine="720"/>
        <w:jc w:val="both"/>
      </w:pPr>
      <w:r w:rsidRPr="00827992">
        <w:t>Определение элементов градусной сетки на глобусе и карте; географических координат по карте полушарий и физической карте России; направлений и расстояний.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ind w:left="720"/>
        <w:jc w:val="both"/>
      </w:pPr>
      <w:r w:rsidRPr="00827992">
        <w:t>Нанесение на контурную карту географических объектов и явлений.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spacing w:line="241" w:lineRule="auto"/>
        <w:ind w:right="20" w:firstLine="720"/>
        <w:jc w:val="both"/>
      </w:pPr>
      <w:r w:rsidRPr="00827992">
        <w:t>Чтение карты; определение местоположения географических объектов и явлений на карте, их описания по карте.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spacing w:line="241" w:lineRule="auto"/>
        <w:ind w:firstLine="720"/>
        <w:jc w:val="both"/>
      </w:pPr>
      <w:r w:rsidRPr="00827992">
        <w:t>Определение направлений на местности по компасу, местным признакам, звездам, Солнцу, азимуту, расстояний на местности и плане.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spacing w:line="241" w:lineRule="auto"/>
        <w:ind w:right="20" w:firstLine="720"/>
        <w:jc w:val="both"/>
      </w:pPr>
      <w:r w:rsidRPr="00827992">
        <w:t>Определение расстояний на плане в масштабе, движение по азимуту, осуществление его привязки к местным объектам.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spacing w:line="241" w:lineRule="auto"/>
        <w:ind w:right="20" w:firstLine="720"/>
        <w:jc w:val="both"/>
      </w:pPr>
      <w:r w:rsidRPr="00827992">
        <w:t>Измерение относительной высоты точек местности, изображение рельефа местности горизонталями.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spacing w:line="241" w:lineRule="auto"/>
        <w:ind w:right="20" w:firstLine="720"/>
        <w:jc w:val="both"/>
      </w:pPr>
      <w:r w:rsidRPr="00827992">
        <w:t>Решение практических задач по топографическому плану; описание маршрута; составление простейшего плана местности.</w:t>
      </w:r>
    </w:p>
    <w:p w:rsidR="000512F6" w:rsidRPr="00827992" w:rsidRDefault="000512F6" w:rsidP="00827992">
      <w:pPr>
        <w:spacing w:line="1" w:lineRule="exact"/>
        <w:jc w:val="both"/>
      </w:pPr>
    </w:p>
    <w:p w:rsidR="000512F6" w:rsidRPr="00827992" w:rsidRDefault="000512F6" w:rsidP="00827992">
      <w:pPr>
        <w:ind w:left="720"/>
        <w:jc w:val="both"/>
      </w:pPr>
      <w:r w:rsidRPr="00827992">
        <w:t>Составление характеристики карты.</w:t>
      </w:r>
    </w:p>
    <w:p w:rsidR="000512F6" w:rsidRPr="00827992" w:rsidRDefault="000512F6" w:rsidP="00827992">
      <w:pPr>
        <w:spacing w:line="250" w:lineRule="auto"/>
        <w:ind w:firstLine="720"/>
        <w:jc w:val="both"/>
      </w:pPr>
      <w:proofErr w:type="gramStart"/>
      <w:r w:rsidRPr="00827992">
        <w:t xml:space="preserve">Чтение (дешифрирование) космических и аэрофотоснимков; чтение, сравнение и составление карт, статистических материалов (таблиц, графиков, диаграмм); работа с </w:t>
      </w:r>
      <w:proofErr w:type="spellStart"/>
      <w:r w:rsidRPr="00827992">
        <w:t>геоинформационными</w:t>
      </w:r>
      <w:proofErr w:type="spellEnd"/>
      <w:r w:rsidRPr="00827992">
        <w:t xml:space="preserve"> системами.</w:t>
      </w:r>
      <w:proofErr w:type="gramEnd"/>
    </w:p>
    <w:p w:rsidR="000512F6" w:rsidRPr="00827992" w:rsidRDefault="000512F6" w:rsidP="00827992">
      <w:pPr>
        <w:jc w:val="both"/>
      </w:pPr>
    </w:p>
    <w:p w:rsidR="008B2FFF" w:rsidRPr="000512F6" w:rsidRDefault="008B2FFF" w:rsidP="008B2FFF">
      <w:pPr>
        <w:pStyle w:val="1"/>
        <w:rPr>
          <w:rFonts w:ascii="Times New Roman" w:hAnsi="Times New Roman" w:cs="Times New Roman"/>
          <w:color w:val="auto"/>
        </w:rPr>
      </w:pPr>
      <w:bookmarkStart w:id="1" w:name="sub_21400102"/>
      <w:r w:rsidRPr="000512F6">
        <w:rPr>
          <w:rFonts w:ascii="Times New Roman" w:hAnsi="Times New Roman" w:cs="Times New Roman"/>
          <w:color w:val="auto"/>
        </w:rPr>
        <w:t>Природа Земли и человек</w:t>
      </w:r>
    </w:p>
    <w:bookmarkEnd w:id="1"/>
    <w:p w:rsidR="008B2FFF" w:rsidRPr="000512F6" w:rsidRDefault="008B2FFF" w:rsidP="00827992">
      <w:pPr>
        <w:ind w:firstLine="709"/>
        <w:jc w:val="both"/>
      </w:pPr>
      <w:r w:rsidRPr="000512F6">
        <w:t>Земля как планета. Возникновение и геологическая история Земли. Развитие географических знаний человека о Земле. Выдающиеся географические открытия и путешествия. Форма, размеры, движения Земли. Влияние космоса на Землю и жизнь людей.</w:t>
      </w:r>
    </w:p>
    <w:p w:rsidR="008B2FFF" w:rsidRPr="000512F6" w:rsidRDefault="008B2FFF" w:rsidP="00827992">
      <w:pPr>
        <w:ind w:firstLine="709"/>
        <w:jc w:val="both"/>
      </w:pPr>
      <w:r w:rsidRPr="000512F6">
        <w:lastRenderedPageBreak/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8B2FFF" w:rsidRPr="000512F6" w:rsidRDefault="008B2FFF" w:rsidP="00827992">
      <w:pPr>
        <w:ind w:firstLine="709"/>
        <w:jc w:val="both"/>
      </w:pPr>
      <w:r w:rsidRPr="000512F6">
        <w:t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 литосферы.</w:t>
      </w:r>
    </w:p>
    <w:p w:rsidR="008B2FFF" w:rsidRPr="000512F6" w:rsidRDefault="008B2FFF" w:rsidP="00827992">
      <w:pPr>
        <w:ind w:firstLine="709"/>
        <w:jc w:val="both"/>
      </w:pPr>
      <w:r w:rsidRPr="000512F6"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8B2FFF" w:rsidRPr="000512F6" w:rsidRDefault="008B2FFF" w:rsidP="00827992">
      <w:pPr>
        <w:ind w:firstLine="709"/>
        <w:jc w:val="both"/>
      </w:pPr>
      <w:r w:rsidRPr="000512F6">
        <w:t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Природные памятники гидросферы.</w:t>
      </w:r>
    </w:p>
    <w:p w:rsidR="008B2FFF" w:rsidRPr="000512F6" w:rsidRDefault="008B2FFF" w:rsidP="00827992">
      <w:pPr>
        <w:ind w:firstLine="709"/>
        <w:jc w:val="both"/>
      </w:pPr>
      <w:r w:rsidRPr="000512F6"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8B2FFF" w:rsidRPr="000512F6" w:rsidRDefault="008B2FFF" w:rsidP="00827992">
      <w:pPr>
        <w:ind w:firstLine="709"/>
        <w:jc w:val="both"/>
      </w:pPr>
      <w:r w:rsidRPr="000512F6">
        <w:t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Адаптация человека к разным климатическим условиям.</w:t>
      </w:r>
    </w:p>
    <w:p w:rsidR="008B2FFF" w:rsidRPr="000512F6" w:rsidRDefault="008B2FFF" w:rsidP="00827992">
      <w:pPr>
        <w:ind w:firstLine="709"/>
        <w:jc w:val="both"/>
      </w:pPr>
      <w:r w:rsidRPr="000512F6"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0512F6">
        <w:t>осадкомера</w:t>
      </w:r>
      <w:proofErr w:type="spellEnd"/>
      <w:r w:rsidRPr="000512F6"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8B2FFF" w:rsidRPr="000512F6" w:rsidRDefault="008B2FFF" w:rsidP="00827992">
      <w:pPr>
        <w:ind w:firstLine="709"/>
        <w:jc w:val="both"/>
      </w:pPr>
      <w:r w:rsidRPr="000512F6"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8B2FFF" w:rsidRPr="000512F6" w:rsidRDefault="008B2FFF" w:rsidP="00827992">
      <w:pPr>
        <w:ind w:firstLine="709"/>
        <w:jc w:val="both"/>
      </w:pPr>
      <w:r w:rsidRPr="000512F6"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8B2FFF" w:rsidRPr="000512F6" w:rsidRDefault="008B2FFF" w:rsidP="00827992">
      <w:pPr>
        <w:ind w:firstLine="709"/>
        <w:jc w:val="both"/>
      </w:pPr>
      <w:r w:rsidRPr="000512F6">
        <w:t>Почвенный покров. Почва как особое природное образование. Плодородие - важнейшее свойство почвы. Условия образования почв разных типов.</w:t>
      </w:r>
    </w:p>
    <w:p w:rsidR="008B2FFF" w:rsidRPr="000512F6" w:rsidRDefault="008B2FFF" w:rsidP="00827992">
      <w:pPr>
        <w:ind w:firstLine="709"/>
        <w:jc w:val="both"/>
      </w:pPr>
      <w:r w:rsidRPr="000512F6">
        <w:t>Наблюдение за изменением почвенного покрова. Описание почв на местности и по карте.</w:t>
      </w:r>
    </w:p>
    <w:p w:rsidR="008B2FFF" w:rsidRPr="000512F6" w:rsidRDefault="008B2FFF" w:rsidP="00827992">
      <w:pPr>
        <w:ind w:firstLine="709"/>
        <w:jc w:val="both"/>
      </w:pPr>
      <w:r w:rsidRPr="000512F6">
        <w:t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</w:t>
      </w:r>
    </w:p>
    <w:p w:rsidR="008B2FFF" w:rsidRDefault="008B2FFF" w:rsidP="00827992">
      <w:pPr>
        <w:ind w:firstLine="709"/>
        <w:jc w:val="both"/>
      </w:pPr>
      <w:r w:rsidRPr="000512F6"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0512F6" w:rsidRDefault="000512F6" w:rsidP="00827992">
      <w:pPr>
        <w:ind w:firstLine="709"/>
        <w:jc w:val="both"/>
      </w:pPr>
    </w:p>
    <w:p w:rsidR="00827992" w:rsidRPr="00827992" w:rsidRDefault="00827992" w:rsidP="00827992">
      <w:pPr>
        <w:ind w:left="722"/>
        <w:rPr>
          <w:b/>
          <w:i/>
        </w:rPr>
      </w:pPr>
      <w:r w:rsidRPr="00827992">
        <w:rPr>
          <w:b/>
          <w:bCs/>
          <w:i/>
        </w:rPr>
        <w:t>Практические работы</w:t>
      </w:r>
    </w:p>
    <w:p w:rsidR="00827992" w:rsidRPr="00827992" w:rsidRDefault="00827992" w:rsidP="00827992">
      <w:pPr>
        <w:spacing w:line="241" w:lineRule="auto"/>
        <w:ind w:left="2" w:right="20" w:firstLine="720"/>
        <w:jc w:val="both"/>
      </w:pPr>
      <w:r w:rsidRPr="00827992">
        <w:t xml:space="preserve">Составление и объяснение схем: а) «Положение Земли в Солнечной системе»; б) «Движение Земли вокруг Солнца (в ключевых положениях в дни равноденствий и солнцестояний)»; в) «Рельеф дна Мирового океана», «Строение атмосферы»; г) «Части реки»; </w:t>
      </w:r>
      <w:proofErr w:type="spellStart"/>
      <w:r w:rsidRPr="00827992">
        <w:t>д</w:t>
      </w:r>
      <w:proofErr w:type="spellEnd"/>
      <w:r w:rsidRPr="00827992">
        <w:t>) «Различия гор и равнин по высоте» и т. д.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right="20" w:firstLine="720"/>
        <w:jc w:val="both"/>
      </w:pPr>
      <w:r w:rsidRPr="00827992">
        <w:lastRenderedPageBreak/>
        <w:t>Изучение свойств минералов, горных пород и полезных ископаемых (состав, цвет, твердость, плотность и т. д.).</w:t>
      </w:r>
    </w:p>
    <w:p w:rsidR="00827992" w:rsidRPr="00827992" w:rsidRDefault="00827992" w:rsidP="00827992">
      <w:pPr>
        <w:spacing w:line="241" w:lineRule="auto"/>
        <w:ind w:left="2" w:right="20" w:firstLine="720"/>
        <w:jc w:val="both"/>
      </w:pPr>
      <w:r w:rsidRPr="00827992">
        <w:t>Описание по карте географического положения (ГП) гор и равнин, морей, рек, природных зон, а также описание на местности форм рельефа, водных объектов, погоды и климата, растений, почв и воздействия на них хозяйственной деятельности человека; меры по их сохранению и восстановлению.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firstLine="720"/>
        <w:jc w:val="both"/>
      </w:pPr>
      <w:proofErr w:type="gramStart"/>
      <w:r w:rsidRPr="00827992">
        <w:t>Определение по карте высоты гор и равнин, глубин морей и океанов, направлений морских течений, течений рек, других объектов, явлений и процессов, необходимых для объяснения учебного материала.</w:t>
      </w:r>
      <w:proofErr w:type="gramEnd"/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right="20" w:firstLine="720"/>
        <w:jc w:val="both"/>
      </w:pPr>
      <w:r w:rsidRPr="00827992">
        <w:t>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 w:rsidRPr="00827992">
        <w:t>о-</w:t>
      </w:r>
      <w:proofErr w:type="gramEnd"/>
      <w:r w:rsidRPr="00827992">
        <w:t xml:space="preserve">, </w:t>
      </w:r>
      <w:proofErr w:type="spellStart"/>
      <w:r w:rsidRPr="00827992">
        <w:t>гидро</w:t>
      </w:r>
      <w:proofErr w:type="spellEnd"/>
      <w:r w:rsidRPr="00827992">
        <w:t>- и биосферы.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right="20" w:firstLine="720"/>
        <w:jc w:val="both"/>
      </w:pPr>
      <w:r w:rsidRPr="00827992">
        <w:t xml:space="preserve">Организация наблюдений за погодой; измерения элементов погоды с помощью приборов (термометра, барометра, флюгера, гигрометра, </w:t>
      </w:r>
      <w:proofErr w:type="spellStart"/>
      <w:r w:rsidRPr="00827992">
        <w:t>осадкомера</w:t>
      </w:r>
      <w:proofErr w:type="spellEnd"/>
      <w:r w:rsidRPr="00827992">
        <w:t>).</w:t>
      </w:r>
    </w:p>
    <w:p w:rsidR="00827992" w:rsidRPr="00827992" w:rsidRDefault="00827992" w:rsidP="00827992">
      <w:pPr>
        <w:spacing w:line="245" w:lineRule="auto"/>
        <w:ind w:left="2" w:right="20" w:firstLine="720"/>
        <w:jc w:val="both"/>
      </w:pPr>
      <w:r w:rsidRPr="00827992">
        <w:t>Построение графика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влажности.</w:t>
      </w:r>
    </w:p>
    <w:p w:rsidR="000512F6" w:rsidRPr="000512F6" w:rsidRDefault="000512F6" w:rsidP="008B2FFF">
      <w:pPr>
        <w:ind w:firstLine="709"/>
      </w:pPr>
    </w:p>
    <w:p w:rsidR="008B2FFF" w:rsidRPr="000512F6" w:rsidRDefault="008B2FFF" w:rsidP="008B2FFF">
      <w:pPr>
        <w:pStyle w:val="1"/>
        <w:rPr>
          <w:rFonts w:ascii="Times New Roman" w:hAnsi="Times New Roman" w:cs="Times New Roman"/>
          <w:color w:val="auto"/>
        </w:rPr>
      </w:pPr>
      <w:bookmarkStart w:id="2" w:name="sub_21400103"/>
      <w:r w:rsidRPr="000512F6">
        <w:rPr>
          <w:rFonts w:ascii="Times New Roman" w:hAnsi="Times New Roman" w:cs="Times New Roman"/>
          <w:color w:val="auto"/>
        </w:rPr>
        <w:t>Материки, океаны, народы и страны</w:t>
      </w:r>
    </w:p>
    <w:bookmarkEnd w:id="2"/>
    <w:p w:rsidR="008B2FFF" w:rsidRPr="000512F6" w:rsidRDefault="008B2FFF" w:rsidP="00827992">
      <w:pPr>
        <w:ind w:firstLine="709"/>
        <w:jc w:val="both"/>
      </w:pPr>
      <w:r w:rsidRPr="000512F6">
        <w:t xml:space="preserve"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</w:t>
      </w:r>
      <w:proofErr w:type="gramStart"/>
      <w:r w:rsidRPr="000512F6">
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  <w:proofErr w:type="gramEnd"/>
    </w:p>
    <w:p w:rsidR="008B2FFF" w:rsidRPr="000512F6" w:rsidRDefault="008B2FFF" w:rsidP="00827992">
      <w:pPr>
        <w:ind w:firstLine="709"/>
        <w:jc w:val="both"/>
      </w:pPr>
      <w:r w:rsidRPr="000512F6">
        <w:t>Сравнение географических особенностей природных и природно-хозяйственных комплексов разных материков и океанов.</w:t>
      </w:r>
    </w:p>
    <w:p w:rsidR="008B2FFF" w:rsidRPr="000512F6" w:rsidRDefault="008B2FFF" w:rsidP="00827992">
      <w:pPr>
        <w:ind w:firstLine="709"/>
        <w:jc w:val="both"/>
      </w:pPr>
      <w:r w:rsidRPr="000512F6">
        <w:t xml:space="preserve">Население Земли. Древняя родина человека. Предполагаемые пути его расселения по материкам. Численность населения Земли. </w:t>
      </w:r>
      <w:proofErr w:type="gramStart"/>
      <w:r w:rsidRPr="000512F6">
        <w:t>Человеческие расы</w:t>
      </w:r>
      <w:proofErr w:type="gramEnd"/>
      <w:r w:rsidRPr="000512F6">
        <w:t>, этносы. География современных религий. Материальная и духовная культура как результат жизнедеятельности человека, его взаимодействия с окружающей средой.</w:t>
      </w:r>
    </w:p>
    <w:p w:rsidR="008B2FFF" w:rsidRPr="000512F6" w:rsidRDefault="008B2FFF" w:rsidP="00827992">
      <w:pPr>
        <w:ind w:firstLine="709"/>
        <w:jc w:val="both"/>
      </w:pPr>
      <w:r w:rsidRPr="000512F6">
        <w:t>Определение и сравнение различий в численности, плотности и динамике населения разных регионов и стран мира.</w:t>
      </w:r>
    </w:p>
    <w:p w:rsidR="008B2FFF" w:rsidRPr="000512F6" w:rsidRDefault="008B2FFF" w:rsidP="00827992">
      <w:pPr>
        <w:ind w:firstLine="709"/>
        <w:jc w:val="both"/>
      </w:pPr>
      <w:r w:rsidRPr="000512F6"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8B2FFF" w:rsidRPr="000512F6" w:rsidRDefault="008B2FFF" w:rsidP="00827992">
      <w:pPr>
        <w:ind w:firstLine="709"/>
        <w:jc w:val="both"/>
      </w:pPr>
      <w:r w:rsidRPr="000512F6">
        <w:t>Крупные природные, природно-хозяйственные и историко-культурные регионы материков. Многообразие стран, их основные типы. Столицы и крупные города. Основные объекты природного и культурного наследия человечества.</w:t>
      </w:r>
    </w:p>
    <w:p w:rsidR="008B2FFF" w:rsidRDefault="008B2FFF" w:rsidP="00827992">
      <w:pPr>
        <w:ind w:firstLine="709"/>
        <w:jc w:val="both"/>
      </w:pPr>
      <w:r w:rsidRPr="000512F6"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827992" w:rsidRDefault="00827992" w:rsidP="00827992">
      <w:pPr>
        <w:ind w:firstLine="709"/>
        <w:jc w:val="both"/>
      </w:pPr>
    </w:p>
    <w:p w:rsidR="00827992" w:rsidRPr="00827992" w:rsidRDefault="00827992" w:rsidP="00827992">
      <w:pPr>
        <w:ind w:left="722"/>
        <w:jc w:val="both"/>
        <w:rPr>
          <w:i/>
        </w:rPr>
      </w:pPr>
      <w:r w:rsidRPr="00827992">
        <w:rPr>
          <w:b/>
          <w:bCs/>
          <w:i/>
        </w:rPr>
        <w:t>Практические работы</w:t>
      </w:r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t>Изучение и объяснение природных процессов на основе таблиц, схем, карт по темам разделов: «Формы рельефа, их строение и возраст; характерные полезные ископаемые», «Климатические пояса и природные зоны материка», «Климатические показатели, характеризующие разные природные зоны материка» и др.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firstLine="720"/>
        <w:jc w:val="both"/>
      </w:pPr>
      <w:proofErr w:type="gramStart"/>
      <w:r w:rsidRPr="00827992"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t xml:space="preserve">Анализ карт различного содержания с целью </w:t>
      </w:r>
      <w:proofErr w:type="gramStart"/>
      <w:r w:rsidRPr="00827992">
        <w:t>определения взаимосвязей географических компонентов природных комплексов</w:t>
      </w:r>
      <w:proofErr w:type="gramEnd"/>
      <w:r w:rsidRPr="00827992">
        <w:t xml:space="preserve"> между собой.</w:t>
      </w:r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lastRenderedPageBreak/>
        <w:t>Определение типа климата, природной зоны по картографическим и статистическим материалам.</w:t>
      </w:r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населения», «Специализация современного хозяйства регионов и стран материка» и др.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t>Составление характеристик комплексных карт материков; изучение политической карты мира, карты народов мира.</w:t>
      </w:r>
    </w:p>
    <w:p w:rsidR="00827992" w:rsidRPr="00827992" w:rsidRDefault="00827992" w:rsidP="00827992">
      <w:pPr>
        <w:spacing w:line="241" w:lineRule="auto"/>
        <w:ind w:left="2" w:firstLine="720"/>
        <w:jc w:val="both"/>
      </w:pPr>
      <w:r w:rsidRPr="00827992">
        <w:t>Нанесение на контурную карту географической номенклатуры, необходимой для изучения материала раздела.</w:t>
      </w:r>
    </w:p>
    <w:p w:rsidR="00827992" w:rsidRPr="00827992" w:rsidRDefault="00827992" w:rsidP="00827992">
      <w:pPr>
        <w:spacing w:line="245" w:lineRule="auto"/>
        <w:ind w:left="2" w:firstLine="720"/>
        <w:jc w:val="both"/>
      </w:pPr>
      <w:r w:rsidRPr="00827992"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827992" w:rsidRPr="00827992" w:rsidRDefault="00827992" w:rsidP="00827992">
      <w:pPr>
        <w:ind w:firstLine="709"/>
        <w:jc w:val="both"/>
      </w:pPr>
    </w:p>
    <w:p w:rsidR="008B2FFF" w:rsidRPr="000512F6" w:rsidRDefault="008B2FFF" w:rsidP="008B2FFF">
      <w:pPr>
        <w:pStyle w:val="1"/>
        <w:rPr>
          <w:rFonts w:ascii="Times New Roman" w:hAnsi="Times New Roman" w:cs="Times New Roman"/>
          <w:color w:val="auto"/>
        </w:rPr>
      </w:pPr>
      <w:bookmarkStart w:id="3" w:name="sub_21400104"/>
      <w:r w:rsidRPr="000512F6">
        <w:rPr>
          <w:rFonts w:ascii="Times New Roman" w:hAnsi="Times New Roman" w:cs="Times New Roman"/>
          <w:color w:val="auto"/>
        </w:rPr>
        <w:t>Природопользование и геоэкология</w:t>
      </w:r>
    </w:p>
    <w:bookmarkEnd w:id="3"/>
    <w:p w:rsidR="008B2FFF" w:rsidRPr="000512F6" w:rsidRDefault="008B2FFF" w:rsidP="00827992">
      <w:pPr>
        <w:ind w:firstLine="709"/>
        <w:jc w:val="both"/>
      </w:pPr>
      <w:r w:rsidRPr="000512F6">
        <w:t>Взаимодействие человечества и природы в прошлом и настоящем.</w:t>
      </w:r>
    </w:p>
    <w:p w:rsidR="008B2FFF" w:rsidRPr="000512F6" w:rsidRDefault="008B2FFF" w:rsidP="00827992">
      <w:pPr>
        <w:ind w:firstLine="709"/>
        <w:jc w:val="both"/>
      </w:pPr>
      <w:r w:rsidRPr="000512F6"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8B2FFF" w:rsidRPr="000512F6" w:rsidRDefault="008B2FFF" w:rsidP="00827992">
      <w:pPr>
        <w:ind w:firstLine="709"/>
        <w:jc w:val="both"/>
      </w:pPr>
      <w:r w:rsidRPr="000512F6"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8B2FFF" w:rsidRPr="000512F6" w:rsidRDefault="008B2FFF" w:rsidP="00827992">
      <w:pPr>
        <w:ind w:firstLine="709"/>
        <w:jc w:val="both"/>
      </w:pPr>
      <w:r w:rsidRPr="000512F6"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8B2FFF" w:rsidRDefault="008B2FFF" w:rsidP="00827992">
      <w:pPr>
        <w:ind w:firstLine="709"/>
        <w:jc w:val="both"/>
      </w:pPr>
      <w:r w:rsidRPr="000512F6"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0512F6">
        <w:t>геоэкологических</w:t>
      </w:r>
      <w:proofErr w:type="spellEnd"/>
      <w:r w:rsidRPr="000512F6">
        <w:t xml:space="preserve"> проблем на местности и по карте, путей сохранения и улучшения качества окружающей среды.</w:t>
      </w:r>
    </w:p>
    <w:p w:rsidR="00827992" w:rsidRDefault="00827992" w:rsidP="008B2FFF">
      <w:pPr>
        <w:ind w:firstLine="709"/>
      </w:pPr>
    </w:p>
    <w:p w:rsidR="008B2FFF" w:rsidRPr="000512F6" w:rsidRDefault="008B2FFF" w:rsidP="008B2FFF">
      <w:pPr>
        <w:pStyle w:val="1"/>
        <w:rPr>
          <w:rFonts w:ascii="Times New Roman" w:hAnsi="Times New Roman" w:cs="Times New Roman"/>
          <w:color w:val="auto"/>
        </w:rPr>
      </w:pPr>
      <w:bookmarkStart w:id="4" w:name="sub_21400105"/>
      <w:r w:rsidRPr="000512F6">
        <w:rPr>
          <w:rFonts w:ascii="Times New Roman" w:hAnsi="Times New Roman" w:cs="Times New Roman"/>
          <w:color w:val="auto"/>
        </w:rPr>
        <w:t>География России</w:t>
      </w:r>
    </w:p>
    <w:bookmarkEnd w:id="4"/>
    <w:p w:rsidR="008B2FFF" w:rsidRPr="000512F6" w:rsidRDefault="008B2FFF" w:rsidP="00827992">
      <w:pPr>
        <w:ind w:firstLine="709"/>
        <w:jc w:val="both"/>
      </w:pPr>
      <w:r w:rsidRPr="000512F6"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8B2FFF" w:rsidRPr="000512F6" w:rsidRDefault="008B2FFF" w:rsidP="00827992">
      <w:pPr>
        <w:ind w:firstLine="709"/>
        <w:jc w:val="both"/>
      </w:pPr>
      <w:r w:rsidRPr="000512F6">
        <w:t>Анализ карт административно-территориального и политико-административного деления страны.</w:t>
      </w:r>
    </w:p>
    <w:p w:rsidR="008B2FFF" w:rsidRPr="000512F6" w:rsidRDefault="008B2FFF" w:rsidP="00827992">
      <w:pPr>
        <w:ind w:firstLine="709"/>
        <w:jc w:val="both"/>
      </w:pPr>
      <w:r w:rsidRPr="000512F6"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</w:t>
      </w:r>
    </w:p>
    <w:p w:rsidR="008B2FFF" w:rsidRPr="000512F6" w:rsidRDefault="008B2FFF" w:rsidP="00827992">
      <w:pPr>
        <w:ind w:firstLine="709"/>
        <w:jc w:val="both"/>
      </w:pPr>
      <w:r w:rsidRPr="000512F6">
        <w:t>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8B2FFF" w:rsidRPr="000512F6" w:rsidRDefault="008B2FFF" w:rsidP="00827992">
      <w:pPr>
        <w:ind w:firstLine="709"/>
        <w:jc w:val="both"/>
      </w:pPr>
      <w:proofErr w:type="gramStart"/>
      <w:r w:rsidRPr="000512F6"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</w:t>
      </w:r>
      <w:proofErr w:type="gramEnd"/>
      <w:r w:rsidRPr="000512F6">
        <w:t xml:space="preserve"> Анализ физической карты и карт компонентов природы.</w:t>
      </w:r>
    </w:p>
    <w:p w:rsidR="008B2FFF" w:rsidRPr="000512F6" w:rsidRDefault="008B2FFF" w:rsidP="00827992">
      <w:pPr>
        <w:ind w:firstLine="709"/>
        <w:jc w:val="both"/>
      </w:pPr>
      <w:r w:rsidRPr="000512F6">
        <w:t xml:space="preserve"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</w:t>
      </w:r>
      <w:r w:rsidRPr="000512F6">
        <w:lastRenderedPageBreak/>
        <w:t>городское и сельское население. Основная полоса расселения. Роль крупнейших городов в жизни страны.</w:t>
      </w:r>
    </w:p>
    <w:p w:rsidR="008B2FFF" w:rsidRPr="000512F6" w:rsidRDefault="008B2FFF" w:rsidP="00827992">
      <w:pPr>
        <w:ind w:firstLine="709"/>
        <w:jc w:val="both"/>
      </w:pPr>
      <w:r w:rsidRPr="000512F6"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8B2FFF" w:rsidRPr="000512F6" w:rsidRDefault="008B2FFF" w:rsidP="00827992">
      <w:pPr>
        <w:ind w:firstLine="709"/>
        <w:jc w:val="both"/>
      </w:pPr>
      <w:r w:rsidRPr="000512F6">
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8B2FFF" w:rsidRPr="000512F6" w:rsidRDefault="008B2FFF" w:rsidP="00827992">
      <w:pPr>
        <w:ind w:firstLine="709"/>
        <w:jc w:val="both"/>
      </w:pPr>
      <w:r w:rsidRPr="000512F6"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8B2FFF" w:rsidRPr="000512F6" w:rsidRDefault="008B2FFF" w:rsidP="00827992">
      <w:pPr>
        <w:ind w:firstLine="709"/>
        <w:jc w:val="both"/>
      </w:pPr>
      <w:r w:rsidRPr="000512F6">
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8B2FFF" w:rsidRPr="000512F6" w:rsidRDefault="008B2FFF" w:rsidP="00827992">
      <w:pPr>
        <w:ind w:firstLine="709"/>
        <w:jc w:val="both"/>
      </w:pPr>
      <w:r w:rsidRPr="000512F6"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8B2FFF" w:rsidRPr="000512F6" w:rsidRDefault="008B2FFF" w:rsidP="00827992">
      <w:pPr>
        <w:ind w:firstLine="709"/>
        <w:jc w:val="both"/>
      </w:pPr>
      <w:r w:rsidRPr="000512F6">
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8B2FFF" w:rsidRPr="000512F6" w:rsidRDefault="008B2FFF" w:rsidP="00827992">
      <w:pPr>
        <w:ind w:firstLine="709"/>
        <w:jc w:val="both"/>
      </w:pPr>
      <w:r w:rsidRPr="000512F6"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8B2FFF" w:rsidRDefault="008B2FFF" w:rsidP="00827992">
      <w:pPr>
        <w:ind w:firstLine="709"/>
        <w:jc w:val="both"/>
      </w:pPr>
      <w:r w:rsidRPr="000512F6"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827992" w:rsidRDefault="00827992" w:rsidP="008B2FFF">
      <w:pPr>
        <w:ind w:firstLine="709"/>
      </w:pPr>
    </w:p>
    <w:p w:rsidR="00827992" w:rsidRPr="00827992" w:rsidRDefault="00827992" w:rsidP="00827992">
      <w:pPr>
        <w:ind w:left="560"/>
        <w:jc w:val="both"/>
        <w:rPr>
          <w:i/>
        </w:rPr>
      </w:pPr>
      <w:r w:rsidRPr="00827992">
        <w:rPr>
          <w:b/>
          <w:bCs/>
          <w:i/>
        </w:rPr>
        <w:t>Практические работы</w:t>
      </w:r>
      <w:r w:rsidRPr="00827992">
        <w:rPr>
          <w:i/>
        </w:rPr>
        <w:t>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620"/>
        <w:jc w:val="both"/>
      </w:pPr>
      <w:r w:rsidRPr="00827992">
        <w:t>Характеристика географического положения России.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560"/>
        <w:jc w:val="both"/>
      </w:pPr>
      <w:r w:rsidRPr="00827992">
        <w:t>Сравнение географического положения России и других стран.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560"/>
        <w:jc w:val="both"/>
      </w:pPr>
      <w:r w:rsidRPr="00827992">
        <w:t>Определение поясного времени для разных городов России.</w:t>
      </w: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>Выявление зависимости между тектоническим строением, рельефом и размещением основных групп полезных ископаемых.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>Определение по синоптической карте особенностей погоды для различных пунктов. Составление прогноза погоды.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 xml:space="preserve">Составление характеристики одной из рек с использованием тематических карт и </w:t>
      </w:r>
      <w:proofErr w:type="spellStart"/>
      <w:r w:rsidRPr="00827992">
        <w:t>климатограмм</w:t>
      </w:r>
      <w:proofErr w:type="spellEnd"/>
      <w:r w:rsidRPr="00827992">
        <w:t>, определение возможностей ее хозяйственного использования.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568"/>
        <w:jc w:val="both"/>
      </w:pPr>
      <w:r w:rsidRPr="00827992">
        <w:t xml:space="preserve">Объяснение </w:t>
      </w:r>
      <w:proofErr w:type="gramStart"/>
      <w:r w:rsidRPr="00827992">
        <w:t>закономерностей размещения разных видов вод</w:t>
      </w:r>
      <w:proofErr w:type="gramEnd"/>
      <w:r w:rsidRPr="00827992">
        <w:t xml:space="preserve"> суши, и связанных с ними опасных природных явлений на территории страны в зависимости от рельефа и климата.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560"/>
        <w:jc w:val="both"/>
      </w:pPr>
      <w:r w:rsidRPr="00827992">
        <w:t>Оценка обеспеченности водными ресурсами крупных регионов России. Знакомство с образцами почв своей местности и особенностями их использования</w:t>
      </w:r>
      <w:proofErr w:type="gramStart"/>
      <w:r w:rsidRPr="00827992">
        <w:t xml:space="preserve"> .</w:t>
      </w:r>
      <w:proofErr w:type="gramEnd"/>
      <w:r w:rsidRPr="00827992"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827992" w:rsidRPr="00827992" w:rsidRDefault="00827992" w:rsidP="00827992">
      <w:pPr>
        <w:spacing w:line="37" w:lineRule="exact"/>
        <w:jc w:val="both"/>
      </w:pPr>
    </w:p>
    <w:p w:rsidR="00827992" w:rsidRPr="00827992" w:rsidRDefault="00827992" w:rsidP="00827992">
      <w:pPr>
        <w:spacing w:line="272" w:lineRule="auto"/>
        <w:ind w:firstLine="568"/>
        <w:jc w:val="both"/>
      </w:pPr>
      <w:r w:rsidRPr="00827992">
        <w:lastRenderedPageBreak/>
        <w:t>Анализ физической карты и карт компонентов природы для установления взаимосвязей между ними в разных природных зонах.</w:t>
      </w:r>
    </w:p>
    <w:p w:rsidR="00827992" w:rsidRPr="00827992" w:rsidRDefault="00827992" w:rsidP="00827992">
      <w:pPr>
        <w:ind w:left="700"/>
        <w:jc w:val="both"/>
      </w:pPr>
      <w:r w:rsidRPr="00827992">
        <w:t>Анализ карт населения.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709"/>
        <w:jc w:val="both"/>
      </w:pPr>
      <w:r w:rsidRPr="00827992"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firstLine="709"/>
        <w:jc w:val="both"/>
      </w:pPr>
      <w:r w:rsidRPr="00827992">
        <w:t>Выявление и объяснение территориальных аспектов межнациональных отношений.</w:t>
      </w:r>
    </w:p>
    <w:p w:rsidR="00827992" w:rsidRPr="00827992" w:rsidRDefault="00827992" w:rsidP="00827992">
      <w:pPr>
        <w:ind w:left="840"/>
        <w:jc w:val="both"/>
      </w:pPr>
      <w:r w:rsidRPr="00827992">
        <w:t>Анализ экономических карт для определения типов территориальной структуры хозяйства.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840"/>
        <w:jc w:val="both"/>
      </w:pPr>
      <w:r w:rsidRPr="00827992">
        <w:t>Группировка отраслей по различным показателям.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851"/>
        <w:jc w:val="both"/>
      </w:pPr>
      <w:r w:rsidRPr="00827992">
        <w:t>Оценка природно-ресурсного потенциала России, проблем и перспектив его рационального использования.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firstLine="851"/>
        <w:jc w:val="both"/>
      </w:pPr>
      <w:r w:rsidRPr="00827992"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827992" w:rsidRPr="00827992" w:rsidRDefault="00827992" w:rsidP="00827992">
      <w:pPr>
        <w:spacing w:line="241" w:lineRule="auto"/>
        <w:ind w:left="82" w:firstLine="634"/>
        <w:jc w:val="both"/>
      </w:pPr>
      <w:r w:rsidRPr="00827992">
        <w:t>Составление характеристики одного из нефтяных бассейнов по картам и статистическим материалам.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82" w:firstLine="634"/>
        <w:jc w:val="both"/>
      </w:pPr>
      <w:r w:rsidRPr="00827992">
        <w:t>Составление характеристики одного из угольных бассейнов по картам и статистическим материалам.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3" w:lineRule="auto"/>
        <w:ind w:left="2" w:firstLine="634"/>
        <w:jc w:val="both"/>
      </w:pPr>
      <w:r w:rsidRPr="00827992">
        <w:t>Определение главных районов размещения отраслей трудоемкого и металлоемкого машиностроения по картам.</w:t>
      </w:r>
    </w:p>
    <w:p w:rsidR="00827992" w:rsidRPr="00827992" w:rsidRDefault="00827992" w:rsidP="00827992">
      <w:pPr>
        <w:ind w:left="702"/>
        <w:jc w:val="both"/>
      </w:pPr>
      <w:r w:rsidRPr="00827992">
        <w:t>Анализ разных видов районирования России.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spacing w:line="241" w:lineRule="auto"/>
        <w:ind w:left="2" w:firstLine="709"/>
        <w:jc w:val="both"/>
      </w:pPr>
      <w:r w:rsidRPr="00827992">
        <w:t>Сравнение географического положения районов, регионов и его влияния на природу, жизнь людей и хозяйство.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702"/>
        <w:jc w:val="both"/>
      </w:pPr>
      <w:r w:rsidRPr="00827992">
        <w:t>Выявление и анализ условий для развития хозяйства районов, регионов.</w:t>
      </w:r>
    </w:p>
    <w:p w:rsidR="00827992" w:rsidRPr="00827992" w:rsidRDefault="00827992" w:rsidP="00827992">
      <w:pPr>
        <w:spacing w:line="1" w:lineRule="exact"/>
        <w:jc w:val="both"/>
      </w:pPr>
    </w:p>
    <w:p w:rsidR="00827992" w:rsidRPr="00827992" w:rsidRDefault="00827992" w:rsidP="00827992">
      <w:pPr>
        <w:ind w:left="702"/>
        <w:jc w:val="both"/>
      </w:pPr>
      <w:r w:rsidRPr="00827992">
        <w:t>Анализ взаимодействия природы и человека на примере одной из территорий региона.</w:t>
      </w:r>
    </w:p>
    <w:p w:rsidR="00827992" w:rsidRPr="000512F6" w:rsidRDefault="00827992" w:rsidP="00827992">
      <w:pPr>
        <w:ind w:firstLine="709"/>
        <w:jc w:val="both"/>
      </w:pPr>
    </w:p>
    <w:p w:rsidR="00AC3D23" w:rsidRPr="000512F6" w:rsidRDefault="00AC3D23" w:rsidP="00AC3D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8B2FF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B2FFF" w:rsidRPr="000512F6" w:rsidRDefault="006914B3" w:rsidP="008B2FFF">
      <w:pPr>
        <w:pStyle w:val="a3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6 класс</w:t>
      </w:r>
    </w:p>
    <w:p w:rsidR="006914B3" w:rsidRPr="000512F6" w:rsidRDefault="006914B3" w:rsidP="008B2FF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34"/>
        <w:gridCol w:w="2970"/>
      </w:tblGrid>
      <w:tr w:rsidR="006914B3" w:rsidRPr="000512F6" w:rsidTr="006914B3">
        <w:trPr>
          <w:trHeight w:val="290"/>
        </w:trPr>
        <w:tc>
          <w:tcPr>
            <w:tcW w:w="560" w:type="dxa"/>
            <w:vMerge w:val="restart"/>
          </w:tcPr>
          <w:p w:rsidR="006914B3" w:rsidRPr="000512F6" w:rsidRDefault="006914B3" w:rsidP="007F42DC">
            <w:pPr>
              <w:jc w:val="both"/>
              <w:rPr>
                <w:b/>
              </w:rPr>
            </w:pPr>
            <w:r w:rsidRPr="000512F6">
              <w:rPr>
                <w:b/>
              </w:rPr>
              <w:t xml:space="preserve">№ </w:t>
            </w:r>
            <w:proofErr w:type="gramStart"/>
            <w:r w:rsidRPr="000512F6">
              <w:rPr>
                <w:b/>
              </w:rPr>
              <w:t>п</w:t>
            </w:r>
            <w:proofErr w:type="gramEnd"/>
            <w:r w:rsidRPr="000512F6">
              <w:rPr>
                <w:b/>
              </w:rPr>
              <w:t>/п</w:t>
            </w:r>
          </w:p>
        </w:tc>
        <w:tc>
          <w:tcPr>
            <w:tcW w:w="5934" w:type="dxa"/>
            <w:vMerge w:val="restart"/>
          </w:tcPr>
          <w:p w:rsidR="006914B3" w:rsidRPr="000512F6" w:rsidRDefault="006914B3" w:rsidP="007F42DC">
            <w:pPr>
              <w:jc w:val="center"/>
              <w:rPr>
                <w:b/>
              </w:rPr>
            </w:pPr>
            <w:r w:rsidRPr="000512F6">
              <w:rPr>
                <w:b/>
              </w:rPr>
              <w:t>Тема раздела</w:t>
            </w:r>
          </w:p>
        </w:tc>
        <w:tc>
          <w:tcPr>
            <w:tcW w:w="2970" w:type="dxa"/>
            <w:vMerge w:val="restart"/>
          </w:tcPr>
          <w:p w:rsidR="006914B3" w:rsidRPr="000512F6" w:rsidRDefault="006914B3" w:rsidP="006914B3">
            <w:pPr>
              <w:jc w:val="center"/>
              <w:rPr>
                <w:b/>
              </w:rPr>
            </w:pPr>
            <w:r w:rsidRPr="000512F6">
              <w:rPr>
                <w:b/>
              </w:rPr>
              <w:t>Всего часов</w:t>
            </w:r>
          </w:p>
        </w:tc>
      </w:tr>
      <w:tr w:rsidR="006914B3" w:rsidRPr="000512F6" w:rsidTr="006914B3">
        <w:trPr>
          <w:trHeight w:val="276"/>
        </w:trPr>
        <w:tc>
          <w:tcPr>
            <w:tcW w:w="560" w:type="dxa"/>
            <w:vMerge/>
          </w:tcPr>
          <w:p w:rsidR="006914B3" w:rsidRPr="000512F6" w:rsidRDefault="006914B3" w:rsidP="007F42DC">
            <w:pPr>
              <w:jc w:val="both"/>
            </w:pPr>
          </w:p>
        </w:tc>
        <w:tc>
          <w:tcPr>
            <w:tcW w:w="5934" w:type="dxa"/>
            <w:vMerge/>
          </w:tcPr>
          <w:p w:rsidR="006914B3" w:rsidRPr="000512F6" w:rsidRDefault="006914B3" w:rsidP="007F42DC">
            <w:pPr>
              <w:jc w:val="center"/>
            </w:pPr>
          </w:p>
        </w:tc>
        <w:tc>
          <w:tcPr>
            <w:tcW w:w="2970" w:type="dxa"/>
            <w:vMerge/>
          </w:tcPr>
          <w:p w:rsidR="006914B3" w:rsidRPr="000512F6" w:rsidRDefault="006914B3" w:rsidP="006914B3">
            <w:pPr>
              <w:jc w:val="center"/>
            </w:pPr>
          </w:p>
        </w:tc>
      </w:tr>
      <w:tr w:rsidR="006914B3" w:rsidRPr="000512F6" w:rsidTr="006914B3">
        <w:trPr>
          <w:trHeight w:val="264"/>
        </w:trPr>
        <w:tc>
          <w:tcPr>
            <w:tcW w:w="560" w:type="dxa"/>
          </w:tcPr>
          <w:p w:rsidR="006914B3" w:rsidRPr="000512F6" w:rsidRDefault="006914B3" w:rsidP="007F42DC">
            <w:r w:rsidRPr="000512F6">
              <w:t>1.</w:t>
            </w:r>
          </w:p>
        </w:tc>
        <w:tc>
          <w:tcPr>
            <w:tcW w:w="5934" w:type="dxa"/>
          </w:tcPr>
          <w:p w:rsidR="006914B3" w:rsidRPr="000512F6" w:rsidRDefault="006914B3" w:rsidP="007F42DC">
            <w:r w:rsidRPr="000512F6">
              <w:t>Источники географической информации:</w:t>
            </w:r>
          </w:p>
        </w:tc>
        <w:tc>
          <w:tcPr>
            <w:tcW w:w="2970" w:type="dxa"/>
          </w:tcPr>
          <w:p w:rsidR="006914B3" w:rsidRPr="000512F6" w:rsidRDefault="006914B3" w:rsidP="006914B3">
            <w:pPr>
              <w:jc w:val="center"/>
            </w:pPr>
            <w:r w:rsidRPr="000512F6">
              <w:t>10</w:t>
            </w:r>
          </w:p>
        </w:tc>
      </w:tr>
      <w:tr w:rsidR="006914B3" w:rsidRPr="000512F6" w:rsidTr="006914B3">
        <w:trPr>
          <w:trHeight w:val="260"/>
        </w:trPr>
        <w:tc>
          <w:tcPr>
            <w:tcW w:w="560" w:type="dxa"/>
          </w:tcPr>
          <w:p w:rsidR="006914B3" w:rsidRPr="000512F6" w:rsidRDefault="006914B3" w:rsidP="007F42DC">
            <w:r w:rsidRPr="000512F6">
              <w:t>2.</w:t>
            </w:r>
          </w:p>
        </w:tc>
        <w:tc>
          <w:tcPr>
            <w:tcW w:w="5934" w:type="dxa"/>
          </w:tcPr>
          <w:p w:rsidR="006914B3" w:rsidRPr="000512F6" w:rsidRDefault="006914B3" w:rsidP="007F42DC">
            <w:r w:rsidRPr="000512F6">
              <w:t>Природа Земли и человек:</w:t>
            </w:r>
          </w:p>
        </w:tc>
        <w:tc>
          <w:tcPr>
            <w:tcW w:w="2970" w:type="dxa"/>
          </w:tcPr>
          <w:p w:rsidR="006914B3" w:rsidRPr="000512F6" w:rsidRDefault="006914B3" w:rsidP="006914B3">
            <w:pPr>
              <w:jc w:val="center"/>
            </w:pPr>
            <w:r w:rsidRPr="000512F6">
              <w:t>24</w:t>
            </w:r>
          </w:p>
        </w:tc>
      </w:tr>
      <w:tr w:rsidR="006914B3" w:rsidRPr="000512F6" w:rsidTr="00E91D10">
        <w:trPr>
          <w:trHeight w:val="264"/>
        </w:trPr>
        <w:tc>
          <w:tcPr>
            <w:tcW w:w="6494" w:type="dxa"/>
            <w:gridSpan w:val="2"/>
          </w:tcPr>
          <w:p w:rsidR="006914B3" w:rsidRPr="000512F6" w:rsidRDefault="006914B3" w:rsidP="006914B3">
            <w:pPr>
              <w:rPr>
                <w:b/>
              </w:rPr>
            </w:pPr>
            <w:r w:rsidRPr="000512F6">
              <w:rPr>
                <w:b/>
              </w:rPr>
              <w:t>Итого:</w:t>
            </w:r>
          </w:p>
        </w:tc>
        <w:tc>
          <w:tcPr>
            <w:tcW w:w="2970" w:type="dxa"/>
          </w:tcPr>
          <w:p w:rsidR="006914B3" w:rsidRPr="000512F6" w:rsidRDefault="006914B3" w:rsidP="006914B3">
            <w:pPr>
              <w:jc w:val="center"/>
              <w:rPr>
                <w:b/>
              </w:rPr>
            </w:pPr>
            <w:r w:rsidRPr="000512F6">
              <w:rPr>
                <w:b/>
              </w:rPr>
              <w:t>34</w:t>
            </w:r>
          </w:p>
        </w:tc>
      </w:tr>
    </w:tbl>
    <w:p w:rsidR="008B2FFF" w:rsidRPr="000512F6" w:rsidRDefault="008B2FFF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FFF" w:rsidRPr="000512F6" w:rsidRDefault="006914B3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7 класс</w:t>
      </w:r>
    </w:p>
    <w:p w:rsidR="006914B3" w:rsidRPr="000512F6" w:rsidRDefault="006914B3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35"/>
        <w:gridCol w:w="2969"/>
      </w:tblGrid>
      <w:tr w:rsidR="006914B3" w:rsidRPr="000512F6" w:rsidTr="006914B3">
        <w:trPr>
          <w:trHeight w:val="290"/>
        </w:trPr>
        <w:tc>
          <w:tcPr>
            <w:tcW w:w="560" w:type="dxa"/>
            <w:vMerge w:val="restart"/>
          </w:tcPr>
          <w:p w:rsidR="006914B3" w:rsidRPr="000512F6" w:rsidRDefault="006914B3" w:rsidP="007F42DC">
            <w:pPr>
              <w:jc w:val="both"/>
              <w:rPr>
                <w:b/>
              </w:rPr>
            </w:pPr>
            <w:r w:rsidRPr="000512F6">
              <w:rPr>
                <w:b/>
              </w:rPr>
              <w:t xml:space="preserve">№ </w:t>
            </w:r>
            <w:proofErr w:type="gramStart"/>
            <w:r w:rsidRPr="000512F6">
              <w:rPr>
                <w:b/>
              </w:rPr>
              <w:t>п</w:t>
            </w:r>
            <w:proofErr w:type="gramEnd"/>
            <w:r w:rsidRPr="000512F6">
              <w:rPr>
                <w:b/>
              </w:rPr>
              <w:t>/п</w:t>
            </w:r>
          </w:p>
        </w:tc>
        <w:tc>
          <w:tcPr>
            <w:tcW w:w="5935" w:type="dxa"/>
            <w:vMerge w:val="restart"/>
          </w:tcPr>
          <w:p w:rsidR="006914B3" w:rsidRPr="000512F6" w:rsidRDefault="006914B3" w:rsidP="007F42DC">
            <w:pPr>
              <w:jc w:val="center"/>
              <w:rPr>
                <w:b/>
              </w:rPr>
            </w:pPr>
            <w:r w:rsidRPr="000512F6">
              <w:rPr>
                <w:b/>
              </w:rPr>
              <w:t>Тема раздела</w:t>
            </w:r>
          </w:p>
        </w:tc>
        <w:tc>
          <w:tcPr>
            <w:tcW w:w="2969" w:type="dxa"/>
            <w:vMerge w:val="restart"/>
          </w:tcPr>
          <w:p w:rsidR="006914B3" w:rsidRPr="000512F6" w:rsidRDefault="006914B3" w:rsidP="006914B3">
            <w:pPr>
              <w:jc w:val="center"/>
              <w:rPr>
                <w:b/>
              </w:rPr>
            </w:pPr>
            <w:r w:rsidRPr="000512F6">
              <w:rPr>
                <w:b/>
              </w:rPr>
              <w:t>Всего часов</w:t>
            </w:r>
          </w:p>
        </w:tc>
      </w:tr>
      <w:tr w:rsidR="006914B3" w:rsidRPr="000512F6" w:rsidTr="006914B3">
        <w:trPr>
          <w:trHeight w:val="276"/>
        </w:trPr>
        <w:tc>
          <w:tcPr>
            <w:tcW w:w="560" w:type="dxa"/>
            <w:vMerge/>
          </w:tcPr>
          <w:p w:rsidR="006914B3" w:rsidRPr="000512F6" w:rsidRDefault="006914B3" w:rsidP="007F42DC">
            <w:pPr>
              <w:jc w:val="both"/>
            </w:pPr>
          </w:p>
        </w:tc>
        <w:tc>
          <w:tcPr>
            <w:tcW w:w="5935" w:type="dxa"/>
            <w:vMerge/>
          </w:tcPr>
          <w:p w:rsidR="006914B3" w:rsidRPr="000512F6" w:rsidRDefault="006914B3" w:rsidP="007F42DC">
            <w:pPr>
              <w:jc w:val="center"/>
            </w:pPr>
          </w:p>
        </w:tc>
        <w:tc>
          <w:tcPr>
            <w:tcW w:w="2969" w:type="dxa"/>
            <w:vMerge/>
          </w:tcPr>
          <w:p w:rsidR="006914B3" w:rsidRPr="000512F6" w:rsidRDefault="006914B3" w:rsidP="006914B3">
            <w:pPr>
              <w:jc w:val="center"/>
            </w:pPr>
          </w:p>
        </w:tc>
      </w:tr>
      <w:tr w:rsidR="006914B3" w:rsidRPr="000512F6" w:rsidTr="006914B3">
        <w:trPr>
          <w:trHeight w:val="264"/>
        </w:trPr>
        <w:tc>
          <w:tcPr>
            <w:tcW w:w="560" w:type="dxa"/>
          </w:tcPr>
          <w:p w:rsidR="006914B3" w:rsidRPr="000512F6" w:rsidRDefault="006914B3" w:rsidP="007F42DC">
            <w:r w:rsidRPr="000512F6">
              <w:t>1.</w:t>
            </w:r>
          </w:p>
        </w:tc>
        <w:tc>
          <w:tcPr>
            <w:tcW w:w="5935" w:type="dxa"/>
          </w:tcPr>
          <w:p w:rsidR="006914B3" w:rsidRPr="000512F6" w:rsidRDefault="006914B3" w:rsidP="007F42D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512F6">
              <w:rPr>
                <w:rFonts w:ascii="Times New Roman" w:hAnsi="Times New Roman" w:cs="Times New Roman"/>
                <w:b w:val="0"/>
                <w:color w:val="auto"/>
              </w:rPr>
              <w:t>Материки, океаны, народы и страны.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  <w:r w:rsidRPr="000512F6">
              <w:t>65</w:t>
            </w:r>
          </w:p>
        </w:tc>
      </w:tr>
      <w:tr w:rsidR="006914B3" w:rsidRPr="000512F6" w:rsidTr="006914B3">
        <w:trPr>
          <w:trHeight w:val="264"/>
        </w:trPr>
        <w:tc>
          <w:tcPr>
            <w:tcW w:w="560" w:type="dxa"/>
          </w:tcPr>
          <w:p w:rsidR="006914B3" w:rsidRPr="000512F6" w:rsidRDefault="006914B3" w:rsidP="007F42DC"/>
        </w:tc>
        <w:tc>
          <w:tcPr>
            <w:tcW w:w="5935" w:type="dxa"/>
          </w:tcPr>
          <w:p w:rsidR="006914B3" w:rsidRPr="000512F6" w:rsidRDefault="006914B3" w:rsidP="007F42DC">
            <w:pPr>
              <w:rPr>
                <w:spacing w:val="8"/>
              </w:rPr>
            </w:pPr>
            <w:r w:rsidRPr="000512F6">
              <w:rPr>
                <w:spacing w:val="8"/>
              </w:rPr>
              <w:t>Введение.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  <w:r w:rsidRPr="000512F6">
              <w:t>3</w:t>
            </w:r>
          </w:p>
        </w:tc>
      </w:tr>
      <w:tr w:rsidR="006914B3" w:rsidRPr="000512F6" w:rsidTr="006914B3">
        <w:trPr>
          <w:trHeight w:val="264"/>
        </w:trPr>
        <w:tc>
          <w:tcPr>
            <w:tcW w:w="560" w:type="dxa"/>
          </w:tcPr>
          <w:p w:rsidR="006914B3" w:rsidRPr="000512F6" w:rsidRDefault="006914B3" w:rsidP="007F42DC"/>
        </w:tc>
        <w:tc>
          <w:tcPr>
            <w:tcW w:w="5935" w:type="dxa"/>
          </w:tcPr>
          <w:p w:rsidR="006914B3" w:rsidRPr="000512F6" w:rsidRDefault="006914B3" w:rsidP="007F42DC">
            <w:pPr>
              <w:rPr>
                <w:spacing w:val="8"/>
              </w:rPr>
            </w:pPr>
            <w:r w:rsidRPr="000512F6">
              <w:rPr>
                <w:spacing w:val="8"/>
              </w:rPr>
              <w:t>Раздел 1.Главные особенности природы Земли.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</w:p>
        </w:tc>
      </w:tr>
      <w:tr w:rsidR="006914B3" w:rsidRPr="000512F6" w:rsidTr="006914B3">
        <w:trPr>
          <w:trHeight w:val="260"/>
        </w:trPr>
        <w:tc>
          <w:tcPr>
            <w:tcW w:w="560" w:type="dxa"/>
          </w:tcPr>
          <w:p w:rsidR="006914B3" w:rsidRPr="000512F6" w:rsidRDefault="006914B3" w:rsidP="007F42DC"/>
        </w:tc>
        <w:tc>
          <w:tcPr>
            <w:tcW w:w="5935" w:type="dxa"/>
          </w:tcPr>
          <w:p w:rsidR="006914B3" w:rsidRPr="000512F6" w:rsidRDefault="006914B3" w:rsidP="007F42DC">
            <w:pPr>
              <w:rPr>
                <w:spacing w:val="8"/>
              </w:rPr>
            </w:pPr>
            <w:r w:rsidRPr="000512F6">
              <w:rPr>
                <w:spacing w:val="8"/>
              </w:rPr>
              <w:t>Раздел 2. Океаны и материки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</w:p>
        </w:tc>
      </w:tr>
      <w:tr w:rsidR="006914B3" w:rsidRPr="000512F6" w:rsidTr="006914B3">
        <w:trPr>
          <w:trHeight w:val="260"/>
        </w:trPr>
        <w:tc>
          <w:tcPr>
            <w:tcW w:w="560" w:type="dxa"/>
          </w:tcPr>
          <w:p w:rsidR="006914B3" w:rsidRPr="000512F6" w:rsidRDefault="006914B3" w:rsidP="007F42DC">
            <w:r w:rsidRPr="000512F6">
              <w:t>2.</w:t>
            </w:r>
          </w:p>
        </w:tc>
        <w:tc>
          <w:tcPr>
            <w:tcW w:w="5935" w:type="dxa"/>
          </w:tcPr>
          <w:p w:rsidR="006914B3" w:rsidRPr="000512F6" w:rsidRDefault="006914B3" w:rsidP="007F42D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512F6">
              <w:rPr>
                <w:rFonts w:ascii="Times New Roman" w:hAnsi="Times New Roman" w:cs="Times New Roman"/>
                <w:b w:val="0"/>
                <w:color w:val="auto"/>
              </w:rPr>
              <w:t>Природопользование и геоэкология.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  <w:r w:rsidRPr="000512F6">
              <w:t>3</w:t>
            </w:r>
          </w:p>
        </w:tc>
      </w:tr>
      <w:tr w:rsidR="006914B3" w:rsidRPr="000512F6" w:rsidTr="006914B3">
        <w:trPr>
          <w:trHeight w:val="260"/>
        </w:trPr>
        <w:tc>
          <w:tcPr>
            <w:tcW w:w="560" w:type="dxa"/>
          </w:tcPr>
          <w:p w:rsidR="006914B3" w:rsidRPr="000512F6" w:rsidRDefault="006914B3" w:rsidP="007F42DC"/>
        </w:tc>
        <w:tc>
          <w:tcPr>
            <w:tcW w:w="5935" w:type="dxa"/>
          </w:tcPr>
          <w:p w:rsidR="006914B3" w:rsidRPr="000512F6" w:rsidRDefault="006914B3" w:rsidP="007F42DC">
            <w:pPr>
              <w:rPr>
                <w:spacing w:val="8"/>
              </w:rPr>
            </w:pPr>
            <w:r w:rsidRPr="000512F6">
              <w:rPr>
                <w:spacing w:val="8"/>
              </w:rPr>
              <w:t>Раздел 3. Географическая оболочка – наш дом.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</w:pPr>
            <w:r w:rsidRPr="000512F6">
              <w:t>3</w:t>
            </w:r>
          </w:p>
        </w:tc>
      </w:tr>
      <w:tr w:rsidR="006914B3" w:rsidRPr="000512F6" w:rsidTr="006914B3">
        <w:trPr>
          <w:trHeight w:val="264"/>
        </w:trPr>
        <w:tc>
          <w:tcPr>
            <w:tcW w:w="6495" w:type="dxa"/>
            <w:gridSpan w:val="2"/>
          </w:tcPr>
          <w:p w:rsidR="006914B3" w:rsidRPr="000512F6" w:rsidRDefault="006914B3" w:rsidP="006914B3">
            <w:pPr>
              <w:rPr>
                <w:b/>
              </w:rPr>
            </w:pPr>
            <w:r w:rsidRPr="000512F6">
              <w:rPr>
                <w:b/>
              </w:rPr>
              <w:t>Итого:</w:t>
            </w:r>
          </w:p>
        </w:tc>
        <w:tc>
          <w:tcPr>
            <w:tcW w:w="2969" w:type="dxa"/>
          </w:tcPr>
          <w:p w:rsidR="006914B3" w:rsidRPr="000512F6" w:rsidRDefault="006914B3" w:rsidP="006914B3">
            <w:pPr>
              <w:jc w:val="center"/>
              <w:rPr>
                <w:b/>
              </w:rPr>
            </w:pPr>
            <w:r w:rsidRPr="000512F6">
              <w:rPr>
                <w:b/>
              </w:rPr>
              <w:t>68</w:t>
            </w:r>
          </w:p>
        </w:tc>
      </w:tr>
    </w:tbl>
    <w:p w:rsidR="006914B3" w:rsidRPr="000512F6" w:rsidRDefault="006914B3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8 класс</w:t>
      </w:r>
    </w:p>
    <w:p w:rsidR="008B2FFF" w:rsidRPr="000512F6" w:rsidRDefault="008B2FFF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927"/>
        <w:gridCol w:w="2977"/>
      </w:tblGrid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 xml:space="preserve">№ </w:t>
            </w:r>
            <w:proofErr w:type="gramStart"/>
            <w:r w:rsidRPr="000512F6">
              <w:rPr>
                <w:b/>
                <w:bCs/>
              </w:rPr>
              <w:lastRenderedPageBreak/>
              <w:t>п</w:t>
            </w:r>
            <w:proofErr w:type="gramEnd"/>
            <w:r w:rsidRPr="000512F6">
              <w:rPr>
                <w:b/>
                <w:bCs/>
              </w:rPr>
              <w:t>/п</w:t>
            </w: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>Всего часов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 xml:space="preserve">Введение 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1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 xml:space="preserve">Раздел 1.  Особенности географического положения  России 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5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 xml:space="preserve">Раздел 2. Природа России                                    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34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 xml:space="preserve">Раздел 3. Регионы России 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26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Раздел 4 .  География своей республики (края, области)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4</w:t>
            </w:r>
          </w:p>
        </w:tc>
      </w:tr>
      <w:tr w:rsidR="006914B3" w:rsidRPr="000512F6" w:rsidTr="006914B3">
        <w:tc>
          <w:tcPr>
            <w:tcW w:w="6487" w:type="dxa"/>
            <w:gridSpan w:val="2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512F6">
              <w:rPr>
                <w:b/>
                <w:bCs/>
              </w:rPr>
              <w:t>Итого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>70</w:t>
            </w:r>
          </w:p>
        </w:tc>
      </w:tr>
    </w:tbl>
    <w:p w:rsidR="00CB1A89" w:rsidRPr="000512F6" w:rsidRDefault="00CB1A89" w:rsidP="00CB1A8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0512F6">
        <w:rPr>
          <w:bCs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927"/>
        <w:gridCol w:w="2977"/>
      </w:tblGrid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 xml:space="preserve">№ </w:t>
            </w:r>
            <w:proofErr w:type="gramStart"/>
            <w:r w:rsidRPr="000512F6">
              <w:rPr>
                <w:b/>
                <w:bCs/>
              </w:rPr>
              <w:t>п</w:t>
            </w:r>
            <w:proofErr w:type="gramEnd"/>
            <w:r w:rsidRPr="000512F6">
              <w:rPr>
                <w:b/>
                <w:bCs/>
              </w:rPr>
              <w:t>/п</w:t>
            </w: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>Всего часов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Введение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1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Раздел 1 Россия на карте мира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2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 xml:space="preserve">Раздел  2     Население России                                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7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Раздел 3. Хозяйство России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26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Раздел 4  География крупных регионов России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25</w:t>
            </w:r>
          </w:p>
        </w:tc>
      </w:tr>
      <w:tr w:rsidR="006914B3" w:rsidRPr="000512F6" w:rsidTr="006914B3">
        <w:tc>
          <w:tcPr>
            <w:tcW w:w="560" w:type="dxa"/>
          </w:tcPr>
          <w:p w:rsidR="006914B3" w:rsidRPr="000512F6" w:rsidRDefault="006914B3" w:rsidP="008B2FF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12F6">
              <w:rPr>
                <w:bCs/>
              </w:rPr>
              <w:t>Раздел 5 Новые независимые государства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12F6">
              <w:rPr>
                <w:bCs/>
              </w:rPr>
              <w:t>7</w:t>
            </w:r>
          </w:p>
        </w:tc>
      </w:tr>
      <w:tr w:rsidR="006914B3" w:rsidRPr="000512F6" w:rsidTr="006914B3">
        <w:tc>
          <w:tcPr>
            <w:tcW w:w="6487" w:type="dxa"/>
            <w:gridSpan w:val="2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512F6">
              <w:rPr>
                <w:b/>
                <w:bCs/>
              </w:rPr>
              <w:t>Итого</w:t>
            </w:r>
          </w:p>
        </w:tc>
        <w:tc>
          <w:tcPr>
            <w:tcW w:w="2977" w:type="dxa"/>
          </w:tcPr>
          <w:p w:rsidR="006914B3" w:rsidRPr="000512F6" w:rsidRDefault="006914B3" w:rsidP="008B2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12F6">
              <w:rPr>
                <w:b/>
                <w:bCs/>
              </w:rPr>
              <w:t>68</w:t>
            </w:r>
          </w:p>
        </w:tc>
      </w:tr>
    </w:tbl>
    <w:p w:rsidR="008B2FFF" w:rsidRPr="000512F6" w:rsidRDefault="008B2FFF" w:rsidP="00CB1A8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6914B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9.Нормы оценки знаний, умений, навыков</w:t>
      </w:r>
      <w:r w:rsidR="006914B3" w:rsidRPr="000512F6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CB1A89" w:rsidRPr="000512F6" w:rsidRDefault="00CB1A89" w:rsidP="00124F03">
      <w:pPr>
        <w:widowControl w:val="0"/>
        <w:ind w:firstLine="709"/>
        <w:jc w:val="both"/>
        <w:rPr>
          <w:bCs/>
        </w:rPr>
      </w:pPr>
      <w:r w:rsidRPr="000512F6">
        <w:rPr>
          <w:bCs/>
        </w:rPr>
        <w:t>Для оценки достижений, учащихся применяется пятибалльная система оценивания.</w:t>
      </w:r>
    </w:p>
    <w:p w:rsidR="00124F03" w:rsidRPr="000512F6" w:rsidRDefault="00124F03" w:rsidP="00124F03">
      <w:pPr>
        <w:jc w:val="center"/>
        <w:rPr>
          <w:b/>
        </w:rPr>
      </w:pPr>
      <w:r w:rsidRPr="000512F6">
        <w:rPr>
          <w:b/>
        </w:rPr>
        <w:t xml:space="preserve">Контроль знаний </w:t>
      </w:r>
      <w:r w:rsidRPr="000512F6">
        <w:rPr>
          <w:b/>
          <w:u w:val="single"/>
        </w:rPr>
        <w:t>в форме устных ответов учащихся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Отметка «5</w:t>
      </w:r>
      <w:r w:rsidRPr="000512F6">
        <w:t>» - ставится, если логически последовательно полностью раскрыт ответ на вопрос, самостоятельно обоснован и проиллюстрирован, сделан вывод, во время ответа использовалась научная терминология, примеры из практики, своего опыта.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Отметка «4»</w:t>
      </w:r>
      <w:r w:rsidRPr="000512F6">
        <w:t xml:space="preserve"> - ставится, если при правильном ответе учащийся не способен самостоятельно и полно обосновать и проиллюстрировать ответ, допускает одну незначительную ошибку или не более двух недочетов.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Отметка «3»</w:t>
      </w:r>
      <w:r w:rsidRPr="000512F6">
        <w:t xml:space="preserve"> - ставится, если учащийся даёт ответ, в котором отсутствует логическая последовательность, имеются пробелы в усвоении материала, неправильно произносит научные термины, нет должной аргументации и умения использовать знания в своем опыте.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Отметка «2»</w:t>
      </w:r>
      <w:r w:rsidRPr="000512F6">
        <w:t xml:space="preserve"> - ставится, если учащийся не раскрыл основное содержание материала, не делает выводов и обобщений,  не демонстрирует умение использовать при ответе </w:t>
      </w:r>
      <w:proofErr w:type="gramStart"/>
      <w:r w:rsidRPr="000512F6">
        <w:t>примеры</w:t>
      </w:r>
      <w:proofErr w:type="gramEnd"/>
      <w:r w:rsidRPr="000512F6">
        <w:t xml:space="preserve"> подтверждающие знания материала.</w:t>
      </w:r>
    </w:p>
    <w:p w:rsidR="00124F03" w:rsidRPr="000512F6" w:rsidRDefault="00124F03" w:rsidP="00124F03">
      <w:pPr>
        <w:jc w:val="both"/>
        <w:rPr>
          <w:b/>
        </w:rPr>
      </w:pPr>
    </w:p>
    <w:p w:rsidR="00124F03" w:rsidRPr="000512F6" w:rsidRDefault="00124F03" w:rsidP="00124F03">
      <w:pPr>
        <w:jc w:val="center"/>
        <w:rPr>
          <w:b/>
        </w:rPr>
      </w:pPr>
      <w:r w:rsidRPr="000512F6">
        <w:rPr>
          <w:b/>
        </w:rPr>
        <w:t xml:space="preserve">Оценка </w:t>
      </w:r>
      <w:r w:rsidRPr="000512F6">
        <w:rPr>
          <w:b/>
          <w:u w:val="single"/>
        </w:rPr>
        <w:t>письменных работ</w:t>
      </w:r>
    </w:p>
    <w:p w:rsidR="00124F03" w:rsidRPr="000512F6" w:rsidRDefault="00124F03" w:rsidP="00124F03">
      <w:pPr>
        <w:jc w:val="center"/>
      </w:pPr>
      <w:r w:rsidRPr="000512F6">
        <w:t>(контрольные, творческие работы, письменные ответы на вопрос теста)</w:t>
      </w:r>
    </w:p>
    <w:p w:rsidR="00124F03" w:rsidRPr="000512F6" w:rsidRDefault="00124F03" w:rsidP="00124F03">
      <w:pPr>
        <w:jc w:val="both"/>
      </w:pPr>
    </w:p>
    <w:tbl>
      <w:tblPr>
        <w:tblpPr w:leftFromText="180" w:rightFromText="180" w:vertAnchor="text" w:horzAnchor="margin" w:tblpY="23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10"/>
        <w:gridCol w:w="1650"/>
        <w:gridCol w:w="1650"/>
        <w:gridCol w:w="2530"/>
      </w:tblGrid>
      <w:tr w:rsidR="00124F03" w:rsidRPr="000512F6" w:rsidTr="007F42DC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0 - 46%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47 - 69%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70 - 84%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85 - 100%</w:t>
            </w:r>
          </w:p>
        </w:tc>
      </w:tr>
      <w:tr w:rsidR="00124F03" w:rsidRPr="000512F6" w:rsidTr="007F42DC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"2"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"3"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"4"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F03" w:rsidRPr="000512F6" w:rsidRDefault="00124F03" w:rsidP="007F42DC">
            <w:pPr>
              <w:jc w:val="both"/>
            </w:pPr>
            <w:r w:rsidRPr="000512F6">
              <w:t>"5"</w:t>
            </w:r>
          </w:p>
        </w:tc>
      </w:tr>
    </w:tbl>
    <w:p w:rsidR="00124F03" w:rsidRPr="000512F6" w:rsidRDefault="00124F03" w:rsidP="00124F03">
      <w:pPr>
        <w:jc w:val="both"/>
      </w:pPr>
    </w:p>
    <w:p w:rsidR="00124F03" w:rsidRPr="000512F6" w:rsidRDefault="00124F03" w:rsidP="00124F03">
      <w:pPr>
        <w:pStyle w:val="a7"/>
        <w:spacing w:before="0" w:beforeAutospacing="0" w:after="0" w:afterAutospacing="0"/>
        <w:contextualSpacing/>
      </w:pPr>
    </w:p>
    <w:p w:rsidR="00124F03" w:rsidRPr="000512F6" w:rsidRDefault="00124F03" w:rsidP="00124F03">
      <w:pPr>
        <w:pStyle w:val="a7"/>
        <w:spacing w:before="0" w:beforeAutospacing="0" w:after="0" w:afterAutospacing="0"/>
        <w:contextualSpacing/>
      </w:pPr>
    </w:p>
    <w:p w:rsidR="00124F03" w:rsidRPr="000512F6" w:rsidRDefault="00124F03" w:rsidP="00124F03">
      <w:pPr>
        <w:pStyle w:val="a7"/>
        <w:spacing w:before="0" w:beforeAutospacing="0" w:after="0" w:afterAutospacing="0"/>
        <w:contextualSpacing/>
      </w:pPr>
    </w:p>
    <w:p w:rsidR="00124F03" w:rsidRPr="000512F6" w:rsidRDefault="00124F03" w:rsidP="00124F03">
      <w:pPr>
        <w:pStyle w:val="a7"/>
        <w:spacing w:before="0" w:beforeAutospacing="0" w:after="0" w:afterAutospacing="0"/>
        <w:contextualSpacing/>
      </w:pPr>
    </w:p>
    <w:p w:rsidR="00124F03" w:rsidRPr="000512F6" w:rsidRDefault="00124F03" w:rsidP="00124F03">
      <w:pPr>
        <w:jc w:val="center"/>
        <w:rPr>
          <w:b/>
        </w:rPr>
      </w:pPr>
      <w:r w:rsidRPr="000512F6">
        <w:rPr>
          <w:b/>
        </w:rPr>
        <w:t>Оценка ответов учащихся</w:t>
      </w:r>
    </w:p>
    <w:p w:rsidR="00124F03" w:rsidRPr="000512F6" w:rsidRDefault="00124F03" w:rsidP="00124F03">
      <w:pPr>
        <w:jc w:val="center"/>
        <w:rPr>
          <w:b/>
          <w:u w:val="single"/>
        </w:rPr>
      </w:pPr>
      <w:r w:rsidRPr="000512F6">
        <w:rPr>
          <w:b/>
          <w:u w:val="single"/>
        </w:rPr>
        <w:t>при проведении практических работ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Оценка «5»</w:t>
      </w:r>
      <w:r w:rsidRPr="000512F6">
        <w:t xml:space="preserve"> ставится в следующем случае:</w:t>
      </w:r>
    </w:p>
    <w:p w:rsidR="00124F03" w:rsidRPr="000512F6" w:rsidRDefault="00124F03" w:rsidP="00124F03">
      <w:pPr>
        <w:jc w:val="both"/>
      </w:pPr>
      <w:r w:rsidRPr="000512F6">
        <w:t xml:space="preserve">- лабораторная работа выполнена в полном объеме с соблюдением </w:t>
      </w:r>
      <w:proofErr w:type="gramStart"/>
      <w:r w:rsidRPr="000512F6">
        <w:t>необходимой</w:t>
      </w:r>
      <w:proofErr w:type="gramEnd"/>
    </w:p>
    <w:p w:rsidR="00124F03" w:rsidRPr="000512F6" w:rsidRDefault="00124F03" w:rsidP="00124F03">
      <w:pPr>
        <w:jc w:val="both"/>
      </w:pPr>
      <w:proofErr w:type="gramStart"/>
      <w:r w:rsidRPr="000512F6">
        <w:lastRenderedPageBreak/>
        <w:t>последовательности проведения опытов и измерении;</w:t>
      </w:r>
      <w:r w:rsidRPr="000512F6">
        <w:br/>
        <w:t>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  <w:r w:rsidRPr="000512F6">
        <w:br/>
        <w:t>- в отчете правильно и аккуратно выполнил все записи, таблицы, рисунки, чертежи, графики, вычисления; правильно выполнил анализ погрешностей.</w:t>
      </w:r>
      <w:proofErr w:type="gramEnd"/>
    </w:p>
    <w:p w:rsidR="00124F03" w:rsidRPr="000512F6" w:rsidRDefault="00124F03" w:rsidP="00124F03">
      <w:pPr>
        <w:jc w:val="both"/>
      </w:pPr>
      <w:r w:rsidRPr="000512F6">
        <w:rPr>
          <w:b/>
        </w:rPr>
        <w:t>Оценка «4»</w:t>
      </w:r>
      <w:r w:rsidRPr="000512F6">
        <w:t xml:space="preserve"> ставится в следующем случае: выполнение лабораторной работы удовлетворяет основным требованиям к ответу на оценку «5», но учащийся допустил недочеты или негрубые ошибки, не повлиявшие на результаты выполнения работы.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Оценка «3</w:t>
      </w:r>
      <w:r w:rsidRPr="000512F6">
        <w:t>» 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</w:r>
    </w:p>
    <w:p w:rsidR="00124F03" w:rsidRPr="000512F6" w:rsidRDefault="00124F03" w:rsidP="00124F03">
      <w:pPr>
        <w:jc w:val="both"/>
      </w:pPr>
      <w:r w:rsidRPr="000512F6">
        <w:rPr>
          <w:b/>
        </w:rPr>
        <w:t>Оценка «2»</w:t>
      </w:r>
      <w:r w:rsidRPr="000512F6">
        <w:t xml:space="preserve"> 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 </w:t>
      </w:r>
    </w:p>
    <w:p w:rsidR="00124F03" w:rsidRPr="000512F6" w:rsidRDefault="00124F03" w:rsidP="00124F03">
      <w:pPr>
        <w:jc w:val="both"/>
      </w:pPr>
      <w:r w:rsidRPr="000512F6">
        <w:rPr>
          <w:b/>
          <w:i/>
        </w:rPr>
        <w:t>Примечания:</w:t>
      </w:r>
      <w:r w:rsidRPr="000512F6">
        <w:rPr>
          <w:b/>
        </w:rPr>
        <w:br/>
      </w:r>
      <w:r w:rsidRPr="000512F6">
        <w:t xml:space="preserve">             Во всех случаях оценка снижается, если ученик не соблюдал требований техники безопасности при проведении эксперимента.</w:t>
      </w:r>
    </w:p>
    <w:p w:rsidR="00124F03" w:rsidRPr="000512F6" w:rsidRDefault="00124F03" w:rsidP="00124F03">
      <w:pPr>
        <w:jc w:val="both"/>
      </w:pPr>
      <w:r w:rsidRPr="000512F6">
        <w:t xml:space="preserve">           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</w:r>
    </w:p>
    <w:p w:rsidR="00124F03" w:rsidRPr="000512F6" w:rsidRDefault="00124F03" w:rsidP="00124F03">
      <w:pPr>
        <w:ind w:left="-142" w:firstLine="850"/>
        <w:jc w:val="both"/>
      </w:pPr>
      <w:r w:rsidRPr="000512F6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24F03" w:rsidRPr="000512F6" w:rsidRDefault="00124F03" w:rsidP="00124F03">
      <w:pPr>
        <w:widowControl w:val="0"/>
        <w:jc w:val="both"/>
        <w:rPr>
          <w:bCs/>
        </w:rPr>
      </w:pPr>
    </w:p>
    <w:p w:rsidR="00CB1A89" w:rsidRPr="000512F6" w:rsidRDefault="00CB1A89" w:rsidP="00D12871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Учебно-методическое и мате</w:t>
      </w:r>
      <w:r w:rsidR="00D12871" w:rsidRPr="000512F6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</w:p>
    <w:p w:rsidR="00D12871" w:rsidRPr="000512F6" w:rsidRDefault="00D12871" w:rsidP="00D128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Литература и средства обучения.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1.</w:t>
      </w:r>
      <w:r w:rsidRPr="000512F6">
        <w:rPr>
          <w:rFonts w:ascii="Times New Roman" w:hAnsi="Times New Roman"/>
          <w:sz w:val="24"/>
          <w:szCs w:val="24"/>
        </w:rPr>
        <w:tab/>
        <w:t>Учебник «География России. Население и хозяйство» 9 класс  В.В. Дронов,           В.Я. Ром, /М: «Дрофа» 2009г;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2. Учебник «География природы России» 8 класс И</w:t>
      </w:r>
      <w:proofErr w:type="gramStart"/>
      <w:r w:rsidRPr="000512F6">
        <w:rPr>
          <w:rFonts w:ascii="Times New Roman" w:hAnsi="Times New Roman"/>
          <w:sz w:val="24"/>
          <w:szCs w:val="24"/>
        </w:rPr>
        <w:t>,И</w:t>
      </w:r>
      <w:proofErr w:type="gramEnd"/>
      <w:r w:rsidRPr="000512F6">
        <w:rPr>
          <w:rFonts w:ascii="Times New Roman" w:hAnsi="Times New Roman"/>
          <w:sz w:val="24"/>
          <w:szCs w:val="24"/>
        </w:rPr>
        <w:t>. Баринова /М: «Дрофа» 2009г;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 xml:space="preserve">3. Учебник «География материков и океанов» 7 класс В.А. </w:t>
      </w:r>
      <w:proofErr w:type="spellStart"/>
      <w:r w:rsidRPr="000512F6">
        <w:rPr>
          <w:rFonts w:ascii="Times New Roman" w:hAnsi="Times New Roman"/>
          <w:sz w:val="24"/>
          <w:szCs w:val="24"/>
        </w:rPr>
        <w:t>Коринская</w:t>
      </w:r>
      <w:proofErr w:type="spellEnd"/>
      <w:r w:rsidR="00D12871" w:rsidRPr="000512F6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="00D12871" w:rsidRPr="000512F6">
        <w:rPr>
          <w:rFonts w:ascii="Times New Roman" w:hAnsi="Times New Roman"/>
          <w:sz w:val="24"/>
          <w:szCs w:val="24"/>
        </w:rPr>
        <w:t>Душина</w:t>
      </w:r>
      <w:proofErr w:type="spellEnd"/>
      <w:r w:rsidRPr="000512F6">
        <w:rPr>
          <w:rFonts w:ascii="Times New Roman" w:hAnsi="Times New Roman"/>
          <w:sz w:val="24"/>
          <w:szCs w:val="24"/>
        </w:rPr>
        <w:t>, /М: «Дрофа» 2007г;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4. Учебник «Начальный курс географии» 6</w:t>
      </w:r>
      <w:r w:rsidR="00D12871" w:rsidRPr="000512F6">
        <w:rPr>
          <w:rFonts w:ascii="Times New Roman" w:hAnsi="Times New Roman"/>
          <w:sz w:val="24"/>
          <w:szCs w:val="24"/>
        </w:rPr>
        <w:t xml:space="preserve"> класс Т.П. Герасимова, Н.П. </w:t>
      </w:r>
      <w:proofErr w:type="spellStart"/>
      <w:r w:rsidR="00D12871" w:rsidRPr="000512F6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0512F6">
        <w:rPr>
          <w:rFonts w:ascii="Times New Roman" w:hAnsi="Times New Roman"/>
          <w:sz w:val="24"/>
          <w:szCs w:val="24"/>
        </w:rPr>
        <w:t>, /М: «Дрофа» 2006г;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sz w:val="24"/>
          <w:szCs w:val="24"/>
        </w:rPr>
        <w:t>5.Атлас и комплект контурных карт 6,7,8-9 класс /М: «Дрофа» 2014-2015гг;</w:t>
      </w:r>
    </w:p>
    <w:p w:rsidR="00CB1A89" w:rsidRPr="000512F6" w:rsidRDefault="00CB1A89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12F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  <w:r w:rsidRPr="000512F6">
        <w:rPr>
          <w:rFonts w:ascii="Times New Roman" w:hAnsi="Times New Roman"/>
          <w:sz w:val="24"/>
          <w:szCs w:val="24"/>
        </w:rPr>
        <w:t>.</w:t>
      </w:r>
    </w:p>
    <w:p w:rsidR="00C42FED" w:rsidRPr="000512F6" w:rsidRDefault="00C42FED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8190"/>
      </w:tblGrid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pPr>
              <w:jc w:val="center"/>
              <w:rPr>
                <w:b/>
              </w:rPr>
            </w:pPr>
            <w:r w:rsidRPr="000512F6">
              <w:rPr>
                <w:b/>
              </w:rPr>
              <w:t xml:space="preserve">№ 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</w:rPr>
            </w:pPr>
            <w:bookmarkStart w:id="5" w:name="_GoBack"/>
            <w:bookmarkEnd w:id="5"/>
            <w:r w:rsidRPr="000512F6">
              <w:rPr>
                <w:b/>
              </w:rPr>
              <w:t xml:space="preserve">Оснащение кабинета географии по Приказу </w:t>
            </w:r>
            <w:proofErr w:type="spellStart"/>
            <w:r w:rsidRPr="000512F6">
              <w:rPr>
                <w:b/>
              </w:rPr>
              <w:t>Минобрнауки</w:t>
            </w:r>
            <w:proofErr w:type="spellEnd"/>
            <w:r w:rsidRPr="000512F6">
              <w:rPr>
                <w:b/>
              </w:rPr>
              <w:t xml:space="preserve"> России </w:t>
            </w:r>
          </w:p>
          <w:p w:rsidR="00C42FED" w:rsidRPr="000512F6" w:rsidRDefault="00C42FED" w:rsidP="00C94BA9">
            <w:pPr>
              <w:jc w:val="center"/>
              <w:rPr>
                <w:b/>
              </w:rPr>
            </w:pPr>
            <w:r w:rsidRPr="000512F6">
              <w:rPr>
                <w:b/>
              </w:rPr>
              <w:t xml:space="preserve">от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512F6">
                <w:rPr>
                  <w:b/>
                </w:rPr>
                <w:t>2016 г</w:t>
              </w:r>
            </w:smartTag>
            <w:r w:rsidRPr="000512F6">
              <w:rPr>
                <w:b/>
              </w:rPr>
              <w:t>. № 336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>Специализированная мебель и системы хранения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Доска классная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Стол учителя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2.11.3.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Стол учителя приставной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Кресло для учителя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2.11.5.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Стол ученический двухместный регулируемый по высоте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2.11.6.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Стул ученический поворотный с регулируемой высотой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2.11.7.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Шкаф для хранения учебных пособий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2.11.9.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Система хранения таблиц и плакатов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2.11.10.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Тумба для таблиц под доску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2.11.11.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Боковая демонстрационная панель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2.11.12.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Информационно-тематический стенд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>Технические средства обучения (рабочее место учителя)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lastRenderedPageBreak/>
              <w:t>2.11.13.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Интерактивный программно-аппаратный комплекс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2.11.14.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Компьютер учителя, лицензионное программное обеспечение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2.11.16.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Многофункциональное устройство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2.11.17.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Документ-камера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2.11.18.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Акустическая система для аудитории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2.11.19.</w:t>
            </w:r>
          </w:p>
        </w:tc>
        <w:tc>
          <w:tcPr>
            <w:tcW w:w="8190" w:type="dxa"/>
          </w:tcPr>
          <w:p w:rsidR="00C42FED" w:rsidRPr="000512F6" w:rsidRDefault="00C42FED" w:rsidP="00C94BA9">
            <w:r w:rsidRPr="000512F6">
              <w:t>Сетевой фильтр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2.11.20.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Средство организации беспроводной сети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bCs/>
                <w:i/>
              </w:rPr>
              <w:t>Демонстрационное оборудование и приборы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2.11.23.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Барометр-анероид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2.11.25.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Гигрометр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>Лабораторное оборудование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2.11.27.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Компас ученический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2.11.28.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Рулетка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>Натуральные объекты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2.11.30.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Коллекция минералов и горных пород, полезных ископаемых, почв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 xml:space="preserve">Модели 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2.11.31.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Глобус Земли физический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</w:rPr>
            </w:pPr>
            <w:proofErr w:type="gramStart"/>
            <w:r w:rsidRPr="000512F6">
              <w:rPr>
                <w:b/>
                <w:i/>
              </w:rPr>
              <w:t>Демонстрационные учебно-наглядные</w:t>
            </w:r>
            <w:proofErr w:type="gramEnd"/>
            <w:r w:rsidRPr="000512F6">
              <w:rPr>
                <w:b/>
                <w:i/>
              </w:rPr>
              <w:t xml:space="preserve"> пособия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2.11.40.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Портреты для кабинета географии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2.11.41.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Карты настенные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2.11.42.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r w:rsidRPr="000512F6">
              <w:t>Таблицы учебные демонстрационные</w:t>
            </w:r>
          </w:p>
        </w:tc>
      </w:tr>
      <w:tr w:rsidR="00C42FED" w:rsidRPr="000512F6" w:rsidTr="00C42FED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C42FED" w:rsidRPr="000512F6" w:rsidRDefault="00C42FED" w:rsidP="00C94BA9">
            <w:pPr>
              <w:jc w:val="center"/>
              <w:rPr>
                <w:b/>
                <w:i/>
              </w:rPr>
            </w:pPr>
            <w:r w:rsidRPr="000512F6">
              <w:rPr>
                <w:b/>
                <w:i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2.11.44.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C42FED" w:rsidRPr="000512F6" w:rsidRDefault="00C42FED" w:rsidP="00C94BA9">
            <w:proofErr w:type="gramStart"/>
            <w:r w:rsidRPr="000512F6">
              <w:t>Электронные наглядные</w:t>
            </w:r>
            <w:proofErr w:type="gramEnd"/>
            <w:r w:rsidRPr="000512F6">
              <w:t xml:space="preserve"> средства для кабинета географии</w:t>
            </w:r>
          </w:p>
        </w:tc>
      </w:tr>
      <w:tr w:rsidR="00C42FED" w:rsidRPr="000512F6" w:rsidTr="00C42FED">
        <w:tc>
          <w:tcPr>
            <w:tcW w:w="1274" w:type="dxa"/>
          </w:tcPr>
          <w:p w:rsidR="00C42FED" w:rsidRPr="000512F6" w:rsidRDefault="00C42FED" w:rsidP="00C94BA9">
            <w:r w:rsidRPr="000512F6">
              <w:t>2.11.45.</w:t>
            </w:r>
          </w:p>
        </w:tc>
        <w:tc>
          <w:tcPr>
            <w:tcW w:w="8190" w:type="dxa"/>
          </w:tcPr>
          <w:p w:rsidR="00C42FED" w:rsidRPr="000512F6" w:rsidRDefault="00C42FED" w:rsidP="00C94BA9">
            <w:r w:rsidRPr="000512F6">
              <w:t>Комплект учебных видео фильмов по курсу география</w:t>
            </w:r>
          </w:p>
        </w:tc>
      </w:tr>
    </w:tbl>
    <w:p w:rsidR="00C42FED" w:rsidRPr="000512F6" w:rsidRDefault="00C42FED" w:rsidP="00CB1A8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42FED" w:rsidRPr="000512F6" w:rsidSect="00CB1A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57"/>
    <w:multiLevelType w:val="hybridMultilevel"/>
    <w:tmpl w:val="B68C8E6C"/>
    <w:lvl w:ilvl="0" w:tplc="B5B4527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6C58D3"/>
    <w:multiLevelType w:val="hybridMultilevel"/>
    <w:tmpl w:val="EB7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00403"/>
    <w:multiLevelType w:val="hybridMultilevel"/>
    <w:tmpl w:val="4BE2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0DB2"/>
    <w:multiLevelType w:val="hybridMultilevel"/>
    <w:tmpl w:val="8FBE14F8"/>
    <w:lvl w:ilvl="0" w:tplc="B860AB3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41A80FF4"/>
    <w:multiLevelType w:val="hybridMultilevel"/>
    <w:tmpl w:val="46C44952"/>
    <w:lvl w:ilvl="0" w:tplc="3EAA88D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42C5256"/>
    <w:multiLevelType w:val="hybridMultilevel"/>
    <w:tmpl w:val="8EF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7A608C"/>
    <w:multiLevelType w:val="hybridMultilevel"/>
    <w:tmpl w:val="2C88CFEE"/>
    <w:lvl w:ilvl="0" w:tplc="626AFC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B5201"/>
    <w:multiLevelType w:val="hybridMultilevel"/>
    <w:tmpl w:val="D4463A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C18"/>
    <w:rsid w:val="000512F6"/>
    <w:rsid w:val="000916EB"/>
    <w:rsid w:val="00124F03"/>
    <w:rsid w:val="00265543"/>
    <w:rsid w:val="002E4C18"/>
    <w:rsid w:val="002F38F4"/>
    <w:rsid w:val="005D198E"/>
    <w:rsid w:val="006914B3"/>
    <w:rsid w:val="00827992"/>
    <w:rsid w:val="00845628"/>
    <w:rsid w:val="00854DF1"/>
    <w:rsid w:val="008B2FFF"/>
    <w:rsid w:val="00AC3D23"/>
    <w:rsid w:val="00B609BD"/>
    <w:rsid w:val="00C42FED"/>
    <w:rsid w:val="00CB1A89"/>
    <w:rsid w:val="00D12871"/>
    <w:rsid w:val="00F2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F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1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B1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5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B2F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B2FFF"/>
    <w:rPr>
      <w:rFonts w:cs="Times New Roman"/>
      <w:b w:val="0"/>
      <w:color w:val="106BBE"/>
    </w:rPr>
  </w:style>
  <w:style w:type="paragraph" w:styleId="a7">
    <w:name w:val="Normal (Web)"/>
    <w:basedOn w:val="a"/>
    <w:rsid w:val="00124F03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F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1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B1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5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B2F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B2FFF"/>
    <w:rPr>
      <w:rFonts w:cs="Times New Roman"/>
      <w:b w:val="0"/>
      <w:color w:val="106BBE"/>
    </w:rPr>
  </w:style>
  <w:style w:type="paragraph" w:styleId="a7">
    <w:name w:val="Normal (Web)"/>
    <w:basedOn w:val="a"/>
    <w:rsid w:val="00124F03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YULA</cp:lastModifiedBy>
  <cp:revision>13</cp:revision>
  <cp:lastPrinted>2018-01-30T12:52:00Z</cp:lastPrinted>
  <dcterms:created xsi:type="dcterms:W3CDTF">2017-12-30T06:17:00Z</dcterms:created>
  <dcterms:modified xsi:type="dcterms:W3CDTF">2018-04-15T12:27:00Z</dcterms:modified>
</cp:coreProperties>
</file>