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C7" w:rsidRDefault="009355C7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5C" w:rsidRPr="0002374D" w:rsidRDefault="00086FB2" w:rsidP="0002374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1F545C" w:rsidRPr="00711AC5" w:rsidRDefault="001F545C" w:rsidP="005B1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</w:t>
      </w:r>
      <w:r w:rsidR="000B1155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="001B70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B1522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="001B7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Pr="00CC74B5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1F545C" w:rsidRPr="00CC74B5" w:rsidRDefault="001F545C" w:rsidP="001F545C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1F545C" w:rsidRPr="00CC74B5" w:rsidRDefault="000B1155" w:rsidP="001F545C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  <w:r w:rsidRPr="00CC74B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5. 03. 2004 № 1089</w:t>
      </w:r>
      <w:r w:rsidRPr="00CC74B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</w:t>
      </w:r>
      <w:r>
        <w:rPr>
          <w:rFonts w:ascii="Times New Roman" w:hAnsi="Times New Roman" w:cs="Times New Roman"/>
          <w:sz w:val="24"/>
          <w:szCs w:val="24"/>
        </w:rPr>
        <w:t>«Об утверждения федерального</w:t>
      </w:r>
      <w:r w:rsidR="001F545C" w:rsidRPr="00CC74B5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 государственных образовательных стандартов начального общего, основного общего и среднего (полного) общего образования» (с изменениями</w:t>
      </w:r>
      <w:r w:rsidR="001F545C" w:rsidRPr="00CC74B5">
        <w:rPr>
          <w:rFonts w:ascii="Times New Roman" w:hAnsi="Times New Roman" w:cs="Times New Roman"/>
          <w:sz w:val="24"/>
          <w:szCs w:val="24"/>
        </w:rPr>
        <w:t>);</w:t>
      </w:r>
    </w:p>
    <w:p w:rsidR="001F545C" w:rsidRDefault="000B1155" w:rsidP="001F545C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</w:t>
      </w:r>
      <w:r w:rsidR="001B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образовательных учреждений Российской Федерации, реализующих программы общего образования» (с изменениями).</w:t>
      </w:r>
    </w:p>
    <w:p w:rsidR="001F545C" w:rsidRPr="00CC74B5" w:rsidRDefault="0002374D" w:rsidP="00B46FE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Общая </w:t>
      </w:r>
      <w:r w:rsidR="001F545C" w:rsidRPr="00CC7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 по 8 класс данной ступени обучения.</w:t>
      </w:r>
    </w:p>
    <w:p w:rsidR="001F545C" w:rsidRPr="00CC74B5" w:rsidRDefault="001F545C" w:rsidP="001B70A8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учреждений.</w:t>
      </w:r>
    </w:p>
    <w:p w:rsidR="001F545C" w:rsidRPr="00CC74B5" w:rsidRDefault="001F545C" w:rsidP="001B70A8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Независимо от изучаемых технологий, 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1F545C" w:rsidRPr="00CC74B5" w:rsidRDefault="001B70A8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F545C" w:rsidRPr="00CC74B5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1F545C" w:rsidRPr="00CC74B5" w:rsidRDefault="001F545C" w:rsidP="001B70A8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«Современное производство и профессиональное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, «Черчение и графика»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45C" w:rsidRPr="00CC74B5" w:rsidRDefault="001F545C" w:rsidP="001B70A8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учащихся акцентируется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их внимание на потребительском назначении того изделия, которое они выдвигают в качестве творческой идеи.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 w:rsidRPr="00CC74B5">
        <w:rPr>
          <w:rFonts w:ascii="Times New Roman" w:hAnsi="Times New Roman" w:cs="Times New Roman"/>
          <w:sz w:val="24"/>
          <w:szCs w:val="24"/>
        </w:rPr>
        <w:t xml:space="preserve">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ений. Тематически она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 ремонтом оборудования, школьных помещений и их санитарно-технических коммуникаций: ремонт и окраска стен, восстановление или замена кафельных или пластиковых покрытий, ремонт мебели, профилактика и ремонт сани</w:t>
      </w:r>
      <w:r>
        <w:rPr>
          <w:rFonts w:ascii="Times New Roman" w:hAnsi="Times New Roman" w:cs="Times New Roman"/>
          <w:color w:val="000000"/>
          <w:sz w:val="24"/>
          <w:szCs w:val="24"/>
        </w:rPr>
        <w:t>тарно-технических устройств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обращено на обеспечение безопасности труда учащихся при выполнении технологических операций.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Особое внимание обращается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на соблюдение правил электробезопасности.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D54B18" w:rsidRPr="00D54B18" w:rsidRDefault="00D54B18" w:rsidP="00D5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lastRenderedPageBreak/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t>-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4B18">
        <w:rPr>
          <w:rFonts w:ascii="Times New Roman" w:hAnsi="Times New Roman" w:cs="Times New Roman"/>
          <w:sz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F545C" w:rsidRDefault="0002374D" w:rsidP="001F545C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3E059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3E059A">
        <w:rPr>
          <w:rFonts w:ascii="Times New Roman" w:hAnsi="Times New Roman" w:cs="Times New Roman"/>
          <w:b/>
          <w:bCs/>
          <w:sz w:val="24"/>
          <w:szCs w:val="24"/>
        </w:rPr>
        <w:t>редмета</w:t>
      </w:r>
      <w:r w:rsidR="00A071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BCD" w:rsidRPr="00A05BCD" w:rsidRDefault="001F545C" w:rsidP="001B70A8">
      <w:pPr>
        <w:pStyle w:val="a5"/>
        <w:spacing w:after="0"/>
        <w:jc w:val="both"/>
        <w:rPr>
          <w:sz w:val="24"/>
        </w:rPr>
      </w:pPr>
      <w:r w:rsidRPr="00A05BCD">
        <w:rPr>
          <w:sz w:val="24"/>
        </w:rPr>
        <w:t xml:space="preserve">Согласно учебному плану МКОУ </w:t>
      </w:r>
      <w:r w:rsidR="003E059A" w:rsidRPr="00A05BCD">
        <w:rPr>
          <w:sz w:val="24"/>
        </w:rPr>
        <w:t>Гаев</w:t>
      </w:r>
      <w:r w:rsidR="00CF6187" w:rsidRPr="00A05BCD">
        <w:rPr>
          <w:sz w:val="24"/>
        </w:rPr>
        <w:t>ской</w:t>
      </w:r>
      <w:r w:rsidR="003E059A" w:rsidRPr="00A05BCD">
        <w:rPr>
          <w:sz w:val="24"/>
        </w:rPr>
        <w:t xml:space="preserve"> О</w:t>
      </w:r>
      <w:r w:rsidRPr="00A05BCD">
        <w:rPr>
          <w:sz w:val="24"/>
        </w:rPr>
        <w:t xml:space="preserve">ОШ на изучение учебного предмета </w:t>
      </w:r>
      <w:r w:rsidRPr="00A05BCD">
        <w:rPr>
          <w:sz w:val="24"/>
          <w:szCs w:val="24"/>
        </w:rPr>
        <w:t>«Технология. Технический труд»</w:t>
      </w:r>
      <w:r w:rsidR="00A05BCD" w:rsidRPr="00A05BCD">
        <w:rPr>
          <w:sz w:val="24"/>
        </w:rPr>
        <w:t xml:space="preserve">на уровне основного общего образованияотводится: 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2553"/>
        <w:gridCol w:w="1674"/>
        <w:gridCol w:w="1676"/>
        <w:gridCol w:w="1676"/>
        <w:gridCol w:w="1678"/>
      </w:tblGrid>
      <w:tr w:rsidR="00A05BCD" w:rsidRPr="00A05BCD" w:rsidTr="00D54B18">
        <w:trPr>
          <w:trHeight w:val="421"/>
        </w:trPr>
        <w:tc>
          <w:tcPr>
            <w:tcW w:w="2553" w:type="dxa"/>
            <w:vAlign w:val="center"/>
          </w:tcPr>
          <w:p w:rsidR="00A05BCD" w:rsidRPr="00A05BCD" w:rsidRDefault="00514CD3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4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5</w:t>
            </w:r>
          </w:p>
        </w:tc>
        <w:tc>
          <w:tcPr>
            <w:tcW w:w="1676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6</w:t>
            </w:r>
          </w:p>
        </w:tc>
        <w:tc>
          <w:tcPr>
            <w:tcW w:w="1676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8</w:t>
            </w:r>
          </w:p>
        </w:tc>
      </w:tr>
      <w:tr w:rsidR="00A05BCD" w:rsidRPr="00A05BCD" w:rsidTr="00D54B18">
        <w:trPr>
          <w:trHeight w:val="404"/>
        </w:trPr>
        <w:tc>
          <w:tcPr>
            <w:tcW w:w="2553" w:type="dxa"/>
            <w:vAlign w:val="center"/>
          </w:tcPr>
          <w:p w:rsidR="00A05BCD" w:rsidRPr="00A05BCD" w:rsidRDefault="00514CD3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4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1</w:t>
            </w:r>
          </w:p>
        </w:tc>
      </w:tr>
      <w:tr w:rsidR="00A05BCD" w:rsidRPr="00A05BCD" w:rsidTr="00D54B18">
        <w:trPr>
          <w:trHeight w:val="421"/>
        </w:trPr>
        <w:tc>
          <w:tcPr>
            <w:tcW w:w="2553" w:type="dxa"/>
            <w:vAlign w:val="center"/>
          </w:tcPr>
          <w:p w:rsidR="00A05BCD" w:rsidRPr="00A05BCD" w:rsidRDefault="00A05BCD" w:rsidP="001B70A8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5BCD">
              <w:rPr>
                <w:sz w:val="24"/>
                <w:szCs w:val="24"/>
              </w:rPr>
              <w:t>итого</w:t>
            </w:r>
          </w:p>
        </w:tc>
        <w:tc>
          <w:tcPr>
            <w:tcW w:w="1674" w:type="dxa"/>
            <w:vAlign w:val="center"/>
          </w:tcPr>
          <w:p w:rsidR="00A05BCD" w:rsidRPr="00A05BCD" w:rsidRDefault="00CE29BB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76" w:type="dxa"/>
            <w:vAlign w:val="center"/>
          </w:tcPr>
          <w:p w:rsidR="00A05BCD" w:rsidRPr="00A05BCD" w:rsidRDefault="00CE29BB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76" w:type="dxa"/>
            <w:vAlign w:val="center"/>
          </w:tcPr>
          <w:p w:rsidR="00A05BCD" w:rsidRPr="00A05BCD" w:rsidRDefault="00CE29BB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78" w:type="dxa"/>
            <w:vAlign w:val="center"/>
          </w:tcPr>
          <w:p w:rsidR="00A05BCD" w:rsidRPr="00A05BCD" w:rsidRDefault="00CE29BB" w:rsidP="001B70A8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05BCD" w:rsidRPr="00A05BCD" w:rsidTr="00D54B18">
        <w:trPr>
          <w:trHeight w:val="421"/>
        </w:trPr>
        <w:tc>
          <w:tcPr>
            <w:tcW w:w="2553" w:type="dxa"/>
            <w:vAlign w:val="center"/>
          </w:tcPr>
          <w:p w:rsidR="00A05BCD" w:rsidRPr="00A05BCD" w:rsidRDefault="00D54B18" w:rsidP="001B70A8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A05BCD" w:rsidRPr="00A05BCD">
              <w:rPr>
                <w:sz w:val="24"/>
                <w:szCs w:val="24"/>
              </w:rPr>
              <w:t>итог</w:t>
            </w:r>
          </w:p>
        </w:tc>
        <w:tc>
          <w:tcPr>
            <w:tcW w:w="6704" w:type="dxa"/>
            <w:gridSpan w:val="4"/>
            <w:vAlign w:val="center"/>
          </w:tcPr>
          <w:p w:rsidR="00A05BCD" w:rsidRPr="00A05BCD" w:rsidRDefault="00A05BCD" w:rsidP="00CE29BB">
            <w:pPr>
              <w:pStyle w:val="a5"/>
              <w:spacing w:after="0"/>
              <w:ind w:left="0"/>
              <w:jc w:val="center"/>
              <w:rPr>
                <w:sz w:val="24"/>
              </w:rPr>
            </w:pPr>
            <w:r w:rsidRPr="00A05BCD">
              <w:rPr>
                <w:sz w:val="24"/>
              </w:rPr>
              <w:t>2</w:t>
            </w:r>
            <w:r w:rsidR="00CE29BB">
              <w:rPr>
                <w:sz w:val="24"/>
              </w:rPr>
              <w:t>38</w:t>
            </w:r>
          </w:p>
        </w:tc>
      </w:tr>
    </w:tbl>
    <w:p w:rsidR="001F545C" w:rsidRPr="00A05BCD" w:rsidRDefault="001F545C" w:rsidP="001B70A8">
      <w:pPr>
        <w:pStyle w:val="a5"/>
        <w:spacing w:after="0"/>
        <w:jc w:val="both"/>
        <w:rPr>
          <w:color w:val="FF0000"/>
          <w:sz w:val="24"/>
        </w:rPr>
      </w:pPr>
    </w:p>
    <w:p w:rsidR="001F545C" w:rsidRPr="001F3293" w:rsidRDefault="0002374D" w:rsidP="003E059A">
      <w:pPr>
        <w:shd w:val="clear" w:color="auto" w:fill="FFFFFF"/>
        <w:spacing w:after="120" w:line="240" w:lineRule="auto"/>
        <w:ind w:left="9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545C" w:rsidRPr="001F3293">
        <w:rPr>
          <w:rFonts w:ascii="Times New Roman" w:hAnsi="Times New Roman" w:cs="Times New Roman"/>
          <w:b/>
          <w:sz w:val="24"/>
          <w:szCs w:val="24"/>
        </w:rPr>
        <w:t>Общ</w:t>
      </w:r>
      <w:r w:rsidR="003E059A">
        <w:rPr>
          <w:rFonts w:ascii="Times New Roman" w:hAnsi="Times New Roman" w:cs="Times New Roman"/>
          <w:b/>
          <w:sz w:val="24"/>
          <w:szCs w:val="24"/>
        </w:rPr>
        <w:t>и</w:t>
      </w:r>
      <w:r w:rsidR="001F545C" w:rsidRPr="001F3293">
        <w:rPr>
          <w:rFonts w:ascii="Times New Roman" w:hAnsi="Times New Roman" w:cs="Times New Roman"/>
          <w:b/>
          <w:sz w:val="24"/>
          <w:szCs w:val="24"/>
        </w:rPr>
        <w:t>еучебные умения, навыки и способы деятельности</w:t>
      </w:r>
      <w:r w:rsidR="00A0712C">
        <w:rPr>
          <w:rFonts w:ascii="Times New Roman" w:hAnsi="Times New Roman" w:cs="Times New Roman"/>
          <w:b/>
          <w:sz w:val="24"/>
          <w:szCs w:val="24"/>
        </w:rPr>
        <w:t>.</w:t>
      </w:r>
    </w:p>
    <w:p w:rsidR="001F545C" w:rsidRPr="001F3293" w:rsidRDefault="00CF6187" w:rsidP="001F545C">
      <w:pPr>
        <w:shd w:val="clear" w:color="auto" w:fill="FFFFFF"/>
        <w:spacing w:after="0" w:line="240" w:lineRule="auto"/>
        <w:ind w:left="38" w:right="24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1F545C" w:rsidRPr="001F3293">
        <w:rPr>
          <w:rFonts w:ascii="Times New Roman" w:hAnsi="Times New Roman" w:cs="Times New Roman"/>
          <w:sz w:val="24"/>
          <w:szCs w:val="24"/>
        </w:rPr>
        <w:t xml:space="preserve"> программа предусматривает формирование у уча</w:t>
      </w:r>
      <w:bookmarkStart w:id="0" w:name="_GoBack"/>
      <w:bookmarkEnd w:id="0"/>
      <w:r w:rsidR="001F545C" w:rsidRPr="001F3293">
        <w:rPr>
          <w:rFonts w:ascii="Times New Roman" w:hAnsi="Times New Roman" w:cs="Times New Roman"/>
          <w:sz w:val="24"/>
          <w:szCs w:val="24"/>
        </w:rPr>
        <w:t>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основногообщего образования являются: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Выбор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1F545C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1F3293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</w:t>
      </w:r>
      <w:r>
        <w:rPr>
          <w:sz w:val="24"/>
          <w:szCs w:val="24"/>
        </w:rPr>
        <w:t>.</w:t>
      </w:r>
    </w:p>
    <w:p w:rsidR="00B46FE7" w:rsidRPr="00B46FE7" w:rsidRDefault="0002374D" w:rsidP="00B46FE7">
      <w:pPr>
        <w:keepNext/>
        <w:shd w:val="clear" w:color="auto" w:fill="FFFFFF"/>
        <w:spacing w:before="278" w:after="120" w:line="240" w:lineRule="auto"/>
        <w:ind w:left="9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5. </w:t>
      </w:r>
      <w:r w:rsidR="00B46FE7" w:rsidRPr="00B46FE7">
        <w:rPr>
          <w:rFonts w:ascii="Times New Roman" w:hAnsi="Times New Roman" w:cs="Times New Roman"/>
          <w:b/>
          <w:sz w:val="24"/>
        </w:rPr>
        <w:t>Результаты обучения</w:t>
      </w:r>
      <w:r w:rsidR="00A0712C">
        <w:rPr>
          <w:rFonts w:ascii="Times New Roman" w:hAnsi="Times New Roman" w:cs="Times New Roman"/>
          <w:b/>
          <w:sz w:val="24"/>
        </w:rPr>
        <w:t>.</w:t>
      </w:r>
    </w:p>
    <w:p w:rsidR="00B46FE7" w:rsidRPr="00B46FE7" w:rsidRDefault="00B46FE7" w:rsidP="00B46FE7">
      <w:pPr>
        <w:spacing w:after="120" w:line="240" w:lineRule="auto"/>
        <w:ind w:right="-5" w:firstLine="900"/>
        <w:jc w:val="both"/>
        <w:rPr>
          <w:rFonts w:ascii="Times New Roman" w:hAnsi="Times New Roman" w:cs="Times New Roman"/>
          <w:sz w:val="24"/>
        </w:rPr>
      </w:pPr>
      <w:r w:rsidRPr="00B46FE7">
        <w:rPr>
          <w:rFonts w:ascii="Times New Roman" w:hAnsi="Times New Roman" w:cs="Times New Roman"/>
          <w:sz w:val="24"/>
        </w:rPr>
        <w:t>Резу</w:t>
      </w:r>
      <w:r w:rsidR="0033473A">
        <w:rPr>
          <w:rFonts w:ascii="Times New Roman" w:hAnsi="Times New Roman" w:cs="Times New Roman"/>
          <w:sz w:val="24"/>
        </w:rPr>
        <w:t>льтаты обучения представлены в т</w:t>
      </w:r>
      <w:r w:rsidRPr="00B46FE7">
        <w:rPr>
          <w:rFonts w:ascii="Times New Roman" w:hAnsi="Times New Roman" w:cs="Times New Roman"/>
          <w:sz w:val="24"/>
        </w:rPr>
        <w:t>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D54B18" w:rsidRPr="00D54B18" w:rsidRDefault="00C34D40" w:rsidP="00C34D40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2190020"/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D54B18" w:rsidRPr="00D54B18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выпускников</w:t>
      </w:r>
      <w:r w:rsidR="00A071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54B18" w:rsidRPr="00D54B18" w:rsidRDefault="00D54B18" w:rsidP="00C34D40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21900201"/>
      <w:bookmarkEnd w:id="1"/>
      <w:r w:rsidRPr="00D54B18">
        <w:rPr>
          <w:rFonts w:ascii="Times New Roman" w:hAnsi="Times New Roman" w:cs="Times New Roman"/>
          <w:color w:val="auto"/>
          <w:sz w:val="24"/>
          <w:szCs w:val="24"/>
        </w:rPr>
        <w:t>Общетехнологические, трудовые умения и способы деятельности</w:t>
      </w:r>
      <w:r w:rsidR="00A071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2"/>
    <w:p w:rsidR="00D54B18" w:rsidRPr="00D54B18" w:rsidRDefault="00D54B18" w:rsidP="00D5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620A03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D54B18" w:rsidRPr="00D54B18" w:rsidRDefault="00D54B18" w:rsidP="00620A03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21900202"/>
      <w:r w:rsidRPr="00D54B18">
        <w:rPr>
          <w:rFonts w:ascii="Times New Roman" w:hAnsi="Times New Roman" w:cs="Times New Roman"/>
          <w:color w:val="auto"/>
          <w:sz w:val="24"/>
          <w:szCs w:val="24"/>
        </w:rPr>
        <w:t>Требования по разделам технологической подготовки</w:t>
      </w:r>
      <w:r w:rsidR="00A071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"/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"Создание изделий из конструкционных и поделочных материалов"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lastRenderedPageBreak/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"Создание изделий из текстильных и поделочных материалов"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"Кулинария"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 xml:space="preserve">-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</w:t>
      </w:r>
      <w:r w:rsidRPr="00D54B18">
        <w:rPr>
          <w:rFonts w:ascii="Times New Roman" w:hAnsi="Times New Roman" w:cs="Times New Roman"/>
          <w:sz w:val="24"/>
          <w:szCs w:val="24"/>
        </w:rPr>
        <w:lastRenderedPageBreak/>
        <w:t>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"Растениеводство"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полный технологический цикл получения 2-3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фунта;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"Животноводство"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составлять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 определять продуктивность различных видов животных; определять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заготовки, хранения, подготовки кормов к скармливанию; первичной переработки продукции животноводства.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"Электротехнические работы"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D54B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4B18">
        <w:rPr>
          <w:rFonts w:ascii="Times New Roman" w:hAnsi="Times New Roman" w:cs="Times New Roman"/>
          <w:sz w:val="24"/>
          <w:szCs w:val="24"/>
        </w:rPr>
        <w:t>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lastRenderedPageBreak/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"Технологии ведения дома"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"Черчение и графика"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В результате изучения раздела "Современное производство и профессиональное образование" ученик должен: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D54B18" w:rsidRPr="00D54B18" w:rsidRDefault="00D54B18" w:rsidP="00D5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уметь: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D54B18" w:rsidRPr="00D54B18" w:rsidRDefault="00D54B18" w:rsidP="00C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4B18" w:rsidRPr="00D54B18" w:rsidRDefault="00D54B18" w:rsidP="006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18">
        <w:rPr>
          <w:rFonts w:ascii="Times New Roman" w:hAnsi="Times New Roman" w:cs="Times New Roman"/>
          <w:sz w:val="24"/>
          <w:szCs w:val="24"/>
        </w:rPr>
        <w:lastRenderedPageBreak/>
        <w:t>- построения планов профессиональной карьеры, выбора пути продолжения образования или трудоустройства.</w:t>
      </w:r>
    </w:p>
    <w:p w:rsidR="00C34D40" w:rsidRPr="00C34D40" w:rsidRDefault="002920B0" w:rsidP="00110213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2190010"/>
      <w:r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CB5C5A">
        <w:rPr>
          <w:rFonts w:ascii="Times New Roman" w:hAnsi="Times New Roman" w:cs="Times New Roman"/>
          <w:color w:val="auto"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учебного </w:t>
      </w:r>
      <w:r w:rsidR="00CB5C5A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r w:rsidR="00A071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4"/>
    <w:p w:rsidR="00C34D40" w:rsidRPr="00C34D40" w:rsidRDefault="00C34D40" w:rsidP="001102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</w:t>
      </w:r>
    </w:p>
    <w:p w:rsidR="00C34D40" w:rsidRPr="00C34D40" w:rsidRDefault="00C34D40" w:rsidP="00C3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Базовым для направления "Технология. Технический труд" является раздел "Создание изделий из конструкционных и поделочных материалов", для направления "Технология. Обслуживающий труд" - разделы "Создание изделий из текстильных и поделочных материалов", "Кулинария", для направления "Технология. Сельскохозяйственный труд" - разделы "Растениеводство", "Животноводство". С учетом сезонности работ в сельском хозяйстве базовые разделы направления "Технология. Сельскохозяйственный труд" дополняются необходимыми разделами одного из направлений: "Технология. Технический труд", "Технология. Обслуживающий труд". Каждое из трех направлений технологической подготовки обязательно включает в себя, кроме того, следующие разделы: "Электротехнические работы", "Технологии ведения дома", "Черчение и графика", "Современное производство и профессиональное образование".</w:t>
      </w:r>
    </w:p>
    <w:p w:rsidR="00C34D40" w:rsidRPr="00C34D40" w:rsidRDefault="00C34D40" w:rsidP="00110213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21900101"/>
      <w:r w:rsidRPr="00C34D40">
        <w:rPr>
          <w:rFonts w:ascii="Times New Roman" w:hAnsi="Times New Roman" w:cs="Times New Roman"/>
          <w:color w:val="auto"/>
          <w:sz w:val="24"/>
          <w:szCs w:val="24"/>
        </w:rPr>
        <w:t>Создание изделий из конструкционных и поделочных материалов</w:t>
      </w:r>
    </w:p>
    <w:bookmarkEnd w:id="5"/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Виды древесных материалов и сфера их применения.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Металлы, сплавы, их механические и технологические свойства</w:t>
      </w:r>
      <w:hyperlink w:anchor="sub_912" w:history="1">
        <w:r w:rsidRPr="00C34D40">
          <w:rPr>
            <w:rStyle w:val="af5"/>
            <w:rFonts w:ascii="Times New Roman" w:hAnsi="Times New Roman"/>
            <w:color w:val="auto"/>
            <w:sz w:val="24"/>
            <w:szCs w:val="24"/>
          </w:rPr>
          <w:t>*(12)</w:t>
        </w:r>
      </w:hyperlink>
      <w:r w:rsidRPr="00C34D40">
        <w:rPr>
          <w:rFonts w:ascii="Times New Roman" w:hAnsi="Times New Roman" w:cs="Times New Roman"/>
          <w:sz w:val="24"/>
          <w:szCs w:val="24"/>
        </w:rPr>
        <w:t>, сфера применения. Особенности изделий из пластмасс.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изделий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lastRenderedPageBreak/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C34D40" w:rsidRPr="00C34D40" w:rsidRDefault="00C34D40" w:rsidP="0011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C34D40" w:rsidRPr="00C34D40" w:rsidRDefault="00C34D40" w:rsidP="00110213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21900102"/>
      <w:r w:rsidRPr="00C34D40">
        <w:rPr>
          <w:rFonts w:ascii="Times New Roman" w:hAnsi="Times New Roman" w:cs="Times New Roman"/>
          <w:color w:val="auto"/>
          <w:sz w:val="24"/>
          <w:szCs w:val="24"/>
        </w:rPr>
        <w:t>Создание изделий из текстильных и поделочных материалов</w:t>
      </w:r>
    </w:p>
    <w:bookmarkEnd w:id="6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Выбор тканей, трикотажа и нетканых материалов с учетом их технологических, гигиенических и эксплуатационных свойств для изготовления швейных изделий.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Подготовка текстильных материалов к раскрою. Рациональный раскрой.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Проведение примерки. Выявление дефектов при изготовлении швейных изделий и способы их устранения.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Традиционные виды рукоделия и декоративно-прикладного творчества, народные промыслы России.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21900103"/>
      <w:r w:rsidRPr="00C34D40">
        <w:rPr>
          <w:rFonts w:ascii="Times New Roman" w:hAnsi="Times New Roman" w:cs="Times New Roman"/>
          <w:color w:val="auto"/>
          <w:sz w:val="24"/>
          <w:szCs w:val="24"/>
        </w:rPr>
        <w:t>Кулинария</w:t>
      </w:r>
    </w:p>
    <w:bookmarkEnd w:id="7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Хранение пищевых продуктов. Домашняя заготовка пищевых продуктов.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Оформление блюд и правила их подачи к столу. Сервировка стола. Правила поведения за столом.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Разработка учебного проекта по кулинарии.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Влияние технологий обработки пищевых продуктов на здоровье человека. Экологическая оценка технологий.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21900104"/>
      <w:r w:rsidRPr="00C34D4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Растениеводство</w:t>
      </w:r>
    </w:p>
    <w:bookmarkEnd w:id="8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Характеристика основных типов почв. Чтение почвенных карт. Выбор способа обработки почвы и необходимых ручных орудий. Машины, механизмы и навесные орудия для обработки почвы.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агротехнологий на окружающую среду.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Разработка учебных проектов по выращиванию сельскохозяйственных, цветочно-декоративных культур.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выращиванием растений.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1900105"/>
      <w:r w:rsidRPr="00C34D40">
        <w:rPr>
          <w:rFonts w:ascii="Times New Roman" w:hAnsi="Times New Roman" w:cs="Times New Roman"/>
          <w:color w:val="auto"/>
          <w:sz w:val="24"/>
          <w:szCs w:val="24"/>
        </w:rPr>
        <w:t>Животноводство</w:t>
      </w:r>
    </w:p>
    <w:bookmarkEnd w:id="9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Основные направления животноводства. Характеристика технологического цикла производства продукции животноводства: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содержание животных, кормление, разведение, ветеринарная защита, получение продукции.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Создание необходимых условий для содержания сельскохозяйственных животных: подготовка и оборудование помещения, поддержание микроклимата.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Кормление: составление простых рационов, подготовка кормов к скармливанию, раздача кормов.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Проведение простых ветеринарно-профилактических мероприятий с применением нетоксичных препаратов.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Получение одного из видов животноводческой продукции: молока, яиц, шерсти, меда.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Расчет себестоимости животноводческой продукции и планируемого дохода.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Первичная переработка и хранение продукции животноводства. Использование оборудования для первичной переработки.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Разработка учебного проекта по выращиванию сельскохозяйственных животных.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lastRenderedPageBreak/>
        <w:t>Ознакомление с направлениями развития животноводства в регионе, распространением новых и нетрадиционных видов и пород. Оценка возможности организации фермерского хозяйства.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Оценка влияния технологий животноводства на окружающую среду.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животноводством.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21900106"/>
      <w:r w:rsidRPr="00C34D40">
        <w:rPr>
          <w:rFonts w:ascii="Times New Roman" w:hAnsi="Times New Roman" w:cs="Times New Roman"/>
          <w:color w:val="auto"/>
          <w:sz w:val="24"/>
          <w:szCs w:val="24"/>
        </w:rPr>
        <w:t>Электротехнические работы</w:t>
      </w:r>
    </w:p>
    <w:bookmarkEnd w:id="10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21900107"/>
      <w:r w:rsidRPr="00C34D40">
        <w:rPr>
          <w:rFonts w:ascii="Times New Roman" w:hAnsi="Times New Roman" w:cs="Times New Roman"/>
          <w:color w:val="auto"/>
          <w:sz w:val="24"/>
          <w:szCs w:val="24"/>
        </w:rPr>
        <w:t>Технологии ведения дома</w:t>
      </w:r>
    </w:p>
    <w:bookmarkEnd w:id="11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lastRenderedPageBreak/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21900108"/>
      <w:r w:rsidRPr="00C34D40">
        <w:rPr>
          <w:rFonts w:ascii="Times New Roman" w:hAnsi="Times New Roman" w:cs="Times New Roman"/>
          <w:color w:val="auto"/>
          <w:sz w:val="24"/>
          <w:szCs w:val="24"/>
        </w:rPr>
        <w:t>Черчение и графика</w:t>
      </w:r>
    </w:p>
    <w:bookmarkEnd w:id="12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графических работ.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Профессии, связанные с выполнением чертежных и графических работ.</w:t>
      </w:r>
    </w:p>
    <w:p w:rsidR="00C34D40" w:rsidRPr="00C34D40" w:rsidRDefault="00C34D40" w:rsidP="000F5A24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21900109"/>
      <w:r w:rsidRPr="00C34D40">
        <w:rPr>
          <w:rFonts w:ascii="Times New Roman" w:hAnsi="Times New Roman" w:cs="Times New Roman"/>
          <w:color w:val="auto"/>
          <w:sz w:val="24"/>
          <w:szCs w:val="24"/>
        </w:rPr>
        <w:t>Современное производство и профессиональное образование</w:t>
      </w:r>
    </w:p>
    <w:bookmarkEnd w:id="13"/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C34D40" w:rsidRPr="00C34D40" w:rsidRDefault="00C34D40" w:rsidP="000F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40"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AE0730" w:rsidRPr="00CC74B5" w:rsidRDefault="00AE0730" w:rsidP="001F545C">
      <w:pPr>
        <w:pStyle w:val="a5"/>
        <w:spacing w:after="0"/>
        <w:jc w:val="both"/>
        <w:rPr>
          <w:sz w:val="24"/>
          <w:szCs w:val="24"/>
        </w:rPr>
      </w:pPr>
    </w:p>
    <w:p w:rsidR="00B837ED" w:rsidRDefault="00B837ED" w:rsidP="00323B88">
      <w:pPr>
        <w:pStyle w:val="a3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D" w:rsidRDefault="00B837ED" w:rsidP="00323B88">
      <w:pPr>
        <w:pStyle w:val="a3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B88" w:rsidRPr="00CC74B5" w:rsidRDefault="00F51F81" w:rsidP="00323B88">
      <w:pPr>
        <w:pStyle w:val="a3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323B88" w:rsidRPr="00CC74B5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D280D" w:rsidRPr="001903C9" w:rsidRDefault="001D280D" w:rsidP="001903C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903C9" w:rsidRPr="001903C9">
        <w:rPr>
          <w:rFonts w:ascii="Times New Roman" w:hAnsi="Times New Roman" w:cs="Times New Roman"/>
          <w:b/>
          <w:sz w:val="24"/>
          <w:szCs w:val="24"/>
        </w:rPr>
        <w:t>ематическое планирование 5 класс.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7532"/>
        <w:gridCol w:w="1369"/>
      </w:tblGrid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32" w:type="dxa"/>
          </w:tcPr>
          <w:p w:rsidR="001903C9" w:rsidRPr="001903C9" w:rsidRDefault="001903C9" w:rsidP="001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69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32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</w:t>
            </w:r>
          </w:p>
        </w:tc>
        <w:tc>
          <w:tcPr>
            <w:tcW w:w="1369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32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369" w:type="dxa"/>
          </w:tcPr>
          <w:p w:rsidR="001903C9" w:rsidRPr="001903C9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32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369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32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369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03C9" w:rsidRPr="001903C9" w:rsidTr="001903C9">
        <w:tc>
          <w:tcPr>
            <w:tcW w:w="670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2" w:type="dxa"/>
          </w:tcPr>
          <w:p w:rsidR="001903C9" w:rsidRPr="001903C9" w:rsidRDefault="001903C9" w:rsidP="00190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9" w:type="dxa"/>
          </w:tcPr>
          <w:p w:rsidR="001903C9" w:rsidRPr="00392D86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C9" w:rsidRPr="001903C9" w:rsidRDefault="001D280D" w:rsidP="0019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03C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1903C9" w:rsidRPr="001903C9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7531"/>
        <w:gridCol w:w="1370"/>
      </w:tblGrid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383" w:type="dxa"/>
          </w:tcPr>
          <w:p w:rsidR="001903C9" w:rsidRPr="001903C9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1903C9" w:rsidRPr="00392D86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3C9" w:rsidRPr="001903C9" w:rsidRDefault="00C43445" w:rsidP="0019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03C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1903C9" w:rsidRPr="001903C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903C9" w:rsidRPr="001903C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7531"/>
        <w:gridCol w:w="1370"/>
      </w:tblGrid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383" w:type="dxa"/>
          </w:tcPr>
          <w:p w:rsidR="001903C9" w:rsidRPr="001903C9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1903C9" w:rsidRPr="00392D86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903C9" w:rsidRPr="001903C9" w:rsidRDefault="001903C9" w:rsidP="0019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3C9" w:rsidRPr="001903C9" w:rsidRDefault="00824C00" w:rsidP="0019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03C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1903C9" w:rsidRPr="001903C9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1903C9" w:rsidRPr="001903C9" w:rsidRDefault="001903C9" w:rsidP="0019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7531"/>
        <w:gridCol w:w="1370"/>
      </w:tblGrid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</w:tcPr>
          <w:p w:rsidR="001903C9" w:rsidRPr="001903C9" w:rsidRDefault="001903C9" w:rsidP="001903C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383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03C9" w:rsidRPr="001903C9" w:rsidTr="001903C9">
        <w:tc>
          <w:tcPr>
            <w:tcW w:w="675" w:type="dxa"/>
          </w:tcPr>
          <w:p w:rsidR="001903C9" w:rsidRPr="001903C9" w:rsidRDefault="001903C9" w:rsidP="001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903C9" w:rsidRPr="001903C9" w:rsidRDefault="001903C9" w:rsidP="00190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1903C9" w:rsidRPr="001903C9" w:rsidRDefault="00392D86" w:rsidP="0019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D71F6" w:rsidRDefault="00AD71F6" w:rsidP="00323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1F6" w:rsidRDefault="00AD71F6" w:rsidP="00323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5C" w:rsidRDefault="00931416" w:rsidP="00323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Нормы </w:t>
      </w:r>
      <w:r w:rsidR="00323B88">
        <w:rPr>
          <w:rFonts w:ascii="Times New Roman" w:hAnsi="Times New Roman" w:cs="Times New Roman"/>
          <w:b/>
          <w:bCs/>
          <w:sz w:val="24"/>
          <w:szCs w:val="24"/>
        </w:rPr>
        <w:t>оценки знаний и умений, навыков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обучающихся.</w:t>
      </w:r>
    </w:p>
    <w:p w:rsidR="001F545C" w:rsidRPr="002A1586" w:rsidRDefault="001F545C" w:rsidP="00B46FE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586">
        <w:rPr>
          <w:rFonts w:ascii="Times New Roman" w:hAnsi="Times New Roman" w:cs="Times New Roman"/>
          <w:b/>
          <w:bCs/>
          <w:sz w:val="24"/>
          <w:szCs w:val="24"/>
        </w:rPr>
        <w:t>Нормы оценок знаний и  умений  учащихся по устному опросу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полностью освоил учебный материал;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изложить его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подтверждает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и обстоятельно отвечает на дополнительные вопросы учителя.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в основном усвоил учебный материал, допускает незначительные ошибки при его</w:t>
      </w:r>
    </w:p>
    <w:p w:rsidR="001F545C" w:rsidRPr="00CC74B5" w:rsidRDefault="001F545C" w:rsidP="001F545C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изложении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подтверждает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отвечает на дополнительные вопросы учителя.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усвоил существенную часть учебного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значительные ошибки при его изложении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затрудняется подтвердить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слабо отвечает на дополнительные вопросы.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 ставится, если учащийся</w:t>
      </w:r>
      <w:r w:rsidRPr="00CC74B5">
        <w:rPr>
          <w:rFonts w:ascii="Times New Roman" w:hAnsi="Times New Roman" w:cs="Times New Roman"/>
          <w:sz w:val="24"/>
          <w:szCs w:val="24"/>
        </w:rPr>
        <w:t>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почти не усвоил учебный материал;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изложить его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подтвердить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отвечает на большую часть дополнительных вопросов учителя.</w:t>
      </w:r>
    </w:p>
    <w:p w:rsidR="001F545C" w:rsidRPr="00CC74B5" w:rsidRDefault="00931416" w:rsidP="00484A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>ормы оценок выполнения учащимися гр</w:t>
      </w:r>
      <w:r w:rsidR="002A1586">
        <w:rPr>
          <w:rFonts w:ascii="Times New Roman" w:hAnsi="Times New Roman" w:cs="Times New Roman"/>
          <w:b/>
          <w:bCs/>
          <w:sz w:val="24"/>
          <w:szCs w:val="24"/>
        </w:rPr>
        <w:t xml:space="preserve">афических заданий и 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>практических работ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«5»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творчески планирует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и полностью использует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и 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пользоваться справочной литературой, наглядными пособиями, приборами и другими средствами.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«4»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планирует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использует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в основном правильно и 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пользоваться справочной литературой, наглядными пособиями, приборами и другими средствами.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«3»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ошибки при планировании выполнения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самостоятельно использовать значительную часть знаний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ошибки и неаккуратно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затрудняется самостоятельно использовать справочную литературу, наглядные пособия, приборы и другие средства.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«2»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правильно спланировать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использовать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грубые ошибки и неаккуратно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самостоятельно использовать справочную литературу, наглядные пособия, приборы и другие средства.</w:t>
      </w:r>
    </w:p>
    <w:p w:rsidR="00AD71F6" w:rsidRDefault="00AD71F6" w:rsidP="00484A41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5C" w:rsidRPr="00CC74B5" w:rsidRDefault="00931416" w:rsidP="00484A41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</w:t>
      </w:r>
      <w:r w:rsidRPr="00CC74B5">
        <w:rPr>
          <w:rFonts w:ascii="Times New Roman" w:hAnsi="Times New Roman" w:cs="Times New Roman"/>
          <w:b/>
          <w:bCs/>
          <w:sz w:val="24"/>
          <w:szCs w:val="24"/>
        </w:rPr>
        <w:t>ормы оценок выполнения учащимися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 теста производится по следующей системе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«5» - получают учащиеся, справившиеся с работой 100 - 90 %;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«4» - ставится в том случае, е</w:t>
      </w:r>
      <w:r w:rsidR="002A1586">
        <w:rPr>
          <w:rFonts w:ascii="Times New Roman" w:hAnsi="Times New Roman" w:cs="Times New Roman"/>
          <w:sz w:val="24"/>
          <w:szCs w:val="24"/>
        </w:rPr>
        <w:t xml:space="preserve">сли верные ответы составляют 71 до 89 </w:t>
      </w:r>
      <w:r w:rsidRPr="00CC74B5">
        <w:rPr>
          <w:rFonts w:ascii="Times New Roman" w:hAnsi="Times New Roman" w:cs="Times New Roman"/>
          <w:sz w:val="24"/>
          <w:szCs w:val="24"/>
        </w:rPr>
        <w:t>% от общего количества;</w:t>
      </w:r>
    </w:p>
    <w:p w:rsidR="001F545C" w:rsidRDefault="002A1586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соответствует работе, содержащей</w:t>
      </w:r>
      <w:r w:rsidR="001F545C" w:rsidRPr="00CC74B5">
        <w:rPr>
          <w:rFonts w:ascii="Times New Roman" w:hAnsi="Times New Roman" w:cs="Times New Roman"/>
          <w:sz w:val="24"/>
          <w:szCs w:val="24"/>
        </w:rPr>
        <w:t xml:space="preserve"> 50 – 70 % правильных ответов.</w:t>
      </w:r>
    </w:p>
    <w:p w:rsidR="002A1586" w:rsidRPr="00CC74B5" w:rsidRDefault="002A1586" w:rsidP="002A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CC74B5">
        <w:rPr>
          <w:rFonts w:ascii="Times New Roman" w:hAnsi="Times New Roman" w:cs="Times New Roman"/>
          <w:sz w:val="24"/>
          <w:szCs w:val="24"/>
        </w:rPr>
        <w:t>» - соотве</w:t>
      </w:r>
      <w:r>
        <w:rPr>
          <w:rFonts w:ascii="Times New Roman" w:hAnsi="Times New Roman" w:cs="Times New Roman"/>
          <w:sz w:val="24"/>
          <w:szCs w:val="24"/>
        </w:rPr>
        <w:t>тствует работе, содержащей менее 50</w:t>
      </w:r>
      <w:r w:rsidRPr="00CC74B5">
        <w:rPr>
          <w:rFonts w:ascii="Times New Roman" w:hAnsi="Times New Roman" w:cs="Times New Roman"/>
          <w:sz w:val="24"/>
          <w:szCs w:val="24"/>
        </w:rPr>
        <w:t xml:space="preserve"> %  правильных ответов.</w:t>
      </w:r>
    </w:p>
    <w:p w:rsidR="001F545C" w:rsidRPr="00CC74B5" w:rsidRDefault="00931416" w:rsidP="00484A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C74B5">
        <w:rPr>
          <w:rFonts w:ascii="Times New Roman" w:hAnsi="Times New Roman" w:cs="Times New Roman"/>
          <w:b/>
          <w:bCs/>
          <w:sz w:val="24"/>
          <w:szCs w:val="24"/>
        </w:rPr>
        <w:t>ормы оценок выполнения учащимися</w:t>
      </w:r>
      <w:r w:rsidR="001F545C" w:rsidRPr="00CC74B5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1.    Оригинальность темы и идеи проекта.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7.     Информационные критерии (стандартность проектной документации; использование дополнительной информации).</w:t>
      </w:r>
    </w:p>
    <w:p w:rsidR="00555C76" w:rsidRPr="00555C76" w:rsidRDefault="00555C76" w:rsidP="005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22" w:rsidRPr="00437C22" w:rsidRDefault="00931416" w:rsidP="00931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55DB4" w:rsidRPr="00555C76">
        <w:rPr>
          <w:rFonts w:ascii="Times New Roman" w:hAnsi="Times New Roman" w:cs="Times New Roman"/>
          <w:b/>
          <w:sz w:val="24"/>
          <w:szCs w:val="24"/>
        </w:rPr>
        <w:t xml:space="preserve">Учебно – методическое </w:t>
      </w:r>
      <w:r w:rsidR="00C55DB4">
        <w:rPr>
          <w:rFonts w:ascii="Times New Roman" w:hAnsi="Times New Roman" w:cs="Times New Roman"/>
          <w:b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и материально – техническое обеспечение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545C"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>Технология. Технический труд. 5 класс</w:t>
      </w:r>
      <w:r w:rsidR="001F545C"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="001F545C"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 xml:space="preserve">Технология. Технический труд. </w:t>
      </w:r>
      <w:r>
        <w:rPr>
          <w:rFonts w:ascii="Times New Roman" w:hAnsi="Times New Roman"/>
          <w:sz w:val="24"/>
          <w:szCs w:val="24"/>
        </w:rPr>
        <w:t>6</w:t>
      </w:r>
      <w:r w:rsidRPr="00726942">
        <w:rPr>
          <w:rFonts w:ascii="Times New Roman" w:hAnsi="Times New Roman"/>
          <w:sz w:val="24"/>
          <w:szCs w:val="24"/>
        </w:rPr>
        <w:t xml:space="preserve"> класс</w:t>
      </w:r>
      <w:r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 xml:space="preserve">Технология. Технический труд. </w:t>
      </w:r>
      <w:r>
        <w:rPr>
          <w:rFonts w:ascii="Times New Roman" w:hAnsi="Times New Roman"/>
          <w:sz w:val="24"/>
          <w:szCs w:val="24"/>
        </w:rPr>
        <w:t>7</w:t>
      </w:r>
      <w:r w:rsidRPr="00726942">
        <w:rPr>
          <w:rFonts w:ascii="Times New Roman" w:hAnsi="Times New Roman"/>
          <w:sz w:val="24"/>
          <w:szCs w:val="24"/>
        </w:rPr>
        <w:t xml:space="preserve"> класс</w:t>
      </w:r>
      <w:r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484A41" w:rsidRDefault="00484A4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4A41" w:rsidRDefault="00484A4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324"/>
        <w:gridCol w:w="2693"/>
      </w:tblGrid>
      <w:tr w:rsidR="007F0A20" w:rsidRPr="007F0A20" w:rsidTr="007F0A20">
        <w:trPr>
          <w:cantSplit/>
          <w:trHeight w:val="619"/>
        </w:trPr>
        <w:tc>
          <w:tcPr>
            <w:tcW w:w="447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3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</w:tr>
      <w:tr w:rsidR="00BA3F18" w:rsidRPr="007F0A20" w:rsidTr="00BA3F18">
        <w:trPr>
          <w:trHeight w:val="473"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Библиотечный фонд (книгопечатная продукция)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технологии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Справочные пособия по разделам и темам программы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F18" w:rsidRPr="007F0A20" w:rsidTr="003E059A">
        <w:tc>
          <w:tcPr>
            <w:tcW w:w="9464" w:type="dxa"/>
            <w:gridSpan w:val="3"/>
          </w:tcPr>
          <w:p w:rsidR="00BA3F18" w:rsidRPr="007F0A20" w:rsidRDefault="00BA3F18" w:rsidP="00B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2693" w:type="dxa"/>
          </w:tcPr>
          <w:p w:rsidR="00C4445C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плакаты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на каждый класс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контрольные задания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на каждый класс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Информациионно-коммуникационные средства 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 компьютер 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2F3FE2" w:rsidP="00C55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Халаты</w:t>
            </w:r>
            <w:r w:rsidR="00C4445C">
              <w:rPr>
                <w:rFonts w:ascii="Times New Roman" w:hAnsi="Times New Roman" w:cs="Times New Roman"/>
                <w:sz w:val="24"/>
                <w:szCs w:val="24"/>
              </w:rPr>
              <w:t xml:space="preserve"> (фартук)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Верстак столярный в комплекте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для выпиливания лобзиком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столярных инструментов школьный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Конструкторы для моделирования простых машин и механизмов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C4445C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BA3F18"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 сверл  по дереву и металлу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Прибор для выжигания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резьбы по дереву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F18" w:rsidRPr="007F0A20" w:rsidTr="00C4445C">
        <w:trPr>
          <w:trHeight w:val="776"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4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Струбцина металлическая</w:t>
            </w:r>
          </w:p>
        </w:tc>
        <w:tc>
          <w:tcPr>
            <w:tcW w:w="2693" w:type="dxa"/>
          </w:tcPr>
          <w:p w:rsidR="00BA3F18" w:rsidRPr="007F0A20" w:rsidRDefault="0060001A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Колода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Верстак слесарный в комплекте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слесарных инструментов школьный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напильников школьный:</w:t>
            </w:r>
          </w:p>
        </w:tc>
        <w:tc>
          <w:tcPr>
            <w:tcW w:w="2693" w:type="dxa"/>
          </w:tcPr>
          <w:p w:rsidR="00BA3F18" w:rsidRPr="007F0A20" w:rsidRDefault="00514BE1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резьбонарезного инструмента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Ножницы по металлу рычажные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Печь муфельная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Наковальня </w:t>
            </w:r>
          </w:p>
        </w:tc>
        <w:tc>
          <w:tcPr>
            <w:tcW w:w="2693" w:type="dxa"/>
          </w:tcPr>
          <w:p w:rsidR="00BA3F18" w:rsidRPr="007F0A20" w:rsidRDefault="00CE42F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заточки инструментов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сверления отверстий</w:t>
            </w:r>
          </w:p>
        </w:tc>
        <w:tc>
          <w:tcPr>
            <w:tcW w:w="2693" w:type="dxa"/>
          </w:tcPr>
          <w:p w:rsidR="00BA3F18" w:rsidRPr="007F0A20" w:rsidRDefault="00CE42F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2693" w:type="dxa"/>
          </w:tcPr>
          <w:p w:rsidR="00BA3F18" w:rsidRPr="007F0A20" w:rsidRDefault="00CE42F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отключения электрооборудования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Система местной вентиляции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санитарно- технических работ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ремонтно-отделочных работ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вспомогательного оборудования для ремонтно- отделочных работ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Сантехнические установочные изделия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7F0A20">
        <w:trPr>
          <w:trHeight w:val="665"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источников питания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электроустановочных изделий.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радиотехнических деталей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электротехнических материалов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проводов и кабелей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электроизмерительных приборов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Лабораторный набор электроустановочных изделий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моделирования источников получения электрической энергии.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сборки электрических цепей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моделирования подключения 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коллекторного электродвигателя, средств управления и защиты 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сборки моделей простых электронных устройств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Провода соединительные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Ученический набор чертежных инструментов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Прибор чертежный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оборудования для выполнения проектных работ по профилю обучения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 и плакатов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плакатов и таблиц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  <w:tcBorders>
              <w:right w:val="single" w:sz="4" w:space="0" w:color="auto"/>
            </w:tcBorders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пециализированное место учителя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Модели (или натуральные образцы)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электрических машин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механизмов и передач 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для демонстрации образования аксонометрических проекций</w:t>
            </w:r>
          </w:p>
        </w:tc>
        <w:tc>
          <w:tcPr>
            <w:tcW w:w="2693" w:type="dxa"/>
          </w:tcPr>
          <w:p w:rsidR="00BA3F18" w:rsidRPr="007F0A20" w:rsidRDefault="0053232B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образования сечений и разрезов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разъемных соединений</w:t>
            </w:r>
          </w:p>
        </w:tc>
        <w:tc>
          <w:tcPr>
            <w:tcW w:w="2693" w:type="dxa"/>
          </w:tcPr>
          <w:p w:rsidR="00BA3F18" w:rsidRPr="007F0A20" w:rsidRDefault="00C4445C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изучаемых материалов 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 для ремонтно-отделочных работ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921D9" w:rsidRDefault="009921D9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3304" w:rsidRDefault="00FE3304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D71F6" w:rsidRDefault="00AD71F6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Pr="00B837ED" w:rsidRDefault="00B837ED" w:rsidP="00B83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37ED" w:rsidRPr="00B837ED" w:rsidRDefault="00B837ED" w:rsidP="00B83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7ED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:rsidR="00B837ED" w:rsidRPr="00B837ED" w:rsidRDefault="00B837ED" w:rsidP="00B83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7ED">
        <w:rPr>
          <w:rFonts w:ascii="Times New Roman" w:hAnsi="Times New Roman" w:cs="Times New Roman"/>
          <w:sz w:val="24"/>
          <w:szCs w:val="24"/>
        </w:rPr>
        <w:t xml:space="preserve"> по технологии ФК ГОС</w:t>
      </w:r>
    </w:p>
    <w:p w:rsidR="001D280D" w:rsidRPr="001903C9" w:rsidRDefault="001D280D" w:rsidP="001D280D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B837ED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Pr="001903C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2383"/>
        <w:gridCol w:w="5367"/>
        <w:gridCol w:w="957"/>
      </w:tblGrid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D280D" w:rsidRPr="001903C9" w:rsidTr="001D280D">
        <w:trPr>
          <w:trHeight w:val="44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инструментов, механизмов и станков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и правилам поведения в мастерской. Содержание курса “Технология 5 класс”. Организация рабочего места. Соблюдение правил безопасного труда при использовании инструментов, механизмов и станков.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древесных материалов и сфера их применения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Древесина и ее применение. Лиственные и хвойные породы древесины. Характерные признаки и свойства.  Природные пороки древесины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Виды древесных материалов и  сфера их применения. Отходы древесины и их рациональное использование.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5/6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отображение изделий с использованием чертежных инструментов и средств компьютерной поддержки. 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Типы графических изображений: технический рисунок, эскиз, чертеж. Чертеж  плоскостной  детали. Правила чтения чертежей плоскостных деталей.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этапы технологического процесса. Технологическая карта и ее назначение. 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графических работ. 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7/8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Чтение графической документации, отображающей конструкцию изделия и последовательность его изготовления.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рисунках, чертежах, эскизах и схемах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Чтение чертежей, схем, технологических карт.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1796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9/10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технологической последовательности операций обработки заготовки.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инструментов и технологической оснастки.</w:t>
            </w: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технологической последовательности операций обработки заготовки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инструментов и технологической оснастки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. Разметка заготовок с учетом направления волокон материала. Инструменты для разметки.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заготовки по чертежу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1533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11/12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обработки древесины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 ручным инструментом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операции строгания древесины в изготовлении детали.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рубанка.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хватка инструмента и рабочая поза при строгании. Пиление столярной ножовкой.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13/14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Долбление, резание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долбления и резки по дереву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15/16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Сверление. Дрели и коловороты. Сверла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 как технологическая операция. Инструменты для сверления. ТБ при работе.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17/18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изготовления изделий из древесины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изделий декоративно-прикладного назначения с использованием различных технологий обработки материалов. Процесс изготовления изделий из древесины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19/20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изготовления изделий из древесины.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сокращения отходов при обработке древесины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изготовления изделий из древесины.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сокращения отходов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21/22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отделки изделий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Зачистка поверхности изделия. Покрытие красителями изделия. Нанесение рисунков путем выжигания по дереву.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Выпиливание лобзиком.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23/24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 изделия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работы с поверхностью деревянных изделий. Опиливание.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25/26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изделии с использованием инструментов и приспособлений для сборочных работ.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27/28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Шлифование и полирование изделия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операции. Обработка кромки заготовки напильниками и абразивной шкуркой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29/30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Крашение, лакирование изделия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Окраска и лакирование готового изделия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31/32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изделия с соединением деталей гвоздями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Виды сборки изделия.  Соединение деталей гвоздями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33/34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изделия с соединением деталей шурупами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Виды сборки изделия.  Соединение деталей шурупами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35/36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изделия с соединением изделия клеевым способом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Виды сборки изделия.  Соединение деталей с помощью клея. Обработка ручными инструментами заготовок с учетом видов и свойств материалов. Виды отделки изделия. Шлифовка.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по истории развития техники. 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об изделии и детали. Познакомить с историей развития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техники. Дать понятие о механизме и машине. Понятие об изделии и детали. Примеры машин и механизмов. Детали общего и специального назначения. Способы связи деталей в механизме.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управление сверлильным станком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технологических машин для изготовления изделий. Сверлильный станок и его назначение. Устройство станка.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39/40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Металлы, сплавы, их механические и технологические свойства, сфера применения.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Металлы, сплавы, их механические и технологические свойства, сфера применения.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 и особенности их выполнения.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41/42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Резка, правка и гибка тонкой листовой стали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технологические операции обработки тонколистового металла  и особенности их выполнения. Сгибание как технологическая операция.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43/44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клепка 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Пробивание и сверление отверстий в тонколистовом металле.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45/46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Оправка изделия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оправки. Технология оправки. ТБ при работе. Выявление дефектов и их устранение.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47/48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или поделочных материалов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 заготовок с учетом видов и свойств материалов; использование технологических машин для изготовления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49/50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изделий из пластмасс. Изготовление, сборка деталей из пластмасс в изделие клеевым методов и с помощью механических соединений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изделий из пластмасс. Способы соединения деталей. Инструменты для соединения деталей из тонколистового металла. ТБ при работе. Визуальный и инструментальный контроль качества деталей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51/52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конструкционных и поделочных материалов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конструкционных и поделочных материалов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1D280D">
        <w:trPr>
          <w:trHeight w:val="44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53/54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электробезопасности, правил эксплуатации бытовых электроприборов.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процессом производства электроэнергии. Виды электростанций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55/56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источников и потребителей электрической энергии.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Сферы применения электроэнергии в быту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источников и потребителей электрической энергии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Производство электрической энергии на электростанциях. Виды электростанций. Применение электроэнергии в быту. Применение условных графических обозначений элементов электрических цепей для чтения и составления электрических схем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1D280D">
        <w:trPr>
          <w:trHeight w:val="44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57/58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 и их комфортность. Современные стили в оформлении жилых помещений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 и их комфортность. Современные стили в оформлении жилых помещении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59/60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средств оформления интерьера.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приусадебного (пришкольного) участка с использованием декоративных растений</w:t>
            </w: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средств оформления интерьера жилого помещения с учетом запросов и потребностей семьи и санитарно-гигиенических требований.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61/62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Удаление загрязнений с одежды бытовыми средствами. Выбор и использование современных средств ухода за обувью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1D280D">
        <w:trPr>
          <w:trHeight w:val="44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63/64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полезных изделий из конструкционных и поделочных материалов.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затрат на изготовление продукта и возможности его реализации на рынке товаров и услуг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полезных изделий из конструкционных и поделочных материалов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 изделий с использованием технологий одного или нескольких промыслов (ремесел), распространенных в районе проживания. </w:t>
            </w:r>
          </w:p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затрат на изготовление продукта и возможности его реализации на рынке товаров и услуг.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65/66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Оборудование и приспособления для различных видов работ, составление последовательности выполнения. Поиск сведений в литературе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67/68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Конструирование базовой модели. Моделирование, изготовление изделия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B837ED">
        <w:trPr>
          <w:trHeight w:val="447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69/70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80D" w:rsidRPr="001903C9" w:rsidRDefault="001D280D" w:rsidP="0008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3445" w:rsidRDefault="00C43445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0D" w:rsidRPr="001903C9" w:rsidRDefault="001D280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1903C9">
        <w:rPr>
          <w:rFonts w:ascii="Times New Roman" w:hAnsi="Times New Roman" w:cs="Times New Roman"/>
          <w:b/>
          <w:sz w:val="24"/>
          <w:szCs w:val="24"/>
        </w:rPr>
        <w:t>планирование6 класс</w:t>
      </w:r>
    </w:p>
    <w:p w:rsidR="001D280D" w:rsidRPr="001903C9" w:rsidRDefault="001D280D" w:rsidP="001D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25"/>
        <w:gridCol w:w="5272"/>
        <w:gridCol w:w="957"/>
      </w:tblGrid>
      <w:tr w:rsidR="001D280D" w:rsidRPr="001903C9" w:rsidTr="00C43445">
        <w:trPr>
          <w:trHeight w:val="332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D280D" w:rsidRPr="001903C9" w:rsidRDefault="001D280D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19" w:type="pct"/>
          </w:tcPr>
          <w:p w:rsidR="001D280D" w:rsidRPr="001903C9" w:rsidRDefault="001D280D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43445" w:rsidRPr="001903C9" w:rsidTr="00C43445">
        <w:trPr>
          <w:trHeight w:val="570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изделий из конструкционных и поделочных материалов.</w:t>
            </w:r>
          </w:p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инструментов, механизмов и станков*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инструментов, механизмов и станков.</w:t>
            </w:r>
          </w:p>
          <w:p w:rsidR="001D280D" w:rsidRPr="001903C9" w:rsidRDefault="001D280D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Инструктаж по ТБ и правилам поведения в мастерской. Содержание курса “Технология 6 класс”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лесной и деревообрабатывающей промышленности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Влияние технологий обработки материалов и возможных последствий нарушения технологических процессов на окружающую среду и здоровье человека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Структура лесной и деревообрабатывающей промышленности.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      </w: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5/6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Пороки древесины.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лесоматериалов и способы их получения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Технологические пороки древесины: механические повреждения, заплесневелость, деформация.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Виды лесоматериалов и способы их получения.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их производства и область применения.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7/8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Рабочее место столяра при ручной обработке древесины.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отдельных элементов верстака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Ручные инструменты и приспособления для изготовления деталей. Рабочее место столяра.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отдельных элементов верстака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9/10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11/12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Графическое отображение изделий с использованием чертежных инструментов и средств компьютерной поддержки.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Условные обозначения на рисунках, чертежах, эскизах и схемах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 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и графических работ от руки, с использованием чертежных инструментов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приспособлений. Выполнение чертежных и графических работ от руки, с использованием чертежных инструментов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15/16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или поделочных материалов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конструкционных или поделочных материалов. Особенности конструирования и моделирования изделий из древесины.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приспособлений. 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17/18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19/20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брусков.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дефектов и их устранение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Столярные соединения вполдерева. Подготовка брусков для соединения. Приемы разметки. Приемы выполнения соединения брусков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Выявление дефектов и их устранение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21/22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брусков.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Визуальный и инструментальный контроль качества деталей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подгонки и соединения брусков.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Визуальный и инструментальный контроль качества деталей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23/24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цилиндрических деталей ручным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инструментом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Ознакомление с приемами ручной обработки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цилиндрических деталей Проверка и наладка строгального инструмента. Устройство и 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способы разметки. 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25/26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цилиндрических деталей ручным инструментом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изготовления цилиндрической детали из квадрата.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27/28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конических деталей ручным инструментом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Ознакомиться с приемами ручной обработки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Конических деталей.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29/30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конических деталей ручным инструментом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изготовления конической детали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31/32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Способы сокращения отходов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Способы сокращения отходов при деревообработке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33/34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Составные части машин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СТД. Классификация машин. Виды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технологических машин. Составные части технологических машин. 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35/36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для точения древесины.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токарном станке по дереву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Токарный станок по дереву, как тех. машина.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части станка и их назначение.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рабочего места токаря.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безопасности труда при работе на токарном станке.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37/38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Обработка ручными инструментами заготовок.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технологических машин для изготовления изделий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Обработка ручными инструментами заготовок с учетом видов и свойств материалов.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39/40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Планирование технологической последовательности операций обработки заготовок.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Подбор инструментов и технологической оснастки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Планирование технологической последовательности операций обработки заготовок. Подбор инструментов и технологической оснастки. Основные технологические операции и особенности их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выполнения: черновое и чистовое точение цилиндрических поверхностей; вытачивание уступов, канавок; контроль качества.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41/42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точения древесины на токарном станке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виды декоративно-прикладного творчества и народных промыслов России.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резания при механической обработке древесины.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дефектов и их устранение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43/44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резания. Виды резцов для чистового и чернового течения древесины. Выбор инструментов с учетом свойств древесины. Элементы режущей части, способы их контроля.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45/46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технике и оборудованию.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инструментом и приспособлениями по работе с металлами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точения и правила ТБ 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работе на станке.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Визуальный и инструментальный контроль качества деталей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47/48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Металлы и сплавы, основные технологические свойства металлов и сплавов.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Металлы и сплавы, основные технологические свойства металлов и сплавов.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49/50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Резание металла слесарной ножовкой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технике и оборудованию.</w:t>
            </w:r>
          </w:p>
          <w:p w:rsidR="001D280D" w:rsidRPr="001903C9" w:rsidRDefault="001D280D" w:rsidP="00086FB2">
            <w:pPr>
              <w:pStyle w:val="a5"/>
              <w:tabs>
                <w:tab w:val="left" w:pos="0"/>
              </w:tabs>
              <w:snapToGrid w:val="0"/>
              <w:spacing w:after="0"/>
              <w:ind w:left="0"/>
              <w:rPr>
                <w:sz w:val="24"/>
                <w:szCs w:val="24"/>
                <w:lang w:eastAsia="ar-SA"/>
              </w:rPr>
            </w:pPr>
            <w:r w:rsidRPr="001903C9">
              <w:rPr>
                <w:sz w:val="24"/>
                <w:szCs w:val="24"/>
              </w:rPr>
              <w:t>Техника безопасности при работе с инструментом и приспособлениями по работе с металлами</w:t>
            </w:r>
            <w:proofErr w:type="gramStart"/>
            <w:r w:rsidRPr="001903C9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1D280D" w:rsidRPr="001903C9" w:rsidRDefault="001D280D" w:rsidP="00086FB2">
            <w:pPr>
              <w:pStyle w:val="a5"/>
              <w:tabs>
                <w:tab w:val="left" w:pos="0"/>
              </w:tabs>
              <w:snapToGrid w:val="0"/>
              <w:spacing w:after="0"/>
              <w:ind w:left="0"/>
              <w:rPr>
                <w:sz w:val="24"/>
                <w:szCs w:val="24"/>
                <w:lang w:eastAsia="ar-SA"/>
              </w:rPr>
            </w:pPr>
            <w:r w:rsidRPr="001903C9">
              <w:rPr>
                <w:sz w:val="24"/>
                <w:szCs w:val="24"/>
                <w:lang w:eastAsia="ar-SA"/>
              </w:rPr>
      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Сверлильный станок: устройство, назначение, приемы работы. </w:t>
            </w:r>
            <w:r w:rsidRPr="001903C9">
              <w:rPr>
                <w:sz w:val="24"/>
                <w:szCs w:val="24"/>
              </w:rPr>
              <w:t>Резание металла слесарной ножовкой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устройство слесарной ножовки. Приемы работы. Рубка металла в тисках и на плите. ТБ при рубке и резании металла. Визуальный и инструментальный контроль качества деталей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51/52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заготовки резаньем и рубкой металла. Визуальный и инструментальный контроль качества деталей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C43445">
        <w:trPr>
          <w:trHeight w:val="239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53/54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источников и потребителей электрической энергии.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условных графических обозначений элементов электрических цепей для чтения и составления электрических схем.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источников и потребителей электрической энергии. Применение различных видов.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условных графических обозначений элементов электрических цепей для чтения и составления электрических схем.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электротехнических материалов и изделий в приборах и устройствах.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55/56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индивидуальных средств защиты при выполнении электротехнических работ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Профилактика и ремонт бытовой аппаратуры. Замена проводов в действующих установках при отключении питания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C43445">
        <w:trPr>
          <w:trHeight w:val="239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57/58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Уход за различными видами половых покрытий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Уход за различными видами половых покрытий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59/60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      </w:r>
          </w:p>
          <w:p w:rsidR="001D280D" w:rsidRPr="001903C9" w:rsidRDefault="001D280D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C43445">
        <w:trPr>
          <w:trHeight w:val="239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61/62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полезных изделий из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конструкционных и поделочных материалов. 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Оценка затрат на изготовление продукта и возможности его реализации на рынке товаров и услуг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полезных изделий из конструкционных и поделочных материалов. </w:t>
            </w:r>
          </w:p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затрат на изготовление продукта и возможности его реализации на рынке товаров и услуг</w:t>
            </w: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63/64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Организационно-подготовительный этап </w:t>
            </w: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D" w:rsidRPr="001903C9" w:rsidRDefault="001D280D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материалов).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65/66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оборудование и приспособления для различных видов работ, составление последовательности выполнения. Поиск сведений в литературе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67/68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Конструирование базовой модели. Моделирование. Изготовление изделия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80D" w:rsidRPr="001903C9" w:rsidTr="00C43445">
        <w:trPr>
          <w:trHeight w:val="239"/>
        </w:trPr>
        <w:tc>
          <w:tcPr>
            <w:tcW w:w="427" w:type="pct"/>
          </w:tcPr>
          <w:p w:rsidR="001D280D" w:rsidRPr="001903C9" w:rsidRDefault="001D280D" w:rsidP="00086FB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69/70</w:t>
            </w:r>
          </w:p>
        </w:tc>
        <w:tc>
          <w:tcPr>
            <w:tcW w:w="1319" w:type="pct"/>
            <w:vAlign w:val="center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754" w:type="pct"/>
          </w:tcPr>
          <w:p w:rsidR="001D280D" w:rsidRPr="001903C9" w:rsidRDefault="001D280D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затрат на изготовление продукта и возможности его реализации на рынке товаров и услуг. Оценка качества изделия. </w:t>
            </w:r>
          </w:p>
        </w:tc>
        <w:tc>
          <w:tcPr>
            <w:tcW w:w="500" w:type="pct"/>
          </w:tcPr>
          <w:p w:rsidR="001D280D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3445" w:rsidRDefault="00C43445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45" w:rsidRDefault="00C43445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45" w:rsidRPr="001903C9" w:rsidRDefault="00C43445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  <w:r w:rsidRPr="00190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1903C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43445" w:rsidRPr="001903C9" w:rsidRDefault="00C43445" w:rsidP="00C4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536"/>
        <w:gridCol w:w="5314"/>
        <w:gridCol w:w="957"/>
      </w:tblGrid>
      <w:tr w:rsidR="00C43445" w:rsidRPr="001903C9" w:rsidTr="00824C00">
        <w:trPr>
          <w:trHeight w:val="556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25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500" w:type="pct"/>
          </w:tcPr>
          <w:p w:rsidR="00C43445" w:rsidRPr="00824C00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43445" w:rsidRPr="001903C9" w:rsidTr="00824C00">
        <w:trPr>
          <w:trHeight w:val="594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Инструктаж по ТБ и правилам поведения в мастерской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правилам поведения в мастерской. 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C43445" w:rsidRPr="001903C9" w:rsidRDefault="00C43445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Понятие о системах конструкторской, технологической документации и ГОСТах, видах документации*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системах конструкторской, технологической документации и ГОСТах, видах документации</w:t>
            </w:r>
          </w:p>
          <w:p w:rsidR="00C43445" w:rsidRPr="001903C9" w:rsidRDefault="00C43445" w:rsidP="00086FB2">
            <w:pPr>
              <w:pStyle w:val="a5"/>
              <w:tabs>
                <w:tab w:val="left" w:pos="0"/>
              </w:tabs>
              <w:snapToGrid w:val="0"/>
              <w:spacing w:after="0"/>
              <w:ind w:left="0"/>
              <w:rPr>
                <w:sz w:val="24"/>
                <w:szCs w:val="24"/>
                <w:lang w:eastAsia="ar-SA"/>
              </w:rPr>
            </w:pPr>
            <w:r w:rsidRPr="001903C9">
              <w:rPr>
                <w:sz w:val="24"/>
                <w:szCs w:val="24"/>
                <w:lang w:eastAsia="ar-SA"/>
              </w:rPr>
              <w:t>Понятие о много 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соединение, их  элементы и конструктивные особенности.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Графическое изображение соединений деталей на чертежах.  Общие сведения о сборочных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чертежах. Спецификация составных частей и материалов.  Правила чтения сборочных чертежей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5/6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чертежных и графических работ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чертежных и графических работ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7/8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изделий. Чтение графической документации, отображающей конструкцию изделия и последовательность его изготовления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изделий с использованием чертежных инструментов и средств компьютерной поддержки.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9/10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инструментов, механизмов и станков.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Заточка дереворежущих инструментов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инструментов, механизмов и станков.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заточке деревообрабатывающих инструментов. Правила заточки. Правила безопасной работы.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11/12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древесных материалов и сфера их применения.</w:t>
            </w: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древесных материалов и сфера их применения. С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троение древесины. Характеристика основных пород древесины. Технологические и декоративные свойства древесины. Зависимость области применения  древесины от ее свойств. Правила сушки и хранения древесины. Профессии, связанные с созданием изделий из древесины и древесных материалов.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13/14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Настройка рубанков и фуганков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настройки рубанков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15/16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Соединение деталей в изделии с использованием инструментов и приспособлений для сборочных работ. Шиповые соединения, их элементы и конструктивные особенности. 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17/18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 количества и размеров шипов в зависимости от толщины деталей, разметка и запиливание шипов и проушин. Правила безопасной работы.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19/20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Разметка и изготовление шипов и проушин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дефектов и их устранение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21/22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шипов и проушин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Соединение деталей изделия на шипах  с использованием ручных инструментов и приспособлений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долбления гнезд и проушин долотами. Подгонка соединяемых деталей стамесками и напильниками; сборка  соединений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23/24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гвоздями или шурупами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соединений деталей.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гвоздями или шурупами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25/26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гвоздями или шурупами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гвоздями или шурупами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27/28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 изделия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 изделия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29/30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 изделия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Защитная и декоративная  отделка изделия. Визуальный и инструментальный контроль качества деталей. Выявление дефектов и их устранение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31/32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виды декоративно-прикладного творчества и народных промыслов России. 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виды декоративно-прикладного творчества и народных промыслов России</w:t>
            </w:r>
            <w:proofErr w:type="gramStart"/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художественной обработки.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33/34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способы  художественной обработки.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35/36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Выбор заготовки для изготовления изделий с учетом механических, технологических и эксплуатационных свойств. </w:t>
            </w: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изделий декоративно-прикладного назначения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37/38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изделий декоративно-прикладного назначения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39/40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изделий с использованием технологий одного или нескольких промыслов (ремесел), распространенных в районе проживания.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41/42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 изделий 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43/44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Металлы, сплавы, их механические и </w:t>
            </w: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технологические свойства, сфера применения.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Виды сталей. Понятие о термообработке стали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Металлы, сплавы, их механические и технологические свойства, сфера применения.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Виды термообработки. Основные способы изменения   свойств металлов и сплавов.  Профессии, связанные с созданием изделий из металлов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45/46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47/48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крепежной резьбы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технологические операции изготовления резьбы на стержнях и отверстиях. Выявление дефектов и их устранение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49/50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Влияние технологий обработки материалов на здоровье человека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  <w:p w:rsidR="00C43445" w:rsidRPr="001903C9" w:rsidRDefault="00C43445" w:rsidP="00086F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51/52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моделей электроосветительных приборов. 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Подключение к источнику тока коллекторного электродвигателя и управление скоростью его вращения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53/54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Подключение типовых аппаратов защиты электрических цепей.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Принципы работы и использование типовых средств управления и защиты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Подключение типовых аппаратов защиты электрических цепей и бытовых потребителей электрической энергии.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Принципы работы и использование типовых средств управления и защиты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55/56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Подбор бытовых приборов по их мощности. 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Определение расхода и стоимости потребляемой энергии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Подбор бытовых приборов по их мощности. 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Определение расхода и стоимости потребляемой энергии. Пути экономии электрической энергии.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57/58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электротехнических и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приборов на окружающую среду и здоровье человека.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электротехнических и электронных приборов на окружающую среду и здоровье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ведения дома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59/60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распространенных технологий ремонта и отделки жилых помещений. </w:t>
            </w:r>
          </w:p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Подбор строительно-отделочных материалов.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Характеристика распространенных технологий ремонта и отделки жилых помещений. Подбор строительно-отделочных материалов.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61/62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для ремонта и отделки помещений.</w:t>
            </w:r>
          </w:p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инструментов для ремонтно-отделочных работ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для ремонта и отделки помещений.</w:t>
            </w:r>
          </w:p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инструментов для ремонтно-отделочных работ</w:t>
            </w:r>
          </w:p>
          <w:p w:rsidR="00C43445" w:rsidRPr="001903C9" w:rsidRDefault="00C43445" w:rsidP="00086F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63/64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материалов и технологий выполнения ремонтно-отделочных работ.</w:t>
            </w:r>
          </w:p>
          <w:p w:rsidR="00C43445" w:rsidRPr="001903C9" w:rsidRDefault="00C43445" w:rsidP="00086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индивидуальных средств защиты и гигиены</w:t>
            </w: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материалов и технологий выполнения ремонтно-отделочных работ.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 и гигиены при выполнении ремонтно-отделочных работ. Применение индивидуальных средств защиты и гигиены. Подготовка поверхностей к окрашиванию.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Приемы окрашивания поверхностей распылителем и кистью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5000" w:type="pct"/>
            <w:gridSpan w:val="4"/>
          </w:tcPr>
          <w:p w:rsidR="00C43445" w:rsidRPr="001903C9" w:rsidRDefault="00C43445" w:rsidP="00086FB2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65/66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изделия или услуги. 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Выбор путей продвижения продукта труда на рынок</w:t>
            </w:r>
          </w:p>
          <w:p w:rsidR="00C43445" w:rsidRPr="001903C9" w:rsidRDefault="00C43445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67/68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рабочего места, оборудование и приспособления для различных видов работ, составление последовательности выполнения. Поиск сведений в литературе. Конструирование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базовой модели. Моделирование. Изготовление изделия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43445" w:rsidRPr="001903C9" w:rsidTr="00824C00">
        <w:trPr>
          <w:trHeight w:val="65"/>
        </w:trPr>
        <w:tc>
          <w:tcPr>
            <w:tcW w:w="399" w:type="pct"/>
          </w:tcPr>
          <w:p w:rsidR="00C43445" w:rsidRPr="001903C9" w:rsidRDefault="00C43445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69/70</w:t>
            </w:r>
          </w:p>
        </w:tc>
        <w:tc>
          <w:tcPr>
            <w:tcW w:w="1325" w:type="pct"/>
            <w:vAlign w:val="center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45" w:rsidRPr="001903C9" w:rsidRDefault="00C43445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Оценка материальных затрат и качества изделия  Критерии оценки работ и выполнение рекламного проспекта изделия Оценка качества изделия.</w:t>
            </w:r>
          </w:p>
        </w:tc>
        <w:tc>
          <w:tcPr>
            <w:tcW w:w="500" w:type="pct"/>
          </w:tcPr>
          <w:p w:rsidR="00C43445" w:rsidRPr="001903C9" w:rsidRDefault="00C43445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280D" w:rsidRDefault="001D280D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24C00" w:rsidRDefault="00824C00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24C00" w:rsidRDefault="00824C00" w:rsidP="000C64B7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7ED" w:rsidRDefault="00B837ED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00" w:rsidRPr="001903C9" w:rsidRDefault="00824C00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1903C9">
        <w:rPr>
          <w:rFonts w:ascii="Times New Roman" w:hAnsi="Times New Roman" w:cs="Times New Roman"/>
          <w:b/>
          <w:sz w:val="24"/>
          <w:szCs w:val="24"/>
        </w:rPr>
        <w:t>планирование   8класс</w:t>
      </w:r>
    </w:p>
    <w:p w:rsidR="00824C00" w:rsidRPr="001903C9" w:rsidRDefault="00824C00" w:rsidP="0082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98"/>
        <w:gridCol w:w="5576"/>
        <w:gridCol w:w="957"/>
      </w:tblGrid>
      <w:tr w:rsidR="00824C00" w:rsidRPr="001903C9" w:rsidTr="00824C00">
        <w:trPr>
          <w:trHeight w:val="617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5" w:type="pct"/>
          </w:tcPr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24C00" w:rsidRPr="001903C9" w:rsidTr="00824C00">
        <w:trPr>
          <w:trHeight w:val="281"/>
        </w:trPr>
        <w:tc>
          <w:tcPr>
            <w:tcW w:w="5000" w:type="pct"/>
            <w:gridSpan w:val="4"/>
          </w:tcPr>
          <w:p w:rsidR="00824C00" w:rsidRPr="001903C9" w:rsidRDefault="00824C00" w:rsidP="00086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ведения дома </w:t>
            </w:r>
          </w:p>
        </w:tc>
      </w:tr>
      <w:tr w:rsidR="00824C00" w:rsidRPr="00824C00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5" w:type="pct"/>
            <w:vAlign w:val="center"/>
          </w:tcPr>
          <w:p w:rsidR="00824C00" w:rsidRPr="001903C9" w:rsidRDefault="005D29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бюджета семьи.</w:t>
            </w:r>
            <w:r w:rsidR="00824C00"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семьи</w:t>
            </w: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r w:rsidRPr="001903C9">
              <w:rPr>
                <w:rFonts w:cs="Times New Roman"/>
                <w:lang w:val="ru-RU"/>
              </w:rPr>
              <w:t>Рациональное планирование расходов на основе актуальных потребностей семьи. Семья как экономическая ячейка общества</w:t>
            </w:r>
            <w:r w:rsidRPr="001903C9">
              <w:rPr>
                <w:rFonts w:cs="Times New Roman"/>
                <w:bCs/>
                <w:lang w:val="ru-RU"/>
              </w:rPr>
              <w:t xml:space="preserve">. Сущность и функции семьи. </w:t>
            </w:r>
            <w:r w:rsidRPr="001903C9">
              <w:rPr>
                <w:rFonts w:cs="Times New Roman"/>
                <w:lang w:val="ru-RU"/>
              </w:rPr>
              <w:t xml:space="preserve">Минимальные и оптимальные потребности членов семьи. </w:t>
            </w: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Ориентация на рынке товаров и услуг</w:t>
            </w: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824C00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bCs/>
                <w:lang w:val="ru-RU"/>
              </w:rPr>
            </w:pPr>
            <w:r w:rsidRPr="001903C9">
              <w:rPr>
                <w:rFonts w:cs="Times New Roman"/>
                <w:lang w:val="ru-RU"/>
              </w:rPr>
              <w:t>Права потребителя и их защита. Информация о товарах и услугах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824C00" w:rsidRPr="00824C00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предпринимательской деятельности для пополнения семейного бюджета. 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r w:rsidRPr="001903C9">
              <w:rPr>
                <w:rFonts w:cs="Times New Roman"/>
                <w:lang w:val="ru-RU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хозяйства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afa"/>
              <w:rPr>
                <w:rFonts w:cs="Times New Roman"/>
                <w:lang w:val="ru-RU"/>
              </w:rPr>
            </w:pPr>
            <w:proofErr w:type="spellStart"/>
            <w:r w:rsidRPr="001903C9">
              <w:rPr>
                <w:rFonts w:cs="Times New Roman"/>
                <w:bCs/>
              </w:rPr>
              <w:t>Доходностьприусадебногоучастка</w:t>
            </w:r>
            <w:proofErr w:type="spellEnd"/>
            <w:r w:rsidRPr="001903C9">
              <w:rPr>
                <w:rFonts w:cs="Times New Roman"/>
                <w:bCs/>
              </w:rPr>
              <w:t>.</w:t>
            </w:r>
          </w:p>
        </w:tc>
        <w:tc>
          <w:tcPr>
            <w:tcW w:w="500" w:type="pct"/>
          </w:tcPr>
          <w:p w:rsidR="00824C00" w:rsidRPr="00824C00" w:rsidRDefault="00824C00" w:rsidP="00086FB2">
            <w:pPr>
              <w:pStyle w:val="afa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изделия или услуги. </w:t>
            </w: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Доходность приусадебного участка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Доходность приусадебного участка.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элементов систем энерго-, теплоснабжения, водопровода и канализации в городском и сельском (дачном) домах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Правила их эксплуатации.</w:t>
            </w:r>
          </w:p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санитарно-технических работ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санитарно-технических работ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Планирование работ, подбор и использование материалов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Планирование работ, подбор и использование материалов, инструментов, приспособлений и оснастки при выполнении санитарно-технических работ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и правил предотвращения аварийных ситуаций в сети водопровода и канализации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и правил предотвращения аварийных ситуаций в сети водопровода и канализации.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канализации.</w:t>
            </w: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канализации.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5000" w:type="pct"/>
            <w:gridSpan w:val="4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электробезопасности, правил эксплуатации бытовых электроприборов.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Сборка моделей простых электронных устройств</w:t>
            </w: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Сборка моделей простых электронных устройств из промышленных деталей и деталей конструктора по схеме; проверка их функционирования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изделий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полезных изделий с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радиодеталей, электротехнических и электронных элементов и устройств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полезных изделий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Проектирование полезных изделий с использованием радиодеталей, электротехнических и электронных элементов и устройств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5000" w:type="pct"/>
            <w:gridSpan w:val="4"/>
          </w:tcPr>
          <w:p w:rsidR="00824C00" w:rsidRPr="001903C9" w:rsidRDefault="00824C00" w:rsidP="00086FB2">
            <w:pPr>
              <w:pStyle w:val="ConsPlusNormal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Машины и механизмы, применяемые для создания изделий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Машины и механизмы, применяемые для создания изделий из конструкционных и поделочных материалов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компьютерных технологий выполнения графических работ 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выполнения графических работ. Графическое представление и моделирование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технического рисунка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или поделочных материалов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Разметка заготовки для детали (изделий)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Изготовление изделий декоративно-прикладного назначения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Обработка ручными инструментами заготовок с учетом видов и свойств материалов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ручными инструментами заготовок с учетом видов и свойств материалов 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технологических машин для изготовления изделий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технологических машин для изготовления изделий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виды декоративно-прикладного творчества и народных промыслов России. 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изделии с использованием инструментов и приспособлений для сборочных работ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изделии с использованием инструментов и приспособлений для сборочных работ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Визуальный и инструментальный контроль качества деталей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Визуальный и инструментальный контроль качества деталей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Защитная и декоративная отделка; контроль и оценка качества изделий; выявление дефектов и их устранение.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4500" w:type="pct"/>
            <w:gridSpan w:val="3"/>
          </w:tcPr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производства. Основные составляющие производства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техники и технологий</w:t>
            </w: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C00" w:rsidRPr="001903C9" w:rsidTr="00824C00">
        <w:trPr>
          <w:trHeight w:val="65"/>
        </w:trPr>
        <w:tc>
          <w:tcPr>
            <w:tcW w:w="282" w:type="pct"/>
          </w:tcPr>
          <w:p w:rsidR="00824C00" w:rsidRPr="001903C9" w:rsidRDefault="00824C00" w:rsidP="00086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05" w:type="pct"/>
            <w:vAlign w:val="center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получения профессионального образования. </w:t>
            </w:r>
            <w:r w:rsidRPr="0019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      </w:r>
          </w:p>
        </w:tc>
        <w:tc>
          <w:tcPr>
            <w:tcW w:w="500" w:type="pct"/>
          </w:tcPr>
          <w:p w:rsidR="00824C00" w:rsidRPr="001903C9" w:rsidRDefault="00824C00" w:rsidP="0008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9921D9" w:rsidRDefault="009921D9" w:rsidP="00B837ED">
      <w:pPr>
        <w:spacing w:before="24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9921D9" w:rsidSect="001A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A8" w:rsidRDefault="001B70A8" w:rsidP="00C55DB4">
      <w:pPr>
        <w:spacing w:after="0" w:line="240" w:lineRule="auto"/>
      </w:pPr>
      <w:r>
        <w:separator/>
      </w:r>
    </w:p>
  </w:endnote>
  <w:endnote w:type="continuationSeparator" w:id="0">
    <w:p w:rsidR="001B70A8" w:rsidRDefault="001B70A8" w:rsidP="00C5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A8" w:rsidRDefault="001B70A8" w:rsidP="00C55DB4">
      <w:pPr>
        <w:spacing w:after="0" w:line="240" w:lineRule="auto"/>
      </w:pPr>
      <w:r>
        <w:separator/>
      </w:r>
    </w:p>
  </w:footnote>
  <w:footnote w:type="continuationSeparator" w:id="0">
    <w:p w:rsidR="001B70A8" w:rsidRDefault="001B70A8" w:rsidP="00C55DB4">
      <w:pPr>
        <w:spacing w:after="0" w:line="240" w:lineRule="auto"/>
      </w:pPr>
      <w:r>
        <w:continuationSeparator/>
      </w:r>
    </w:p>
  </w:footnote>
  <w:footnote w:id="1">
    <w:p w:rsidR="001B70A8" w:rsidRDefault="001B70A8" w:rsidP="00C55DB4">
      <w:pPr>
        <w:pStyle w:val="af0"/>
      </w:pPr>
    </w:p>
  </w:footnote>
  <w:footnote w:id="2">
    <w:p w:rsidR="001B70A8" w:rsidRDefault="001B70A8" w:rsidP="00C55DB4">
      <w:pPr>
        <w:pStyle w:val="af0"/>
      </w:pPr>
    </w:p>
  </w:footnote>
  <w:footnote w:id="3">
    <w:p w:rsidR="001B70A8" w:rsidRDefault="001B70A8" w:rsidP="00C55DB4">
      <w:pPr>
        <w:pStyle w:val="af0"/>
      </w:pPr>
    </w:p>
  </w:footnote>
  <w:footnote w:id="4">
    <w:p w:rsidR="001B70A8" w:rsidRDefault="001B70A8" w:rsidP="00C55DB4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F4792"/>
    <w:multiLevelType w:val="singleLevel"/>
    <w:tmpl w:val="0039F450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904B0"/>
    <w:multiLevelType w:val="hybridMultilevel"/>
    <w:tmpl w:val="E304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02518C"/>
    <w:multiLevelType w:val="multilevel"/>
    <w:tmpl w:val="4D5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B141E3C"/>
    <w:multiLevelType w:val="multilevel"/>
    <w:tmpl w:val="243E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49A90CDB"/>
    <w:multiLevelType w:val="multilevel"/>
    <w:tmpl w:val="A4944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BA41F5C"/>
    <w:multiLevelType w:val="hybridMultilevel"/>
    <w:tmpl w:val="92CC0726"/>
    <w:lvl w:ilvl="0" w:tplc="ADE8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AF2FCA"/>
    <w:multiLevelType w:val="hybridMultilevel"/>
    <w:tmpl w:val="8794C116"/>
    <w:lvl w:ilvl="0" w:tplc="D9ECB4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B257F7"/>
    <w:multiLevelType w:val="hybridMultilevel"/>
    <w:tmpl w:val="EF401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D230A6"/>
    <w:multiLevelType w:val="hybridMultilevel"/>
    <w:tmpl w:val="2EE2F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94247"/>
    <w:multiLevelType w:val="hybridMultilevel"/>
    <w:tmpl w:val="A656B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E393F"/>
    <w:multiLevelType w:val="hybridMultilevel"/>
    <w:tmpl w:val="A656B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EE3D2B"/>
    <w:multiLevelType w:val="multilevel"/>
    <w:tmpl w:val="C8F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4"/>
  </w:num>
  <w:num w:numId="17">
    <w:abstractNumId w:val="16"/>
  </w:num>
  <w:num w:numId="18">
    <w:abstractNumId w:val="18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45C"/>
    <w:rsid w:val="0002374D"/>
    <w:rsid w:val="00086FB2"/>
    <w:rsid w:val="00092525"/>
    <w:rsid w:val="000A21FE"/>
    <w:rsid w:val="000B1155"/>
    <w:rsid w:val="000C64B7"/>
    <w:rsid w:val="000F5A24"/>
    <w:rsid w:val="00110213"/>
    <w:rsid w:val="001903C9"/>
    <w:rsid w:val="001A029B"/>
    <w:rsid w:val="001A56B6"/>
    <w:rsid w:val="001B70A8"/>
    <w:rsid w:val="001D280D"/>
    <w:rsid w:val="001F545C"/>
    <w:rsid w:val="002920B0"/>
    <w:rsid w:val="002A1586"/>
    <w:rsid w:val="002F3FE2"/>
    <w:rsid w:val="00323B88"/>
    <w:rsid w:val="0033473A"/>
    <w:rsid w:val="00392D86"/>
    <w:rsid w:val="003E059A"/>
    <w:rsid w:val="003F1884"/>
    <w:rsid w:val="003F6B41"/>
    <w:rsid w:val="00437C22"/>
    <w:rsid w:val="00484A41"/>
    <w:rsid w:val="004F0B26"/>
    <w:rsid w:val="00514BE1"/>
    <w:rsid w:val="00514CD3"/>
    <w:rsid w:val="0053232B"/>
    <w:rsid w:val="00555C76"/>
    <w:rsid w:val="005B1522"/>
    <w:rsid w:val="005D2900"/>
    <w:rsid w:val="0060001A"/>
    <w:rsid w:val="00620A03"/>
    <w:rsid w:val="006F40B4"/>
    <w:rsid w:val="007B758B"/>
    <w:rsid w:val="007F0A20"/>
    <w:rsid w:val="00800259"/>
    <w:rsid w:val="00824C00"/>
    <w:rsid w:val="0086677C"/>
    <w:rsid w:val="008B68EC"/>
    <w:rsid w:val="00931416"/>
    <w:rsid w:val="009355C7"/>
    <w:rsid w:val="009636D0"/>
    <w:rsid w:val="009921D9"/>
    <w:rsid w:val="009F5C4D"/>
    <w:rsid w:val="00A05BCD"/>
    <w:rsid w:val="00A0712C"/>
    <w:rsid w:val="00A21969"/>
    <w:rsid w:val="00AA23F0"/>
    <w:rsid w:val="00AA6DD6"/>
    <w:rsid w:val="00AC0F00"/>
    <w:rsid w:val="00AD05CA"/>
    <w:rsid w:val="00AD71F6"/>
    <w:rsid w:val="00AE0730"/>
    <w:rsid w:val="00B1352C"/>
    <w:rsid w:val="00B46FE7"/>
    <w:rsid w:val="00B837ED"/>
    <w:rsid w:val="00BA3F18"/>
    <w:rsid w:val="00BB5F67"/>
    <w:rsid w:val="00C34D40"/>
    <w:rsid w:val="00C43445"/>
    <w:rsid w:val="00C4445C"/>
    <w:rsid w:val="00C55DB4"/>
    <w:rsid w:val="00C72CA2"/>
    <w:rsid w:val="00CB5C5A"/>
    <w:rsid w:val="00CE29BB"/>
    <w:rsid w:val="00CE42F8"/>
    <w:rsid w:val="00CF6187"/>
    <w:rsid w:val="00D41DBF"/>
    <w:rsid w:val="00D54B18"/>
    <w:rsid w:val="00DC0FE9"/>
    <w:rsid w:val="00E30718"/>
    <w:rsid w:val="00E372E4"/>
    <w:rsid w:val="00E65C1C"/>
    <w:rsid w:val="00EB1D33"/>
    <w:rsid w:val="00ED301E"/>
    <w:rsid w:val="00EE0892"/>
    <w:rsid w:val="00F368D2"/>
    <w:rsid w:val="00F51F81"/>
    <w:rsid w:val="00F9038D"/>
    <w:rsid w:val="00FB2314"/>
    <w:rsid w:val="00FB7F4D"/>
    <w:rsid w:val="00FE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5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4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54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1F54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54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45C"/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1F545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rsid w:val="001F54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F54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F54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45C"/>
    <w:rPr>
      <w:rFonts w:ascii="Calibri" w:eastAsia="Calibri" w:hAnsi="Calibri" w:cs="Calibri"/>
      <w:sz w:val="16"/>
      <w:szCs w:val="16"/>
    </w:rPr>
  </w:style>
  <w:style w:type="paragraph" w:styleId="a9">
    <w:name w:val="No Spacing"/>
    <w:uiPriority w:val="1"/>
    <w:qFormat/>
    <w:rsid w:val="001F54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F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uiPriority w:val="99"/>
    <w:rsid w:val="001F545C"/>
  </w:style>
  <w:style w:type="paragraph" w:customStyle="1" w:styleId="11">
    <w:name w:val="Без интервала1"/>
    <w:uiPriority w:val="99"/>
    <w:rsid w:val="001F545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page number"/>
    <w:basedOn w:val="a0"/>
    <w:rsid w:val="001F545C"/>
  </w:style>
  <w:style w:type="paragraph" w:styleId="ab">
    <w:name w:val="List Paragraph"/>
    <w:basedOn w:val="a"/>
    <w:uiPriority w:val="34"/>
    <w:qFormat/>
    <w:rsid w:val="00F9038D"/>
    <w:pPr>
      <w:ind w:left="720"/>
      <w:contextualSpacing/>
    </w:pPr>
  </w:style>
  <w:style w:type="paragraph" w:styleId="ac">
    <w:name w:val="Balloon Text"/>
    <w:basedOn w:val="a"/>
    <w:link w:val="ad"/>
    <w:semiHidden/>
    <w:rsid w:val="00C55D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55D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rsid w:val="00C5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C5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55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C55DB4"/>
    <w:rPr>
      <w:vertAlign w:val="superscript"/>
    </w:rPr>
  </w:style>
  <w:style w:type="character" w:styleId="af3">
    <w:name w:val="Hyperlink"/>
    <w:basedOn w:val="a0"/>
    <w:rsid w:val="000C64B7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C64B7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2Arial12pt">
    <w:name w:val="Заголовок №1 (2) + Arial;12 pt"/>
    <w:basedOn w:val="12"/>
    <w:rsid w:val="000C64B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C64B7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;Не курсив"/>
    <w:basedOn w:val="23"/>
    <w:rsid w:val="000C64B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TimesNewRoman105pt1pt">
    <w:name w:val="Основной текст (2) + Times New Roman;10;5 pt;Не курсив;Интервал 1 pt"/>
    <w:basedOn w:val="23"/>
    <w:rsid w:val="000C64B7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64B7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2TimesNewRoman11pt-1pt">
    <w:name w:val="Основной текст (2) + Times New Roman;11 pt;Не курсив;Интервал -1 pt"/>
    <w:basedOn w:val="23"/>
    <w:rsid w:val="000C64B7"/>
    <w:rPr>
      <w:rFonts w:ascii="Times New Roman" w:eastAsia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4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C64B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TimesNewRoman9pt">
    <w:name w:val="Основной текст (2) + Times New Roman;9 pt;Полужирный;Не курсив;Малые прописные"/>
    <w:basedOn w:val="23"/>
    <w:rsid w:val="000C64B7"/>
    <w:rPr>
      <w:rFonts w:ascii="Times New Roman" w:eastAsia="Times New Roman" w:hAnsi="Times New Roman" w:cs="Times New Roman"/>
      <w:b/>
      <w:bCs/>
      <w:i/>
      <w:iCs/>
      <w:smallCaps/>
      <w:sz w:val="18"/>
      <w:szCs w:val="18"/>
      <w:shd w:val="clear" w:color="auto" w:fill="FFFFFF"/>
    </w:rPr>
  </w:style>
  <w:style w:type="character" w:customStyle="1" w:styleId="25">
    <w:name w:val="Оглавление (2)_"/>
    <w:basedOn w:val="a0"/>
    <w:link w:val="26"/>
    <w:rsid w:val="000C64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C64B7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64B7"/>
    <w:pPr>
      <w:shd w:val="clear" w:color="auto" w:fill="FFFFFF"/>
      <w:spacing w:after="0" w:line="0" w:lineRule="atLeast"/>
      <w:ind w:hanging="280"/>
      <w:jc w:val="right"/>
      <w:outlineLvl w:val="0"/>
    </w:pPr>
    <w:rPr>
      <w:rFonts w:ascii="Arial Narrow" w:eastAsia="Arial Narrow" w:hAnsi="Arial Narrow" w:cs="Arial Narrow"/>
      <w:sz w:val="27"/>
      <w:szCs w:val="27"/>
    </w:rPr>
  </w:style>
  <w:style w:type="paragraph" w:customStyle="1" w:styleId="24">
    <w:name w:val="Основной текст (2)"/>
    <w:basedOn w:val="a"/>
    <w:link w:val="23"/>
    <w:rsid w:val="000C64B7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80">
    <w:name w:val="Основной текст (8)"/>
    <w:basedOn w:val="a"/>
    <w:link w:val="8"/>
    <w:rsid w:val="000C64B7"/>
    <w:pPr>
      <w:shd w:val="clear" w:color="auto" w:fill="FFFFFF"/>
      <w:spacing w:before="18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0">
    <w:name w:val="Основной текст (5)"/>
    <w:basedOn w:val="a"/>
    <w:link w:val="5"/>
    <w:rsid w:val="000C64B7"/>
    <w:pPr>
      <w:shd w:val="clear" w:color="auto" w:fill="FFFFFF"/>
      <w:spacing w:before="180" w:after="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главление (2)"/>
    <w:basedOn w:val="a"/>
    <w:link w:val="25"/>
    <w:rsid w:val="000C64B7"/>
    <w:pPr>
      <w:shd w:val="clear" w:color="auto" w:fill="FFFFFF"/>
      <w:spacing w:after="0" w:line="240" w:lineRule="exact"/>
      <w:ind w:firstLine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0C64B7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Standard">
    <w:name w:val="Standard"/>
    <w:rsid w:val="00EE0892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table" w:styleId="af4">
    <w:name w:val="Table Grid"/>
    <w:basedOn w:val="a1"/>
    <w:uiPriority w:val="59"/>
    <w:rsid w:val="000A21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5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C34D40"/>
    <w:rPr>
      <w:rFonts w:cs="Times New Roman"/>
      <w:color w:val="106BBE"/>
    </w:rPr>
  </w:style>
  <w:style w:type="paragraph" w:customStyle="1" w:styleId="Default">
    <w:name w:val="Default"/>
    <w:rsid w:val="00190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90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9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3C9"/>
  </w:style>
  <w:style w:type="paragraph" w:styleId="af8">
    <w:name w:val="Normal (Web)"/>
    <w:basedOn w:val="a"/>
    <w:uiPriority w:val="99"/>
    <w:unhideWhenUsed/>
    <w:rsid w:val="0019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"/>
    <w:rsid w:val="001903C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903C9"/>
    <w:pPr>
      <w:keepNext/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a">
    <w:name w:val="Содержимое таблицы"/>
    <w:basedOn w:val="a"/>
    <w:rsid w:val="001903C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5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4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54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1F54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54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45C"/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1F545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rsid w:val="001F54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F54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F54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45C"/>
    <w:rPr>
      <w:rFonts w:ascii="Calibri" w:eastAsia="Calibri" w:hAnsi="Calibri" w:cs="Calibri"/>
      <w:sz w:val="16"/>
      <w:szCs w:val="16"/>
    </w:rPr>
  </w:style>
  <w:style w:type="paragraph" w:styleId="a9">
    <w:name w:val="No Spacing"/>
    <w:uiPriority w:val="1"/>
    <w:qFormat/>
    <w:rsid w:val="001F54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F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uiPriority w:val="99"/>
    <w:rsid w:val="001F545C"/>
  </w:style>
  <w:style w:type="paragraph" w:customStyle="1" w:styleId="11">
    <w:name w:val="Без интервала1"/>
    <w:uiPriority w:val="99"/>
    <w:rsid w:val="001F545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page number"/>
    <w:basedOn w:val="a0"/>
    <w:rsid w:val="001F545C"/>
  </w:style>
  <w:style w:type="paragraph" w:styleId="ab">
    <w:name w:val="List Paragraph"/>
    <w:basedOn w:val="a"/>
    <w:uiPriority w:val="34"/>
    <w:qFormat/>
    <w:rsid w:val="00F9038D"/>
    <w:pPr>
      <w:ind w:left="720"/>
      <w:contextualSpacing/>
    </w:pPr>
  </w:style>
  <w:style w:type="paragraph" w:styleId="ac">
    <w:name w:val="Balloon Text"/>
    <w:basedOn w:val="a"/>
    <w:link w:val="ad"/>
    <w:semiHidden/>
    <w:rsid w:val="00C55D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55D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rsid w:val="00C5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C5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55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C55DB4"/>
    <w:rPr>
      <w:vertAlign w:val="superscript"/>
    </w:rPr>
  </w:style>
  <w:style w:type="character" w:styleId="af3">
    <w:name w:val="Hyperlink"/>
    <w:basedOn w:val="a0"/>
    <w:rsid w:val="000C64B7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C64B7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2Arial12pt">
    <w:name w:val="Заголовок №1 (2) + Arial;12 pt"/>
    <w:basedOn w:val="12"/>
    <w:rsid w:val="000C64B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C64B7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;Не курсив"/>
    <w:basedOn w:val="23"/>
    <w:rsid w:val="000C64B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TimesNewRoman105pt1pt">
    <w:name w:val="Основной текст (2) + Times New Roman;10;5 pt;Не курсив;Интервал 1 pt"/>
    <w:basedOn w:val="23"/>
    <w:rsid w:val="000C64B7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64B7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2TimesNewRoman11pt-1pt">
    <w:name w:val="Основной текст (2) + Times New Roman;11 pt;Не курсив;Интервал -1 pt"/>
    <w:basedOn w:val="23"/>
    <w:rsid w:val="000C64B7"/>
    <w:rPr>
      <w:rFonts w:ascii="Times New Roman" w:eastAsia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4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C64B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TimesNewRoman9pt">
    <w:name w:val="Основной текст (2) + Times New Roman;9 pt;Полужирный;Не курсив;Малые прописные"/>
    <w:basedOn w:val="23"/>
    <w:rsid w:val="000C64B7"/>
    <w:rPr>
      <w:rFonts w:ascii="Times New Roman" w:eastAsia="Times New Roman" w:hAnsi="Times New Roman" w:cs="Times New Roman"/>
      <w:b/>
      <w:bCs/>
      <w:i/>
      <w:iCs/>
      <w:smallCaps/>
      <w:sz w:val="18"/>
      <w:szCs w:val="18"/>
      <w:shd w:val="clear" w:color="auto" w:fill="FFFFFF"/>
    </w:rPr>
  </w:style>
  <w:style w:type="character" w:customStyle="1" w:styleId="25">
    <w:name w:val="Оглавление (2)_"/>
    <w:basedOn w:val="a0"/>
    <w:link w:val="26"/>
    <w:rsid w:val="000C64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C64B7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64B7"/>
    <w:pPr>
      <w:shd w:val="clear" w:color="auto" w:fill="FFFFFF"/>
      <w:spacing w:after="0" w:line="0" w:lineRule="atLeast"/>
      <w:ind w:hanging="280"/>
      <w:jc w:val="right"/>
      <w:outlineLvl w:val="0"/>
    </w:pPr>
    <w:rPr>
      <w:rFonts w:ascii="Arial Narrow" w:eastAsia="Arial Narrow" w:hAnsi="Arial Narrow" w:cs="Arial Narrow"/>
      <w:sz w:val="27"/>
      <w:szCs w:val="27"/>
    </w:rPr>
  </w:style>
  <w:style w:type="paragraph" w:customStyle="1" w:styleId="24">
    <w:name w:val="Основной текст (2)"/>
    <w:basedOn w:val="a"/>
    <w:link w:val="23"/>
    <w:rsid w:val="000C64B7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80">
    <w:name w:val="Основной текст (8)"/>
    <w:basedOn w:val="a"/>
    <w:link w:val="8"/>
    <w:rsid w:val="000C64B7"/>
    <w:pPr>
      <w:shd w:val="clear" w:color="auto" w:fill="FFFFFF"/>
      <w:spacing w:before="18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50">
    <w:name w:val="Основной текст (5)"/>
    <w:basedOn w:val="a"/>
    <w:link w:val="5"/>
    <w:rsid w:val="000C64B7"/>
    <w:pPr>
      <w:shd w:val="clear" w:color="auto" w:fill="FFFFFF"/>
      <w:spacing w:before="180" w:after="0"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главление (2)"/>
    <w:basedOn w:val="a"/>
    <w:link w:val="25"/>
    <w:rsid w:val="000C64B7"/>
    <w:pPr>
      <w:shd w:val="clear" w:color="auto" w:fill="FFFFFF"/>
      <w:spacing w:after="0" w:line="240" w:lineRule="exact"/>
      <w:ind w:firstLine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0C64B7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Standard">
    <w:name w:val="Standard"/>
    <w:rsid w:val="00EE0892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table" w:styleId="af4">
    <w:name w:val="Table Grid"/>
    <w:basedOn w:val="a1"/>
    <w:uiPriority w:val="59"/>
    <w:rsid w:val="000A21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5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C34D40"/>
    <w:rPr>
      <w:rFonts w:cs="Times New Roman"/>
      <w:color w:val="106BBE"/>
    </w:rPr>
  </w:style>
  <w:style w:type="paragraph" w:customStyle="1" w:styleId="Default">
    <w:name w:val="Default"/>
    <w:rsid w:val="00190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90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9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3C9"/>
  </w:style>
  <w:style w:type="paragraph" w:styleId="af8">
    <w:name w:val="Normal (Web)"/>
    <w:basedOn w:val="a"/>
    <w:uiPriority w:val="99"/>
    <w:unhideWhenUsed/>
    <w:rsid w:val="0019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"/>
    <w:rsid w:val="001903C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903C9"/>
    <w:pPr>
      <w:keepNext/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a">
    <w:name w:val="Содержимое таблицы"/>
    <w:basedOn w:val="a"/>
    <w:rsid w:val="001903C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232F-5964-43A5-8FAB-B69EA731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12637</Words>
  <Characters>72036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u10</cp:lastModifiedBy>
  <cp:revision>9</cp:revision>
  <cp:lastPrinted>2016-09-06T18:47:00Z</cp:lastPrinted>
  <dcterms:created xsi:type="dcterms:W3CDTF">2017-12-27T18:23:00Z</dcterms:created>
  <dcterms:modified xsi:type="dcterms:W3CDTF">2017-12-30T10:36:00Z</dcterms:modified>
</cp:coreProperties>
</file>