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77" w:type="dxa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66"/>
      </w:tblGrid>
      <w:tr w:rsidR="00955722" w:rsidRPr="00A46D94" w:rsidTr="00932C16">
        <w:tc>
          <w:tcPr>
            <w:tcW w:w="5211" w:type="dxa"/>
          </w:tcPr>
          <w:p w:rsidR="00955722" w:rsidRPr="00A46D94" w:rsidRDefault="00955722" w:rsidP="00AF35A5">
            <w:pPr>
              <w:pStyle w:val="a4"/>
              <w:spacing w:after="0"/>
              <w:ind w:left="0" w:firstLine="567"/>
              <w:jc w:val="left"/>
            </w:pPr>
            <w:r w:rsidRPr="00A46D94">
              <w:t>ПРИНЯТ</w:t>
            </w:r>
          </w:p>
          <w:p w:rsidR="00955722" w:rsidRPr="00A46D94" w:rsidRDefault="00955722" w:rsidP="00AF35A5">
            <w:pPr>
              <w:pStyle w:val="a4"/>
              <w:spacing w:after="0"/>
              <w:ind w:left="0" w:firstLine="567"/>
              <w:jc w:val="left"/>
            </w:pPr>
            <w:r w:rsidRPr="00A46D94">
              <w:t xml:space="preserve">педагогическим советом </w:t>
            </w:r>
          </w:p>
          <w:p w:rsidR="00955722" w:rsidRPr="00A46D94" w:rsidRDefault="00955722" w:rsidP="00AF35A5">
            <w:pPr>
              <w:pStyle w:val="a4"/>
              <w:spacing w:after="0"/>
              <w:ind w:left="0" w:firstLine="567"/>
              <w:jc w:val="left"/>
            </w:pPr>
            <w:r w:rsidRPr="00A46D94">
              <w:t xml:space="preserve">МОУ «Гаевская ООШ» </w:t>
            </w:r>
          </w:p>
          <w:p w:rsidR="00955722" w:rsidRPr="00A46D94" w:rsidRDefault="00955722" w:rsidP="00AF35A5">
            <w:pPr>
              <w:pStyle w:val="a4"/>
              <w:spacing w:after="0"/>
              <w:ind w:left="0" w:firstLine="567"/>
              <w:jc w:val="left"/>
            </w:pPr>
            <w:r w:rsidRPr="00A46D94">
              <w:t>Прот</w:t>
            </w:r>
            <w:r w:rsidR="00011AFA">
              <w:t>окол от 15.04.2024г.2022 г.  № 6</w:t>
            </w:r>
          </w:p>
          <w:p w:rsidR="00955722" w:rsidRPr="00A46D94" w:rsidRDefault="00955722" w:rsidP="00AF35A5">
            <w:pPr>
              <w:pStyle w:val="a4"/>
              <w:ind w:left="0" w:firstLine="567"/>
            </w:pPr>
          </w:p>
        </w:tc>
        <w:tc>
          <w:tcPr>
            <w:tcW w:w="4666" w:type="dxa"/>
          </w:tcPr>
          <w:p w:rsidR="00955722" w:rsidRPr="00A46D94" w:rsidRDefault="00955722" w:rsidP="00AF35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55722" w:rsidRPr="00A46D94" w:rsidRDefault="00955722" w:rsidP="00AF35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Приказом МОУ «Гаевская ООШ»</w:t>
            </w:r>
          </w:p>
          <w:p w:rsidR="00955722" w:rsidRPr="00A46D94" w:rsidRDefault="00955722" w:rsidP="00AF35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от 15.04. 2024 г.  № 71-ОД</w:t>
            </w:r>
          </w:p>
          <w:p w:rsidR="00955722" w:rsidRPr="00A46D94" w:rsidRDefault="00955722" w:rsidP="00AF35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Директор МОУ «Гаевская ООШ»</w:t>
            </w:r>
          </w:p>
          <w:p w:rsidR="00955722" w:rsidRPr="00A46D94" w:rsidRDefault="00955722" w:rsidP="0093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___________________ /О.В. Шарапова/</w:t>
            </w:r>
          </w:p>
        </w:tc>
      </w:tr>
    </w:tbl>
    <w:p w:rsidR="00955722" w:rsidRPr="00A46D94" w:rsidRDefault="00955722" w:rsidP="00AF35A5">
      <w:pPr>
        <w:ind w:firstLine="567"/>
      </w:pPr>
    </w:p>
    <w:p w:rsidR="00955722" w:rsidRPr="00A46D94" w:rsidRDefault="00955722" w:rsidP="00AF35A5">
      <w:pPr>
        <w:ind w:firstLine="567"/>
      </w:pPr>
    </w:p>
    <w:p w:rsidR="00955722" w:rsidRPr="00A46D94" w:rsidRDefault="00955722" w:rsidP="00AF35A5">
      <w:pPr>
        <w:ind w:firstLine="567"/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4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4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4">
        <w:rPr>
          <w:rFonts w:ascii="Times New Roman" w:hAnsi="Times New Roman" w:cs="Times New Roman"/>
          <w:b/>
          <w:sz w:val="28"/>
          <w:szCs w:val="28"/>
        </w:rPr>
        <w:t>«Гаевская основная общеобразовательная школа»</w:t>
      </w: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4">
        <w:rPr>
          <w:rFonts w:ascii="Times New Roman" w:hAnsi="Times New Roman" w:cs="Times New Roman"/>
          <w:b/>
          <w:sz w:val="28"/>
          <w:szCs w:val="28"/>
        </w:rPr>
        <w:t>Ирбитского муниципального образования</w:t>
      </w: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D94">
        <w:rPr>
          <w:rFonts w:ascii="Times New Roman" w:hAnsi="Times New Roman" w:cs="Times New Roman"/>
          <w:b/>
          <w:sz w:val="32"/>
          <w:szCs w:val="32"/>
        </w:rPr>
        <w:t>за 2023 год</w:t>
      </w: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22" w:rsidRPr="00A46D94" w:rsidRDefault="00955722" w:rsidP="00AF35A5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722" w:rsidRPr="00A46D94" w:rsidTr="00E4430C">
        <w:tc>
          <w:tcPr>
            <w:tcW w:w="4785" w:type="dxa"/>
          </w:tcPr>
          <w:p w:rsidR="00955722" w:rsidRPr="00A46D94" w:rsidRDefault="00955722" w:rsidP="00AF35A5">
            <w:pPr>
              <w:ind w:firstLine="567"/>
            </w:pPr>
          </w:p>
        </w:tc>
        <w:tc>
          <w:tcPr>
            <w:tcW w:w="4786" w:type="dxa"/>
          </w:tcPr>
          <w:p w:rsidR="00955722" w:rsidRPr="00A46D94" w:rsidRDefault="00955722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  <w:p w:rsidR="00955722" w:rsidRPr="00A46D94" w:rsidRDefault="00955722" w:rsidP="00934D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Ирбитского МО</w:t>
            </w:r>
          </w:p>
          <w:p w:rsidR="00955722" w:rsidRPr="00A46D94" w:rsidRDefault="00955722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«___» _____________ 2024 г.</w:t>
            </w:r>
          </w:p>
          <w:p w:rsidR="00955722" w:rsidRPr="00A46D94" w:rsidRDefault="00955722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Ответственный____________ /Т.В. Чащина/</w:t>
            </w:r>
          </w:p>
        </w:tc>
      </w:tr>
    </w:tbl>
    <w:p w:rsidR="00955722" w:rsidRPr="00A46D94" w:rsidRDefault="00955722" w:rsidP="00AF35A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55722" w:rsidRPr="00A46D94" w:rsidRDefault="00955722" w:rsidP="00AF35A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55722" w:rsidRPr="00A46D94" w:rsidRDefault="00955722" w:rsidP="00AF35A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55722" w:rsidRPr="00A46D94" w:rsidRDefault="00955722" w:rsidP="00AF35A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55722" w:rsidRPr="00A46D94" w:rsidRDefault="00955722" w:rsidP="00AF35A5">
      <w:pPr>
        <w:ind w:firstLine="567"/>
      </w:pPr>
    </w:p>
    <w:p w:rsidR="00955722" w:rsidRPr="00A46D94" w:rsidRDefault="00955722" w:rsidP="00AF35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д. Гаёва</w:t>
      </w:r>
    </w:p>
    <w:p w:rsidR="00955722" w:rsidRPr="00A46D94" w:rsidRDefault="00955722" w:rsidP="00AF35A5">
      <w:pPr>
        <w:pStyle w:val="a6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933CBE" w:rsidRPr="00A46D94" w:rsidRDefault="00933CBE" w:rsidP="00AF35A5">
      <w:pPr>
        <w:pStyle w:val="a6"/>
        <w:ind w:firstLine="567"/>
        <w:rPr>
          <w:rFonts w:hAnsi="Times New Roman" w:cs="Times New Roman"/>
          <w:b/>
          <w:bCs/>
          <w:sz w:val="24"/>
          <w:szCs w:val="24"/>
        </w:rPr>
      </w:pPr>
    </w:p>
    <w:p w:rsidR="00786F0A" w:rsidRPr="00A46D94" w:rsidRDefault="00786F0A" w:rsidP="00AF35A5">
      <w:pPr>
        <w:pStyle w:val="1"/>
        <w:spacing w:before="74"/>
        <w:ind w:left="0" w:firstLine="567"/>
        <w:jc w:val="left"/>
      </w:pPr>
    </w:p>
    <w:p w:rsidR="00786F0A" w:rsidRPr="00A46D94" w:rsidRDefault="00786F0A" w:rsidP="00AF35A5">
      <w:pPr>
        <w:pStyle w:val="1"/>
        <w:spacing w:before="74"/>
        <w:ind w:left="0" w:firstLine="567"/>
        <w:jc w:val="left"/>
      </w:pPr>
    </w:p>
    <w:p w:rsidR="00786F0A" w:rsidRPr="00A46D94" w:rsidRDefault="00786F0A" w:rsidP="00AF35A5">
      <w:pPr>
        <w:pStyle w:val="1"/>
        <w:spacing w:before="74"/>
        <w:ind w:left="0" w:firstLine="567"/>
      </w:pPr>
      <w:r w:rsidRPr="00A46D94">
        <w:t>СТРУКТУРА</w:t>
      </w:r>
      <w:r w:rsidRPr="00A46D94">
        <w:rPr>
          <w:spacing w:val="-2"/>
        </w:rPr>
        <w:t xml:space="preserve"> </w:t>
      </w:r>
      <w:r w:rsidRPr="00A46D94">
        <w:t>ОТЧЕТА</w:t>
      </w:r>
      <w:r w:rsidRPr="00A46D94">
        <w:rPr>
          <w:spacing w:val="-2"/>
        </w:rPr>
        <w:t xml:space="preserve"> </w:t>
      </w:r>
      <w:r w:rsidRPr="00A46D94">
        <w:t>О</w:t>
      </w:r>
      <w:r w:rsidRPr="00A46D94">
        <w:rPr>
          <w:spacing w:val="-2"/>
        </w:rPr>
        <w:t xml:space="preserve"> </w:t>
      </w:r>
      <w:r w:rsidRPr="00A46D94">
        <w:t>САМООБСЛЕДОВАНИИ</w:t>
      </w:r>
    </w:p>
    <w:p w:rsidR="00786F0A" w:rsidRPr="00A46D94" w:rsidRDefault="00786F0A" w:rsidP="00AF35A5">
      <w:pPr>
        <w:pStyle w:val="a9"/>
        <w:ind w:firstLine="567"/>
        <w:rPr>
          <w:b/>
        </w:rPr>
      </w:pPr>
    </w:p>
    <w:p w:rsidR="00786F0A" w:rsidRPr="00A46D94" w:rsidRDefault="00786F0A" w:rsidP="00AF35A5">
      <w:pPr>
        <w:pStyle w:val="a9"/>
        <w:spacing w:before="9"/>
        <w:ind w:firstLine="567"/>
        <w:rPr>
          <w:b/>
        </w:rPr>
      </w:pPr>
    </w:p>
    <w:p w:rsidR="00786F0A" w:rsidRPr="00A46D94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ВВЕДЕНИЕ</w:t>
      </w:r>
    </w:p>
    <w:p w:rsidR="00786F0A" w:rsidRPr="00A46D94" w:rsidRDefault="00786F0A" w:rsidP="00AF35A5">
      <w:pPr>
        <w:pStyle w:val="a9"/>
        <w:spacing w:before="1"/>
        <w:ind w:firstLine="567"/>
      </w:pPr>
    </w:p>
    <w:p w:rsidR="00786F0A" w:rsidRPr="00A46D94" w:rsidRDefault="00786F0A" w:rsidP="00AF35A5">
      <w:pPr>
        <w:pStyle w:val="a8"/>
        <w:widowControl w:val="0"/>
        <w:numPr>
          <w:ilvl w:val="0"/>
          <w:numId w:val="3"/>
        </w:numPr>
        <w:tabs>
          <w:tab w:val="left" w:pos="1974"/>
          <w:tab w:val="left" w:pos="197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АНАЛИТИЧЕСКАЯ</w:t>
      </w:r>
      <w:r w:rsidRPr="00A46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ЧАСТЬ</w:t>
      </w:r>
    </w:p>
    <w:p w:rsidR="00786F0A" w:rsidRPr="00A46D94" w:rsidRDefault="00786F0A" w:rsidP="00AF35A5">
      <w:pPr>
        <w:pStyle w:val="a9"/>
        <w:spacing w:before="11"/>
        <w:ind w:firstLine="567"/>
      </w:pPr>
    </w:p>
    <w:p w:rsidR="002F10F9" w:rsidRPr="00A46D94" w:rsidRDefault="00786F0A" w:rsidP="00AF35A5">
      <w:pPr>
        <w:ind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РАЗДЕЛ 1. Общие сведения об образовательной организации.</w:t>
      </w:r>
      <w:r w:rsidRPr="00A46D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786F0A" w:rsidRPr="00A46D94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РАЗДЕЛ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2.</w:t>
      </w:r>
      <w:r w:rsidRPr="00A46D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Система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управления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2F10F9" w:rsidRPr="00A46D94" w:rsidRDefault="00786F0A" w:rsidP="00AF35A5">
      <w:pPr>
        <w:spacing w:before="1"/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РАЗДЕЛ 3. Образовательная деятельность учреждения.</w:t>
      </w:r>
    </w:p>
    <w:p w:rsidR="002F10F9" w:rsidRPr="00A46D94" w:rsidRDefault="00786F0A" w:rsidP="00AF35A5">
      <w:pPr>
        <w:spacing w:before="1"/>
        <w:ind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A46D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РАЗДЕЛ 4. Содержание и качество подготовки обучающихся.</w:t>
      </w:r>
      <w:r w:rsidRPr="00A46D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786F0A" w:rsidRPr="00A46D94" w:rsidRDefault="00786F0A" w:rsidP="00AF35A5">
      <w:pPr>
        <w:spacing w:before="1"/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РАЗДЕЛ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5.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Кадровое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AF35A5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РАЗДЕЛ 6. Учебно-методическое обеспечение</w:t>
      </w:r>
    </w:p>
    <w:p w:rsidR="00786F0A" w:rsidRPr="00A46D94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РАЗДЕЛ</w:t>
      </w:r>
      <w:r w:rsidRPr="00A46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7.</w:t>
      </w:r>
      <w:r w:rsidRPr="00A46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Pr="00A46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база</w:t>
      </w:r>
    </w:p>
    <w:p w:rsidR="00AF35A5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РАЗДЕЛ 8. Внутренняя система оценки качества образования</w:t>
      </w:r>
    </w:p>
    <w:p w:rsidR="00786F0A" w:rsidRPr="00A46D94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РАЗДЕЛ</w:t>
      </w:r>
      <w:r w:rsidRPr="00A46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9.</w:t>
      </w:r>
      <w:r w:rsidRPr="00A46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Состояние воспитательной</w:t>
      </w:r>
      <w:r w:rsidRPr="00A46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работы</w:t>
      </w:r>
    </w:p>
    <w:p w:rsidR="00786F0A" w:rsidRPr="00A46D94" w:rsidRDefault="00786F0A" w:rsidP="00AF35A5">
      <w:pPr>
        <w:pStyle w:val="a9"/>
        <w:spacing w:before="10"/>
        <w:ind w:firstLine="567"/>
      </w:pPr>
    </w:p>
    <w:p w:rsidR="00786F0A" w:rsidRPr="00A46D94" w:rsidRDefault="00786F0A" w:rsidP="003A7F62">
      <w:pPr>
        <w:pStyle w:val="a8"/>
        <w:widowControl w:val="0"/>
        <w:numPr>
          <w:ilvl w:val="0"/>
          <w:numId w:val="3"/>
        </w:numPr>
        <w:tabs>
          <w:tab w:val="left" w:pos="1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D94">
        <w:rPr>
          <w:rFonts w:ascii="Times New Roman" w:hAnsi="Times New Roman" w:cs="Times New Roman"/>
          <w:sz w:val="24"/>
          <w:szCs w:val="24"/>
        </w:rPr>
        <w:t>РЕЗУЛЬТАТЫ</w:t>
      </w:r>
      <w:r w:rsidRPr="00A46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АНАЛИЗА</w:t>
      </w:r>
      <w:r w:rsidRPr="00A46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ПОКАЗАТЕЛЕЙ</w:t>
      </w:r>
      <w:r w:rsidRPr="00A46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ДЕЯТЕЛЬНОСТИ</w:t>
      </w:r>
      <w:r w:rsidRPr="00A46D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ОРГАНИЗАЦИИ,</w:t>
      </w:r>
      <w:r w:rsidRPr="00A46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ПОДЛЕЖАЩЕЙ</w:t>
      </w:r>
      <w:r w:rsidRPr="00A46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6D94">
        <w:rPr>
          <w:rFonts w:ascii="Times New Roman" w:hAnsi="Times New Roman" w:cs="Times New Roman"/>
          <w:sz w:val="24"/>
          <w:szCs w:val="24"/>
        </w:rPr>
        <w:t>САМООБСЛЕДОВАНИЮ</w:t>
      </w:r>
    </w:p>
    <w:p w:rsidR="00786F0A" w:rsidRPr="00A46D94" w:rsidRDefault="00786F0A" w:rsidP="00AF35A5">
      <w:pPr>
        <w:ind w:firstLine="567"/>
        <w:rPr>
          <w:rFonts w:ascii="Times New Roman" w:hAnsi="Times New Roman" w:cs="Times New Roman"/>
          <w:sz w:val="24"/>
          <w:szCs w:val="24"/>
        </w:rPr>
        <w:sectPr w:rsidR="00786F0A" w:rsidRPr="00A46D94" w:rsidSect="00AF35A5">
          <w:pgSz w:w="11910" w:h="16840"/>
          <w:pgMar w:top="1040" w:right="20" w:bottom="280" w:left="1134" w:header="720" w:footer="720" w:gutter="0"/>
          <w:cols w:space="720"/>
        </w:sectPr>
      </w:pPr>
    </w:p>
    <w:p w:rsidR="00786F0A" w:rsidRPr="00A46D94" w:rsidRDefault="00786F0A" w:rsidP="00AF35A5">
      <w:pPr>
        <w:pStyle w:val="1"/>
        <w:tabs>
          <w:tab w:val="left" w:pos="426"/>
        </w:tabs>
        <w:spacing w:before="74" w:line="275" w:lineRule="exact"/>
        <w:ind w:left="0" w:firstLine="567"/>
      </w:pPr>
      <w:r w:rsidRPr="00A46D94">
        <w:lastRenderedPageBreak/>
        <w:t>Введение.</w:t>
      </w:r>
    </w:p>
    <w:p w:rsidR="005C4182" w:rsidRPr="00A46D94" w:rsidRDefault="005C4182" w:rsidP="00AF35A5">
      <w:pPr>
        <w:pStyle w:val="1"/>
        <w:tabs>
          <w:tab w:val="left" w:pos="426"/>
        </w:tabs>
        <w:spacing w:before="74" w:line="275" w:lineRule="exact"/>
        <w:ind w:left="0" w:firstLine="567"/>
      </w:pPr>
    </w:p>
    <w:p w:rsidR="00786F0A" w:rsidRPr="00A46D94" w:rsidRDefault="00786F0A" w:rsidP="00AF35A5">
      <w:pPr>
        <w:pStyle w:val="a9"/>
        <w:tabs>
          <w:tab w:val="left" w:pos="426"/>
          <w:tab w:val="left" w:pos="3398"/>
          <w:tab w:val="left" w:pos="5442"/>
          <w:tab w:val="left" w:pos="6976"/>
          <w:tab w:val="left" w:pos="9585"/>
        </w:tabs>
        <w:spacing w:line="360" w:lineRule="auto"/>
        <w:ind w:firstLine="567"/>
        <w:contextualSpacing/>
        <w:jc w:val="both"/>
      </w:pPr>
      <w:r w:rsidRPr="00A46D94">
        <w:t>Самообследование муниципальное общеобразовательного учреждения «Гаевской основной общеобразовательной школы» проводилось</w:t>
      </w:r>
      <w:r w:rsidRPr="00A46D94">
        <w:rPr>
          <w:spacing w:val="-1"/>
        </w:rPr>
        <w:t xml:space="preserve"> </w:t>
      </w:r>
      <w:r w:rsidRPr="00A46D94">
        <w:t>в</w:t>
      </w:r>
      <w:r w:rsidRPr="00A46D94">
        <w:rPr>
          <w:spacing w:val="-1"/>
        </w:rPr>
        <w:t xml:space="preserve"> </w:t>
      </w:r>
      <w:r w:rsidRPr="00A46D94">
        <w:t>соответствии</w:t>
      </w:r>
      <w:r w:rsidRPr="00A46D94">
        <w:rPr>
          <w:spacing w:val="-1"/>
        </w:rPr>
        <w:t xml:space="preserve"> </w:t>
      </w:r>
      <w:r w:rsidRPr="00A46D94">
        <w:t>с: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104"/>
        </w:tabs>
        <w:autoSpaceDE w:val="0"/>
        <w:autoSpaceDN w:val="0"/>
        <w:spacing w:before="1"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Федеральным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законом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от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29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декабря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2012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г.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№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273-ФЗ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«Об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образовании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Российской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Федерации»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(с изменениями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дополнениями);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4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Приказом Министерства образования и науки Российской Федерации от 14 июня 2013 г.</w:t>
      </w:r>
      <w:r w:rsidRPr="00A46D94">
        <w:rPr>
          <w:rFonts w:ascii="Times New Roman" w:hAnsi="Times New Roman" w:cs="Times New Roman"/>
          <w:spacing w:val="6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№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462 «Об утверждении порядка проведения самообследования образовательной организации» (с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изменениями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дополнениями);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149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Приказом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Минобрнауки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России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от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10.12.2013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N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1324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"Об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утверждении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показателей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деятельности образовательной организации, подлежащей самообследованию" (с изменениями и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дополнениями);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13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приказом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по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МОУ «Гаевская ООШ» приказ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№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71</w:t>
      </w:r>
      <w:r w:rsidR="005C4182" w:rsidRPr="00A46D94">
        <w:rPr>
          <w:rFonts w:ascii="Times New Roman" w:hAnsi="Times New Roman" w:cs="Times New Roman"/>
          <w:sz w:val="24"/>
        </w:rPr>
        <w:t>- ОД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«О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проведении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самообследования».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Для</w:t>
      </w:r>
      <w:r w:rsidRPr="00A46D94">
        <w:rPr>
          <w:spacing w:val="1"/>
        </w:rPr>
        <w:t xml:space="preserve"> </w:t>
      </w:r>
      <w:r w:rsidRPr="00A46D94">
        <w:t>проведения</w:t>
      </w:r>
      <w:r w:rsidRPr="00A46D94">
        <w:rPr>
          <w:spacing w:val="1"/>
        </w:rPr>
        <w:t xml:space="preserve"> </w:t>
      </w:r>
      <w:r w:rsidRPr="00A46D94">
        <w:t>самообследования</w:t>
      </w:r>
      <w:r w:rsidRPr="00A46D94">
        <w:rPr>
          <w:spacing w:val="1"/>
        </w:rPr>
        <w:t xml:space="preserve"> </w:t>
      </w:r>
      <w:r w:rsidRPr="00A46D94">
        <w:t>была</w:t>
      </w:r>
      <w:r w:rsidRPr="00A46D94">
        <w:rPr>
          <w:spacing w:val="1"/>
        </w:rPr>
        <w:t xml:space="preserve"> </w:t>
      </w:r>
      <w:r w:rsidRPr="00A46D94">
        <w:t>сформирована</w:t>
      </w:r>
      <w:r w:rsidRPr="00A46D94">
        <w:rPr>
          <w:spacing w:val="1"/>
        </w:rPr>
        <w:t xml:space="preserve"> </w:t>
      </w:r>
      <w:r w:rsidRPr="00A46D94">
        <w:t>комиссия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утвержден</w:t>
      </w:r>
      <w:r w:rsidRPr="00A46D94">
        <w:rPr>
          <w:spacing w:val="1"/>
        </w:rPr>
        <w:t xml:space="preserve"> </w:t>
      </w:r>
      <w:r w:rsidRPr="00A46D94">
        <w:t>план</w:t>
      </w:r>
      <w:r w:rsidRPr="00A46D94">
        <w:rPr>
          <w:spacing w:val="1"/>
        </w:rPr>
        <w:t xml:space="preserve"> </w:t>
      </w:r>
      <w:r w:rsidRPr="00A46D94">
        <w:t>мероприятий.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Предметом</w:t>
      </w:r>
      <w:r w:rsidRPr="00A46D94">
        <w:rPr>
          <w:spacing w:val="1"/>
        </w:rPr>
        <w:t xml:space="preserve"> </w:t>
      </w:r>
      <w:r w:rsidRPr="00A46D94">
        <w:t>самообследования</w:t>
      </w:r>
      <w:r w:rsidRPr="00A46D94">
        <w:rPr>
          <w:spacing w:val="1"/>
        </w:rPr>
        <w:t xml:space="preserve"> </w:t>
      </w:r>
      <w:r w:rsidRPr="00A46D94">
        <w:t>явилось</w:t>
      </w:r>
      <w:r w:rsidRPr="00A46D94">
        <w:rPr>
          <w:spacing w:val="1"/>
        </w:rPr>
        <w:t xml:space="preserve"> </w:t>
      </w:r>
      <w:r w:rsidRPr="00A46D94">
        <w:t>определение</w:t>
      </w:r>
      <w:r w:rsidRPr="00A46D94">
        <w:rPr>
          <w:spacing w:val="1"/>
        </w:rPr>
        <w:t xml:space="preserve"> </w:t>
      </w:r>
      <w:r w:rsidRPr="00A46D94">
        <w:t>уровня</w:t>
      </w:r>
      <w:r w:rsidRPr="00A46D94">
        <w:rPr>
          <w:spacing w:val="1"/>
        </w:rPr>
        <w:t xml:space="preserve"> </w:t>
      </w:r>
      <w:r w:rsidRPr="00A46D94">
        <w:t>эффективности</w:t>
      </w:r>
      <w:r w:rsidRPr="00A46D94">
        <w:rPr>
          <w:spacing w:val="1"/>
        </w:rPr>
        <w:t xml:space="preserve"> </w:t>
      </w:r>
      <w:r w:rsidRPr="00A46D94">
        <w:t>следующих</w:t>
      </w:r>
      <w:r w:rsidRPr="00A46D94">
        <w:rPr>
          <w:spacing w:val="1"/>
        </w:rPr>
        <w:t xml:space="preserve"> </w:t>
      </w:r>
      <w:r w:rsidRPr="00A46D94">
        <w:t>направлений,</w:t>
      </w:r>
      <w:r w:rsidRPr="00A46D94">
        <w:rPr>
          <w:spacing w:val="-1"/>
        </w:rPr>
        <w:t xml:space="preserve"> </w:t>
      </w:r>
      <w:r w:rsidRPr="00A46D94">
        <w:t>процессов</w:t>
      </w:r>
      <w:r w:rsidRPr="00A46D94">
        <w:rPr>
          <w:spacing w:val="-2"/>
        </w:rPr>
        <w:t xml:space="preserve"> </w:t>
      </w:r>
      <w:r w:rsidRPr="00A46D94">
        <w:t>и</w:t>
      </w:r>
      <w:r w:rsidRPr="00A46D94">
        <w:rPr>
          <w:spacing w:val="-2"/>
        </w:rPr>
        <w:t xml:space="preserve"> </w:t>
      </w:r>
      <w:r w:rsidRPr="00A46D94">
        <w:t>ресурсов,</w:t>
      </w:r>
      <w:r w:rsidRPr="00A46D94">
        <w:rPr>
          <w:spacing w:val="-3"/>
        </w:rPr>
        <w:t xml:space="preserve"> </w:t>
      </w:r>
      <w:r w:rsidRPr="00A46D94">
        <w:t>обеспечивающих</w:t>
      </w:r>
      <w:r w:rsidRPr="00A46D94">
        <w:rPr>
          <w:spacing w:val="-1"/>
        </w:rPr>
        <w:t xml:space="preserve"> </w:t>
      </w:r>
      <w:r w:rsidRPr="00A46D94">
        <w:t>образовательную</w:t>
      </w:r>
      <w:r w:rsidRPr="00A46D94">
        <w:rPr>
          <w:spacing w:val="-2"/>
        </w:rPr>
        <w:t xml:space="preserve"> </w:t>
      </w:r>
      <w:r w:rsidRPr="00A46D94">
        <w:t>деятельность: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система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управления образовательной</w:t>
      </w:r>
      <w:r w:rsidRPr="00A46D94">
        <w:rPr>
          <w:rFonts w:ascii="Times New Roman" w:hAnsi="Times New Roman" w:cs="Times New Roman"/>
          <w:spacing w:val="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организации;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содержание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качество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подготовки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обучающихся;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pacing w:val="-1"/>
          <w:sz w:val="24"/>
        </w:rPr>
        <w:t>организация</w:t>
      </w:r>
      <w:r w:rsidRPr="00A46D94">
        <w:rPr>
          <w:rFonts w:ascii="Times New Roman" w:hAnsi="Times New Roman" w:cs="Times New Roman"/>
          <w:sz w:val="24"/>
        </w:rPr>
        <w:t xml:space="preserve"> учебного</w:t>
      </w:r>
      <w:r w:rsidRPr="00A46D94">
        <w:rPr>
          <w:rFonts w:ascii="Times New Roman" w:hAnsi="Times New Roman" w:cs="Times New Roman"/>
          <w:spacing w:val="-1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процесса;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pacing w:val="-1"/>
          <w:sz w:val="24"/>
        </w:rPr>
        <w:t>востребованность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выпускников;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качества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кадрового</w:t>
      </w:r>
      <w:r w:rsidRPr="00A46D94">
        <w:rPr>
          <w:rFonts w:ascii="Times New Roman" w:hAnsi="Times New Roman" w:cs="Times New Roman"/>
          <w:spacing w:val="-5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обеспечения;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учебно-методическое</w:t>
      </w:r>
      <w:r w:rsidRPr="00A46D94">
        <w:rPr>
          <w:rFonts w:ascii="Times New Roman" w:hAnsi="Times New Roman" w:cs="Times New Roman"/>
          <w:spacing w:val="-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-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библиотечно-информационное</w:t>
      </w:r>
      <w:r w:rsidRPr="00A46D94">
        <w:rPr>
          <w:rFonts w:ascii="Times New Roman" w:hAnsi="Times New Roman" w:cs="Times New Roman"/>
          <w:spacing w:val="-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обеспечение;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103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материально-техническая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база.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В результате самообследования были проанализированы: нормативные правовые документы,</w:t>
      </w:r>
      <w:r w:rsidRPr="00A46D94">
        <w:rPr>
          <w:spacing w:val="-57"/>
        </w:rPr>
        <w:t xml:space="preserve"> </w:t>
      </w:r>
      <w:r w:rsidRPr="00A46D94">
        <w:t>отчетная</w:t>
      </w:r>
      <w:r w:rsidRPr="00A46D94">
        <w:rPr>
          <w:spacing w:val="1"/>
        </w:rPr>
        <w:t xml:space="preserve"> </w:t>
      </w:r>
      <w:r w:rsidRPr="00A46D94">
        <w:t>документация,</w:t>
      </w:r>
      <w:r w:rsidRPr="00A46D94">
        <w:rPr>
          <w:spacing w:val="1"/>
        </w:rPr>
        <w:t xml:space="preserve"> </w:t>
      </w:r>
      <w:r w:rsidRPr="00A46D94">
        <w:t>структура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качество</w:t>
      </w:r>
      <w:r w:rsidRPr="00A46D94">
        <w:rPr>
          <w:spacing w:val="1"/>
        </w:rPr>
        <w:t xml:space="preserve"> </w:t>
      </w:r>
      <w:r w:rsidRPr="00A46D94">
        <w:t>реализации</w:t>
      </w:r>
      <w:r w:rsidRPr="00A46D94">
        <w:rPr>
          <w:spacing w:val="1"/>
        </w:rPr>
        <w:t xml:space="preserve"> </w:t>
      </w:r>
      <w:r w:rsidRPr="00A46D94">
        <w:t>основной</w:t>
      </w:r>
      <w:r w:rsidRPr="00A46D94">
        <w:rPr>
          <w:spacing w:val="1"/>
        </w:rPr>
        <w:t xml:space="preserve"> </w:t>
      </w:r>
      <w:r w:rsidRPr="00A46D94">
        <w:t>образовательной</w:t>
      </w:r>
      <w:r w:rsidRPr="00A46D94">
        <w:rPr>
          <w:spacing w:val="1"/>
        </w:rPr>
        <w:t xml:space="preserve"> </w:t>
      </w:r>
      <w:r w:rsidRPr="00A46D94">
        <w:t>программы,</w:t>
      </w:r>
      <w:r w:rsidRPr="00A46D94">
        <w:rPr>
          <w:spacing w:val="-4"/>
        </w:rPr>
        <w:t xml:space="preserve"> </w:t>
      </w:r>
      <w:r w:rsidRPr="00A46D94">
        <w:t>документация</w:t>
      </w:r>
      <w:r w:rsidRPr="00A46D94">
        <w:rPr>
          <w:spacing w:val="-2"/>
        </w:rPr>
        <w:t xml:space="preserve"> </w:t>
      </w:r>
      <w:r w:rsidRPr="00A46D94">
        <w:t>о</w:t>
      </w:r>
      <w:r w:rsidRPr="00A46D94">
        <w:rPr>
          <w:spacing w:val="-2"/>
        </w:rPr>
        <w:t xml:space="preserve"> </w:t>
      </w:r>
      <w:r w:rsidRPr="00A46D94">
        <w:t>состоянии</w:t>
      </w:r>
      <w:r w:rsidRPr="00A46D94">
        <w:rPr>
          <w:spacing w:val="-3"/>
        </w:rPr>
        <w:t xml:space="preserve"> </w:t>
      </w:r>
      <w:r w:rsidRPr="00A46D94">
        <w:t>учебной,</w:t>
      </w:r>
      <w:r w:rsidRPr="00A46D94">
        <w:rPr>
          <w:spacing w:val="-2"/>
        </w:rPr>
        <w:t xml:space="preserve"> </w:t>
      </w:r>
      <w:r w:rsidRPr="00A46D94">
        <w:t>методической</w:t>
      </w:r>
      <w:r w:rsidRPr="00A46D94">
        <w:rPr>
          <w:spacing w:val="-1"/>
        </w:rPr>
        <w:t xml:space="preserve"> </w:t>
      </w:r>
      <w:r w:rsidRPr="00A46D94">
        <w:t>и</w:t>
      </w:r>
      <w:r w:rsidRPr="00A46D94">
        <w:rPr>
          <w:spacing w:val="-3"/>
        </w:rPr>
        <w:t xml:space="preserve"> </w:t>
      </w:r>
      <w:r w:rsidRPr="00A46D94">
        <w:t>воспитательной</w:t>
      </w:r>
      <w:r w:rsidRPr="00A46D94">
        <w:rPr>
          <w:spacing w:val="-1"/>
        </w:rPr>
        <w:t xml:space="preserve"> </w:t>
      </w:r>
      <w:r w:rsidRPr="00A46D94">
        <w:t>работы</w:t>
      </w:r>
      <w:r w:rsidRPr="00A46D94">
        <w:rPr>
          <w:spacing w:val="-2"/>
        </w:rPr>
        <w:t xml:space="preserve"> </w:t>
      </w:r>
      <w:r w:rsidRPr="00A46D94">
        <w:t>и</w:t>
      </w:r>
      <w:r w:rsidRPr="00A46D94">
        <w:rPr>
          <w:spacing w:val="-2"/>
        </w:rPr>
        <w:t xml:space="preserve"> </w:t>
      </w:r>
      <w:r w:rsidRPr="00A46D94">
        <w:t>др.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Комиссия изучила материалы самообследования, проверила фактическое состояние учебной,</w:t>
      </w:r>
      <w:r w:rsidRPr="00A46D94">
        <w:rPr>
          <w:spacing w:val="-57"/>
        </w:rPr>
        <w:t xml:space="preserve"> </w:t>
      </w:r>
      <w:r w:rsidRPr="00A46D94">
        <w:t>методической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воспитательной</w:t>
      </w:r>
      <w:r w:rsidRPr="00A46D94">
        <w:rPr>
          <w:spacing w:val="1"/>
        </w:rPr>
        <w:t xml:space="preserve"> </w:t>
      </w:r>
      <w:r w:rsidRPr="00A46D94">
        <w:t>работы,</w:t>
      </w:r>
      <w:r w:rsidRPr="00A46D94">
        <w:rPr>
          <w:spacing w:val="1"/>
        </w:rPr>
        <w:t xml:space="preserve"> </w:t>
      </w:r>
      <w:r w:rsidRPr="00A46D94">
        <w:t>материально-техническое</w:t>
      </w:r>
      <w:r w:rsidRPr="00A46D94">
        <w:rPr>
          <w:spacing w:val="1"/>
        </w:rPr>
        <w:t xml:space="preserve"> </w:t>
      </w:r>
      <w:r w:rsidRPr="00A46D94">
        <w:t>информационное</w:t>
      </w:r>
      <w:r w:rsidRPr="00A46D94">
        <w:rPr>
          <w:spacing w:val="-57"/>
        </w:rPr>
        <w:t xml:space="preserve"> </w:t>
      </w:r>
      <w:r w:rsidRPr="00A46D94">
        <w:t>обеспечение образовательного процесса, наличие и полноту документации, регламентирующей</w:t>
      </w:r>
      <w:r w:rsidRPr="00A46D94">
        <w:rPr>
          <w:spacing w:val="1"/>
        </w:rPr>
        <w:t xml:space="preserve"> </w:t>
      </w:r>
      <w:r w:rsidRPr="00A46D94">
        <w:t>деятельность</w:t>
      </w:r>
      <w:r w:rsidRPr="00A46D94">
        <w:rPr>
          <w:spacing w:val="-2"/>
        </w:rPr>
        <w:t xml:space="preserve"> </w:t>
      </w:r>
      <w:r w:rsidRPr="00A46D94">
        <w:t>образовательной организации.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В процессе самообследования проведен анализ содержания, уровня и качества подготовки</w:t>
      </w:r>
      <w:r w:rsidRPr="00A46D94">
        <w:rPr>
          <w:spacing w:val="1"/>
        </w:rPr>
        <w:t xml:space="preserve"> </w:t>
      </w:r>
      <w:r w:rsidRPr="00A46D94">
        <w:t>выпускников</w:t>
      </w:r>
      <w:r w:rsidRPr="00A46D94">
        <w:rPr>
          <w:spacing w:val="-2"/>
        </w:rPr>
        <w:t xml:space="preserve"> </w:t>
      </w:r>
      <w:r w:rsidRPr="00A46D94">
        <w:t>по</w:t>
      </w:r>
      <w:r w:rsidRPr="00A46D94">
        <w:rPr>
          <w:spacing w:val="-3"/>
        </w:rPr>
        <w:t xml:space="preserve"> </w:t>
      </w:r>
      <w:r w:rsidRPr="00A46D94">
        <w:t>основным</w:t>
      </w:r>
      <w:r w:rsidRPr="00A46D94">
        <w:rPr>
          <w:spacing w:val="-3"/>
        </w:rPr>
        <w:t xml:space="preserve"> </w:t>
      </w:r>
      <w:r w:rsidRPr="00A46D94">
        <w:t>образовательным</w:t>
      </w:r>
      <w:r w:rsidRPr="00A46D94">
        <w:rPr>
          <w:spacing w:val="-2"/>
        </w:rPr>
        <w:t xml:space="preserve"> </w:t>
      </w:r>
      <w:r w:rsidRPr="00A46D94">
        <w:t>программам</w:t>
      </w:r>
      <w:r w:rsidRPr="00A46D94">
        <w:rPr>
          <w:spacing w:val="-1"/>
        </w:rPr>
        <w:t xml:space="preserve"> </w:t>
      </w:r>
      <w:r w:rsidRPr="00A46D94">
        <w:t>на</w:t>
      </w:r>
      <w:r w:rsidRPr="00A46D94">
        <w:rPr>
          <w:spacing w:val="-3"/>
        </w:rPr>
        <w:t xml:space="preserve"> </w:t>
      </w:r>
      <w:r w:rsidRPr="00A46D94">
        <w:t>соответствие</w:t>
      </w:r>
      <w:r w:rsidRPr="00A46D94">
        <w:rPr>
          <w:spacing w:val="-3"/>
        </w:rPr>
        <w:t xml:space="preserve"> </w:t>
      </w:r>
      <w:r w:rsidRPr="00A46D94">
        <w:t>требованиям</w:t>
      </w:r>
      <w:r w:rsidRPr="00A46D94">
        <w:rPr>
          <w:spacing w:val="-2"/>
        </w:rPr>
        <w:t xml:space="preserve"> </w:t>
      </w:r>
      <w:r w:rsidRPr="00A46D94">
        <w:t>ФГОС.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Целью</w:t>
      </w:r>
      <w:r w:rsidRPr="00A46D94">
        <w:rPr>
          <w:spacing w:val="1"/>
        </w:rPr>
        <w:t xml:space="preserve"> </w:t>
      </w:r>
      <w:r w:rsidRPr="00A46D94">
        <w:t>проведения</w:t>
      </w:r>
      <w:r w:rsidRPr="00A46D94">
        <w:rPr>
          <w:spacing w:val="1"/>
        </w:rPr>
        <w:t xml:space="preserve"> </w:t>
      </w:r>
      <w:r w:rsidRPr="00A46D94">
        <w:t>самообследования</w:t>
      </w:r>
      <w:r w:rsidRPr="00A46D94">
        <w:rPr>
          <w:spacing w:val="1"/>
        </w:rPr>
        <w:t xml:space="preserve"> </w:t>
      </w:r>
      <w:r w:rsidRPr="00A46D94">
        <w:t>является</w:t>
      </w:r>
      <w:r w:rsidRPr="00A46D94">
        <w:rPr>
          <w:spacing w:val="1"/>
        </w:rPr>
        <w:t xml:space="preserve"> </w:t>
      </w:r>
      <w:r w:rsidRPr="00A46D94">
        <w:t>обеспечение</w:t>
      </w:r>
      <w:r w:rsidRPr="00A46D94">
        <w:rPr>
          <w:spacing w:val="1"/>
        </w:rPr>
        <w:t xml:space="preserve"> </w:t>
      </w:r>
      <w:r w:rsidRPr="00A46D94">
        <w:t>доступности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открытости</w:t>
      </w:r>
      <w:r w:rsidRPr="00A46D94">
        <w:rPr>
          <w:spacing w:val="1"/>
        </w:rPr>
        <w:t xml:space="preserve"> </w:t>
      </w:r>
      <w:r w:rsidRPr="00A46D94">
        <w:t>информации</w:t>
      </w:r>
      <w:r w:rsidRPr="00A46D94">
        <w:rPr>
          <w:spacing w:val="1"/>
        </w:rPr>
        <w:t xml:space="preserve"> </w:t>
      </w:r>
      <w:r w:rsidRPr="00A46D94">
        <w:t>о</w:t>
      </w:r>
      <w:r w:rsidRPr="00A46D94">
        <w:rPr>
          <w:spacing w:val="1"/>
        </w:rPr>
        <w:t xml:space="preserve"> </w:t>
      </w:r>
      <w:r w:rsidRPr="00A46D94">
        <w:t>деятельности</w:t>
      </w:r>
      <w:r w:rsidRPr="00A46D94">
        <w:rPr>
          <w:spacing w:val="1"/>
        </w:rPr>
        <w:t xml:space="preserve"> </w:t>
      </w:r>
      <w:r w:rsidRPr="00A46D94">
        <w:t>организации,</w:t>
      </w:r>
      <w:r w:rsidRPr="00A46D94">
        <w:rPr>
          <w:spacing w:val="1"/>
        </w:rPr>
        <w:t xml:space="preserve"> </w:t>
      </w:r>
      <w:r w:rsidRPr="00A46D94">
        <w:t>информирование</w:t>
      </w:r>
      <w:r w:rsidRPr="00A46D94">
        <w:rPr>
          <w:spacing w:val="1"/>
        </w:rPr>
        <w:t xml:space="preserve"> </w:t>
      </w:r>
      <w:r w:rsidRPr="00A46D94">
        <w:t>родителей</w:t>
      </w:r>
      <w:r w:rsidRPr="00A46D94">
        <w:rPr>
          <w:spacing w:val="1"/>
        </w:rPr>
        <w:t xml:space="preserve"> </w:t>
      </w:r>
      <w:r w:rsidRPr="00A46D94">
        <w:t>(законных</w:t>
      </w:r>
      <w:r w:rsidRPr="00A46D94">
        <w:rPr>
          <w:spacing w:val="1"/>
        </w:rPr>
        <w:t xml:space="preserve"> </w:t>
      </w:r>
      <w:r w:rsidRPr="00A46D94">
        <w:t>представителей), обучающихся, учителей, представителей общественности, органов управления</w:t>
      </w:r>
      <w:r w:rsidRPr="00A46D94">
        <w:rPr>
          <w:spacing w:val="-57"/>
        </w:rPr>
        <w:t xml:space="preserve"> </w:t>
      </w:r>
      <w:r w:rsidRPr="00A46D94">
        <w:t>образованием,</w:t>
      </w:r>
      <w:r w:rsidRPr="00A46D94">
        <w:rPr>
          <w:spacing w:val="1"/>
        </w:rPr>
        <w:t xml:space="preserve"> </w:t>
      </w:r>
      <w:r w:rsidRPr="00A46D94">
        <w:t>научной</w:t>
      </w:r>
      <w:r w:rsidRPr="00A46D94">
        <w:rPr>
          <w:spacing w:val="1"/>
        </w:rPr>
        <w:t xml:space="preserve"> </w:t>
      </w:r>
      <w:r w:rsidRPr="00A46D94">
        <w:t>общественности,</w:t>
      </w:r>
      <w:r w:rsidRPr="00A46D94">
        <w:rPr>
          <w:spacing w:val="1"/>
        </w:rPr>
        <w:t xml:space="preserve"> </w:t>
      </w:r>
      <w:r w:rsidRPr="00A46D94">
        <w:t>средств</w:t>
      </w:r>
      <w:r w:rsidRPr="00A46D94">
        <w:rPr>
          <w:spacing w:val="1"/>
        </w:rPr>
        <w:t xml:space="preserve"> </w:t>
      </w:r>
      <w:r w:rsidRPr="00A46D94">
        <w:t>массовой</w:t>
      </w:r>
      <w:r w:rsidRPr="00A46D94">
        <w:rPr>
          <w:spacing w:val="1"/>
        </w:rPr>
        <w:t xml:space="preserve"> </w:t>
      </w:r>
      <w:r w:rsidRPr="00A46D94">
        <w:t>информации</w:t>
      </w:r>
      <w:r w:rsidRPr="00A46D94">
        <w:rPr>
          <w:spacing w:val="1"/>
        </w:rPr>
        <w:t xml:space="preserve"> </w:t>
      </w:r>
      <w:r w:rsidRPr="00A46D94">
        <w:t>об</w:t>
      </w:r>
      <w:r w:rsidRPr="00A46D94">
        <w:rPr>
          <w:spacing w:val="1"/>
        </w:rPr>
        <w:t xml:space="preserve"> </w:t>
      </w:r>
      <w:r w:rsidRPr="00A46D94">
        <w:t>основных</w:t>
      </w:r>
      <w:r w:rsidRPr="00A46D94">
        <w:rPr>
          <w:spacing w:val="1"/>
        </w:rPr>
        <w:t xml:space="preserve"> </w:t>
      </w:r>
      <w:r w:rsidRPr="00A46D94">
        <w:t xml:space="preserve">результатах </w:t>
      </w:r>
      <w:r w:rsidRPr="00A46D94">
        <w:lastRenderedPageBreak/>
        <w:t>и проблемах жизни школы. Отчет призван способствовать развитию партнерских</w:t>
      </w:r>
      <w:r w:rsidRPr="00A46D94">
        <w:rPr>
          <w:spacing w:val="1"/>
        </w:rPr>
        <w:t xml:space="preserve"> </w:t>
      </w:r>
      <w:r w:rsidRPr="00A46D94">
        <w:t>отношений</w:t>
      </w:r>
      <w:r w:rsidRPr="00A46D94">
        <w:rPr>
          <w:spacing w:val="1"/>
        </w:rPr>
        <w:t xml:space="preserve"> </w:t>
      </w:r>
      <w:r w:rsidRPr="00A46D94">
        <w:t>между</w:t>
      </w:r>
      <w:r w:rsidRPr="00A46D94">
        <w:rPr>
          <w:spacing w:val="1"/>
        </w:rPr>
        <w:t xml:space="preserve"> </w:t>
      </w:r>
      <w:r w:rsidRPr="00A46D94">
        <w:t>школой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родителями</w:t>
      </w:r>
      <w:r w:rsidRPr="00A46D94">
        <w:rPr>
          <w:spacing w:val="1"/>
        </w:rPr>
        <w:t xml:space="preserve"> </w:t>
      </w:r>
      <w:r w:rsidRPr="00A46D94">
        <w:t>(законными</w:t>
      </w:r>
      <w:r w:rsidRPr="00A46D94">
        <w:rPr>
          <w:spacing w:val="1"/>
        </w:rPr>
        <w:t xml:space="preserve"> </w:t>
      </w:r>
      <w:r w:rsidRPr="00A46D94">
        <w:t>представителями),</w:t>
      </w:r>
      <w:r w:rsidRPr="00A46D94">
        <w:rPr>
          <w:spacing w:val="1"/>
        </w:rPr>
        <w:t xml:space="preserve"> </w:t>
      </w:r>
      <w:r w:rsidRPr="00A46D94">
        <w:t>местной</w:t>
      </w:r>
      <w:r w:rsidRPr="00A46D94">
        <w:rPr>
          <w:spacing w:val="1"/>
        </w:rPr>
        <w:t xml:space="preserve"> </w:t>
      </w:r>
      <w:r w:rsidRPr="00A46D94">
        <w:t>общественностью, бизнес-</w:t>
      </w:r>
      <w:r w:rsidRPr="00A46D94">
        <w:rPr>
          <w:spacing w:val="1"/>
        </w:rPr>
        <w:t xml:space="preserve"> </w:t>
      </w:r>
      <w:r w:rsidRPr="00A46D94">
        <w:t>сообществом.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Самообследование</w:t>
      </w:r>
      <w:r w:rsidRPr="00A46D94">
        <w:rPr>
          <w:spacing w:val="1"/>
        </w:rPr>
        <w:t xml:space="preserve"> </w:t>
      </w:r>
      <w:r w:rsidRPr="00A46D94">
        <w:t>проводится</w:t>
      </w:r>
      <w:r w:rsidRPr="00A46D94">
        <w:rPr>
          <w:spacing w:val="1"/>
        </w:rPr>
        <w:t xml:space="preserve"> </w:t>
      </w:r>
      <w:r w:rsidRPr="00A46D94">
        <w:t>организацией</w:t>
      </w:r>
      <w:r w:rsidRPr="00A46D94">
        <w:rPr>
          <w:spacing w:val="1"/>
        </w:rPr>
        <w:t xml:space="preserve"> </w:t>
      </w:r>
      <w:r w:rsidRPr="00A46D94">
        <w:t>ежегодно.</w:t>
      </w:r>
      <w:r w:rsidRPr="00A46D94">
        <w:rPr>
          <w:spacing w:val="1"/>
        </w:rPr>
        <w:t xml:space="preserve"> </w:t>
      </w:r>
      <w:r w:rsidRPr="00A46D94">
        <w:t>Информация,</w:t>
      </w:r>
      <w:r w:rsidRPr="00A46D94">
        <w:rPr>
          <w:spacing w:val="1"/>
        </w:rPr>
        <w:t xml:space="preserve"> </w:t>
      </w:r>
      <w:r w:rsidRPr="00A46D94">
        <w:t>представленная в</w:t>
      </w:r>
      <w:r w:rsidRPr="00A46D94">
        <w:rPr>
          <w:spacing w:val="1"/>
        </w:rPr>
        <w:t xml:space="preserve"> </w:t>
      </w:r>
      <w:r w:rsidRPr="00A46D94">
        <w:t>отчете,</w:t>
      </w:r>
      <w:r w:rsidRPr="00A46D94">
        <w:rPr>
          <w:spacing w:val="1"/>
        </w:rPr>
        <w:t xml:space="preserve"> </w:t>
      </w:r>
      <w:r w:rsidRPr="00A46D94">
        <w:t>является</w:t>
      </w:r>
      <w:r w:rsidRPr="00A46D94">
        <w:rPr>
          <w:spacing w:val="1"/>
        </w:rPr>
        <w:t xml:space="preserve"> </w:t>
      </w:r>
      <w:r w:rsidRPr="00A46D94">
        <w:t>достоверной,</w:t>
      </w:r>
      <w:r w:rsidRPr="00A46D94">
        <w:rPr>
          <w:spacing w:val="1"/>
        </w:rPr>
        <w:t xml:space="preserve"> </w:t>
      </w:r>
      <w:r w:rsidRPr="00A46D94">
        <w:t>отражает</w:t>
      </w:r>
      <w:r w:rsidRPr="00A46D94">
        <w:rPr>
          <w:spacing w:val="1"/>
        </w:rPr>
        <w:t xml:space="preserve"> </w:t>
      </w:r>
      <w:r w:rsidRPr="00A46D94">
        <w:t>реальное</w:t>
      </w:r>
      <w:r w:rsidRPr="00A46D94">
        <w:rPr>
          <w:spacing w:val="1"/>
        </w:rPr>
        <w:t xml:space="preserve"> </w:t>
      </w:r>
      <w:r w:rsidRPr="00A46D94">
        <w:t>состояние</w:t>
      </w:r>
      <w:r w:rsidRPr="00A46D94">
        <w:rPr>
          <w:spacing w:val="1"/>
        </w:rPr>
        <w:t xml:space="preserve"> </w:t>
      </w:r>
      <w:r w:rsidRPr="00A46D94">
        <w:t>развития</w:t>
      </w:r>
      <w:r w:rsidRPr="00A46D94">
        <w:rPr>
          <w:spacing w:val="1"/>
        </w:rPr>
        <w:t xml:space="preserve"> </w:t>
      </w:r>
      <w:r w:rsidRPr="00A46D94">
        <w:t>образовательной</w:t>
      </w:r>
      <w:r w:rsidRPr="00A46D94">
        <w:rPr>
          <w:spacing w:val="1"/>
        </w:rPr>
        <w:t xml:space="preserve"> </w:t>
      </w:r>
      <w:r w:rsidRPr="00A46D94">
        <w:t>организации</w:t>
      </w:r>
      <w:r w:rsidRPr="00A46D94">
        <w:rPr>
          <w:spacing w:val="-1"/>
        </w:rPr>
        <w:t xml:space="preserve"> </w:t>
      </w:r>
      <w:r w:rsidRPr="00A46D94">
        <w:t>и построена на основе</w:t>
      </w:r>
      <w:r w:rsidRPr="00A46D94">
        <w:rPr>
          <w:spacing w:val="-1"/>
        </w:rPr>
        <w:t xml:space="preserve"> </w:t>
      </w:r>
      <w:r w:rsidRPr="00A46D94">
        <w:t>результатов мониторинга</w:t>
      </w:r>
      <w:r w:rsidRPr="00A46D94">
        <w:rPr>
          <w:spacing w:val="-1"/>
        </w:rPr>
        <w:t xml:space="preserve"> </w:t>
      </w:r>
      <w:r w:rsidRPr="00A46D94">
        <w:t>образовательной</w:t>
      </w:r>
      <w:r w:rsidRPr="00A46D94">
        <w:rPr>
          <w:spacing w:val="-1"/>
        </w:rPr>
        <w:t xml:space="preserve"> </w:t>
      </w:r>
      <w:r w:rsidRPr="00A46D94">
        <w:t>деятельности.</w:t>
      </w:r>
    </w:p>
    <w:p w:rsidR="00786F0A" w:rsidRPr="00A46D94" w:rsidRDefault="00786F0A" w:rsidP="00AF35A5">
      <w:pPr>
        <w:pStyle w:val="a9"/>
        <w:tabs>
          <w:tab w:val="left" w:pos="426"/>
        </w:tabs>
        <w:spacing w:line="360" w:lineRule="auto"/>
        <w:ind w:firstLine="567"/>
        <w:contextualSpacing/>
        <w:jc w:val="both"/>
      </w:pPr>
      <w:r w:rsidRPr="00A46D94">
        <w:t>Отчет</w:t>
      </w:r>
      <w:r w:rsidRPr="00A46D94">
        <w:rPr>
          <w:spacing w:val="1"/>
        </w:rPr>
        <w:t xml:space="preserve"> </w:t>
      </w:r>
      <w:r w:rsidRPr="00A46D94">
        <w:t>размещен</w:t>
      </w:r>
      <w:r w:rsidRPr="00A46D94">
        <w:rPr>
          <w:spacing w:val="1"/>
        </w:rPr>
        <w:t xml:space="preserve"> </w:t>
      </w:r>
      <w:r w:rsidRPr="00A46D94">
        <w:t>на</w:t>
      </w:r>
      <w:r w:rsidRPr="00A46D94">
        <w:rPr>
          <w:spacing w:val="1"/>
        </w:rPr>
        <w:t xml:space="preserve"> </w:t>
      </w:r>
      <w:r w:rsidRPr="00A46D94">
        <w:t>официальном</w:t>
      </w:r>
      <w:r w:rsidRPr="00A46D94">
        <w:rPr>
          <w:spacing w:val="1"/>
        </w:rPr>
        <w:t xml:space="preserve"> </w:t>
      </w:r>
      <w:r w:rsidRPr="00A46D94">
        <w:t>сайте</w:t>
      </w:r>
      <w:r w:rsidRPr="00A46D94">
        <w:rPr>
          <w:spacing w:val="1"/>
        </w:rPr>
        <w:t xml:space="preserve"> </w:t>
      </w:r>
      <w:r w:rsidRPr="00A46D94">
        <w:t>образовательной</w:t>
      </w:r>
      <w:r w:rsidRPr="00A46D94">
        <w:rPr>
          <w:spacing w:val="1"/>
        </w:rPr>
        <w:t xml:space="preserve"> </w:t>
      </w:r>
      <w:r w:rsidRPr="00A46D94">
        <w:t>организации: https://gaevschool.uoirbitmo.ru/</w:t>
      </w:r>
    </w:p>
    <w:p w:rsidR="00786F0A" w:rsidRPr="00A46D94" w:rsidRDefault="00786F0A" w:rsidP="00AF35A5">
      <w:pPr>
        <w:pStyle w:val="a6"/>
        <w:rPr>
          <w:rFonts w:hAnsi="Times New Roman" w:cs="Times New Roman"/>
          <w:b/>
          <w:bCs/>
          <w:sz w:val="24"/>
          <w:szCs w:val="24"/>
        </w:rPr>
      </w:pPr>
    </w:p>
    <w:p w:rsidR="00786F0A" w:rsidRPr="00A46D94" w:rsidRDefault="00786F0A" w:rsidP="00AF35A5">
      <w:pPr>
        <w:pStyle w:val="1"/>
        <w:numPr>
          <w:ilvl w:val="0"/>
          <w:numId w:val="8"/>
        </w:numPr>
        <w:tabs>
          <w:tab w:val="left" w:pos="1179"/>
        </w:tabs>
        <w:ind w:left="0" w:firstLine="567"/>
        <w:jc w:val="left"/>
      </w:pPr>
      <w:r w:rsidRPr="00A46D94">
        <w:t>Аналитическая</w:t>
      </w:r>
      <w:r w:rsidRPr="00A46D94">
        <w:rPr>
          <w:spacing w:val="-6"/>
        </w:rPr>
        <w:t xml:space="preserve"> </w:t>
      </w:r>
      <w:r w:rsidRPr="00A46D94">
        <w:t>часть</w:t>
      </w:r>
    </w:p>
    <w:p w:rsidR="00786F0A" w:rsidRPr="00A46D94" w:rsidRDefault="00786F0A" w:rsidP="00AF35A5">
      <w:pPr>
        <w:spacing w:before="107"/>
        <w:ind w:firstLine="567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A46D94">
        <w:rPr>
          <w:rFonts w:ascii="Times New Roman" w:hAnsi="Times New Roman" w:cs="Times New Roman"/>
          <w:b/>
          <w:sz w:val="24"/>
        </w:rPr>
        <w:t>Раздел</w:t>
      </w:r>
      <w:r w:rsidRPr="00A46D9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b/>
          <w:sz w:val="24"/>
        </w:rPr>
        <w:t>1.</w:t>
      </w:r>
    </w:p>
    <w:tbl>
      <w:tblPr>
        <w:tblW w:w="833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70"/>
      </w:tblGrid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Ирбитское муниципальное образование</w:t>
            </w:r>
          </w:p>
        </w:tc>
      </w:tr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«Гаевская основная общеобразовательная школа»</w:t>
            </w:r>
          </w:p>
        </w:tc>
      </w:tr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образовательной организации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МОУ «Гаевская ООШ»</w:t>
            </w:r>
          </w:p>
        </w:tc>
      </w:tr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623840, Свердловская область, Ирбитский район, </w:t>
            </w:r>
          </w:p>
          <w:p w:rsidR="00786F0A" w:rsidRPr="00A46D94" w:rsidRDefault="00786F0A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Гаева, ул. Школьная, 18</w:t>
            </w:r>
          </w:p>
        </w:tc>
      </w:tr>
      <w:tr w:rsidR="00A46D94" w:rsidRPr="00A46D94" w:rsidTr="00A75A1C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623840, Свердловская область, Ирбитский район, </w:t>
            </w:r>
          </w:p>
          <w:p w:rsidR="00786F0A" w:rsidRPr="00A46D94" w:rsidRDefault="00786F0A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Гаёва, ул. Школьная, 18</w:t>
            </w:r>
          </w:p>
        </w:tc>
      </w:tr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(34355) 31-4-49</w:t>
            </w:r>
          </w:p>
        </w:tc>
      </w:tr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3A7F62" w:rsidP="00AF35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786F0A" w:rsidRPr="00A46D9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gaeva_schkola@mail.ru</w:t>
              </w:r>
            </w:hyperlink>
          </w:p>
        </w:tc>
      </w:tr>
      <w:tr w:rsidR="00A46D94" w:rsidRPr="00A46D94" w:rsidTr="00A75A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786F0A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A" w:rsidRPr="00A46D94" w:rsidRDefault="003A7F62" w:rsidP="00AF35A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6F0A" w:rsidRPr="00A46D9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http://gaevschool.uoirbitmo.ru/</w:t>
              </w:r>
            </w:hyperlink>
          </w:p>
        </w:tc>
      </w:tr>
    </w:tbl>
    <w:p w:rsidR="00786F0A" w:rsidRPr="00A46D94" w:rsidRDefault="00786F0A" w:rsidP="00AF35A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0A" w:rsidRPr="00A46D94" w:rsidRDefault="00786F0A" w:rsidP="00AF3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b/>
          <w:sz w:val="24"/>
          <w:szCs w:val="24"/>
          <w:lang w:eastAsia="ru-RU"/>
        </w:rPr>
        <w:t>Правоустанавливающие документы</w:t>
      </w:r>
      <w:r w:rsidRPr="00A46D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86F0A" w:rsidRPr="00A46D94" w:rsidRDefault="00A75A1C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 xml:space="preserve"> Выписка из реестра лицензий</w:t>
      </w:r>
      <w:r w:rsidR="00786F0A" w:rsidRPr="00A46D94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ведения образовательной деятельности выдана 13.12.2017 г. Министерством общего и профессионального образования Свердловской области, серия 66Л01 № 00061</w:t>
      </w:r>
      <w:r w:rsidRPr="00A46D94">
        <w:rPr>
          <w:rFonts w:ascii="Times New Roman" w:hAnsi="Times New Roman" w:cs="Times New Roman"/>
          <w:sz w:val="24"/>
          <w:szCs w:val="24"/>
          <w:lang w:eastAsia="ru-RU"/>
        </w:rPr>
        <w:t>08, регистрационный номер лицензии</w:t>
      </w:r>
      <w:r w:rsidRPr="00A46D94">
        <w:t xml:space="preserve"> № Л035-01277-66/00194412</w:t>
      </w:r>
      <w:r w:rsidRPr="00A46D94">
        <w:rPr>
          <w:rFonts w:ascii="Times New Roman" w:hAnsi="Times New Roman" w:cs="Times New Roman"/>
          <w:sz w:val="24"/>
          <w:szCs w:val="24"/>
          <w:lang w:eastAsia="ru-RU"/>
        </w:rPr>
        <w:t>, срок</w:t>
      </w:r>
      <w:r w:rsidR="00786F0A" w:rsidRPr="00A46D9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 лицензии – бессрочно;</w:t>
      </w:r>
    </w:p>
    <w:p w:rsidR="00786F0A" w:rsidRPr="00A46D94" w:rsidRDefault="00786F0A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выдано 26.12.2017 г. Министерством общего и профессионального образования Свердловской области, серия 66А01 № 0001992, регистрационный номер 9397, срок действия свидетельства – до 06.02.2025 г.;</w:t>
      </w:r>
    </w:p>
    <w:p w:rsidR="00786F0A" w:rsidRPr="00A46D94" w:rsidRDefault="00786F0A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>ОГРН</w:t>
      </w:r>
      <w:r w:rsidRPr="00A46D94">
        <w:rPr>
          <w:rFonts w:ascii="Times New Roman" w:hAnsi="Times New Roman" w:cs="Times New Roman"/>
          <w:sz w:val="24"/>
          <w:szCs w:val="24"/>
        </w:rPr>
        <w:t>1026600882318</w:t>
      </w:r>
    </w:p>
    <w:p w:rsidR="00786F0A" w:rsidRPr="00A46D94" w:rsidRDefault="00786F0A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 xml:space="preserve">ИНН </w:t>
      </w:r>
      <w:r w:rsidRPr="00A46D94">
        <w:rPr>
          <w:rFonts w:ascii="Times New Roman" w:hAnsi="Times New Roman" w:cs="Times New Roman"/>
          <w:sz w:val="24"/>
          <w:szCs w:val="24"/>
        </w:rPr>
        <w:t>6611005853</w:t>
      </w:r>
    </w:p>
    <w:p w:rsidR="00F0434B" w:rsidRPr="00A46D94" w:rsidRDefault="00786F0A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оперативного управления муниципальным имуществом выдано 19.03.2012 г.  Управлением Федеральной службы государственной регистрации, кадастра и картографии по Свердловской области, серия 66 АЕ № 229605, вид права - оперативное управление; </w:t>
      </w:r>
    </w:p>
    <w:p w:rsidR="00786F0A" w:rsidRPr="00A46D94" w:rsidRDefault="00786F0A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Санитарно-эпидемиологического заключения на образовательную деятельность выдано 04.05.2018 г. Федеральной службой по надзору в сфере защиты прав потребителей и благополучия человека, № 66.01.37.000.М.001001.05.18;</w:t>
      </w:r>
    </w:p>
    <w:p w:rsidR="00786F0A" w:rsidRPr="00A46D94" w:rsidRDefault="00786F0A" w:rsidP="00AF35A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общеобразовательного учреждения «Гаевская основная общеобразовательная школа» (новая редакция) утвержден постановлением администрации Ирбитского муниципального образования 27.04.2021 г. № 278-ПА.</w:t>
      </w:r>
    </w:p>
    <w:p w:rsidR="00AF35A5" w:rsidRDefault="00AF35A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6F0A" w:rsidRPr="00A46D94" w:rsidRDefault="00786F0A" w:rsidP="00AF3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6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работы МОУ «Гаевская ООШ»</w:t>
      </w:r>
    </w:p>
    <w:p w:rsidR="00786F0A" w:rsidRPr="00A46D94" w:rsidRDefault="00786F0A" w:rsidP="00AF35A5">
      <w:pPr>
        <w:pStyle w:val="a9"/>
        <w:spacing w:before="194"/>
        <w:ind w:firstLine="567"/>
        <w:jc w:val="both"/>
      </w:pPr>
      <w:r w:rsidRPr="00A46D94">
        <w:t>Учебный год в МОУ «Гаевская ООШ» состоит из четырех четвертей. Продолжительность учебных четвертей, каникул определяются календарным учебным графиком, утвержденным директором МОУ «Гаевская ООШ».</w:t>
      </w:r>
    </w:p>
    <w:p w:rsidR="00786F0A" w:rsidRPr="00A46D94" w:rsidRDefault="00786F0A" w:rsidP="00AF35A5">
      <w:pPr>
        <w:pStyle w:val="a9"/>
        <w:ind w:firstLine="567"/>
        <w:jc w:val="both"/>
      </w:pPr>
      <w:r w:rsidRPr="00A46D94">
        <w:t>Продолжительность учебного года устанавливается без учета государственной (итоговой) аттестации.</w:t>
      </w:r>
    </w:p>
    <w:p w:rsidR="00F0434B" w:rsidRPr="00A46D94" w:rsidRDefault="00786F0A" w:rsidP="00AF35A5">
      <w:pPr>
        <w:pStyle w:val="a9"/>
        <w:ind w:firstLine="567"/>
        <w:jc w:val="both"/>
      </w:pPr>
      <w:r w:rsidRPr="00A46D94">
        <w:t>Продолжительность каникул составляет в течение учебного года не менее 30 дней,</w:t>
      </w:r>
      <w:r w:rsidR="00F0434B" w:rsidRPr="00A46D94">
        <w:t xml:space="preserve"> летние каникулы - не менее 8 недель. В феврале предусмотрены дополнительные каникулы для первоклассников.</w:t>
      </w:r>
    </w:p>
    <w:p w:rsidR="00F0434B" w:rsidRPr="00A46D94" w:rsidRDefault="00F0434B" w:rsidP="00AF35A5">
      <w:pPr>
        <w:pStyle w:val="a9"/>
        <w:ind w:firstLine="567"/>
        <w:jc w:val="both"/>
      </w:pPr>
    </w:p>
    <w:p w:rsidR="00F0434B" w:rsidRPr="00A46D94" w:rsidRDefault="00F0434B" w:rsidP="00AF35A5">
      <w:pPr>
        <w:pStyle w:val="a9"/>
        <w:ind w:firstLine="567"/>
        <w:jc w:val="both"/>
      </w:pPr>
    </w:p>
    <w:p w:rsidR="00786F0A" w:rsidRPr="00A46D94" w:rsidRDefault="00786F0A" w:rsidP="00AF35A5">
      <w:pPr>
        <w:pStyle w:val="a9"/>
        <w:ind w:firstLine="567"/>
        <w:jc w:val="both"/>
      </w:pPr>
      <w:r w:rsidRPr="00A46D94">
        <w:t xml:space="preserve"> </w:t>
      </w:r>
    </w:p>
    <w:tbl>
      <w:tblPr>
        <w:tblStyle w:val="a3"/>
        <w:tblpPr w:leftFromText="180" w:rightFromText="180" w:vertAnchor="text" w:horzAnchor="margin" w:tblpXSpec="center" w:tblpY="-374"/>
        <w:tblW w:w="9639" w:type="dxa"/>
        <w:tblLook w:val="04A0" w:firstRow="1" w:lastRow="0" w:firstColumn="1" w:lastColumn="0" w:noHBand="0" w:noVBand="1"/>
      </w:tblPr>
      <w:tblGrid>
        <w:gridCol w:w="4307"/>
        <w:gridCol w:w="5332"/>
      </w:tblGrid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– 9 классы</w:t>
            </w:r>
          </w:p>
        </w:tc>
      </w:tr>
      <w:tr w:rsidR="00A46D94" w:rsidRPr="00A46D94" w:rsidTr="00F0434B">
        <w:tc>
          <w:tcPr>
            <w:tcW w:w="9639" w:type="dxa"/>
            <w:gridSpan w:val="2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Нормативные условия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образовательной организации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Pr="00A46D9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смену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D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дневная учебная неделя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sz w:val="24"/>
              </w:rPr>
              <w:t>8</w:t>
            </w:r>
            <w:r w:rsidRPr="00A46D94">
              <w:rPr>
                <w:spacing w:val="-1"/>
                <w:sz w:val="24"/>
              </w:rPr>
              <w:t xml:space="preserve"> </w:t>
            </w:r>
            <w:r w:rsidRPr="00A46D94">
              <w:rPr>
                <w:sz w:val="24"/>
              </w:rPr>
              <w:t>час.</w:t>
            </w:r>
            <w:r w:rsidRPr="00A46D94">
              <w:rPr>
                <w:spacing w:val="-1"/>
                <w:sz w:val="24"/>
              </w:rPr>
              <w:t xml:space="preserve"> </w:t>
            </w:r>
            <w:r w:rsidRPr="00A46D94">
              <w:rPr>
                <w:sz w:val="24"/>
              </w:rPr>
              <w:t>30</w:t>
            </w:r>
            <w:r w:rsidRPr="00A46D94">
              <w:rPr>
                <w:spacing w:val="-1"/>
                <w:sz w:val="24"/>
              </w:rPr>
              <w:t xml:space="preserve"> </w:t>
            </w:r>
            <w:r w:rsidRPr="00A46D94">
              <w:rPr>
                <w:sz w:val="24"/>
              </w:rPr>
              <w:t>мин.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D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46D9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 четверть –  по 30 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2 четверть –</w:t>
            </w:r>
            <w:r w:rsidRPr="00A46D9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по 35 минут</w:t>
            </w:r>
          </w:p>
          <w:p w:rsidR="00F0434B" w:rsidRPr="00A46D94" w:rsidRDefault="00F0434B" w:rsidP="00AF35A5">
            <w:pPr>
              <w:pStyle w:val="TableParagraph"/>
              <w:rPr>
                <w:sz w:val="24"/>
              </w:rPr>
            </w:pPr>
            <w:r w:rsidRPr="00A46D94">
              <w:rPr>
                <w:sz w:val="24"/>
                <w:szCs w:val="24"/>
              </w:rPr>
              <w:t>2</w:t>
            </w:r>
            <w:r w:rsidRPr="00A46D94">
              <w:rPr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sz w:val="24"/>
                <w:szCs w:val="24"/>
              </w:rPr>
              <w:t>полугодие</w:t>
            </w:r>
            <w:r w:rsidRPr="00A46D94">
              <w:rPr>
                <w:spacing w:val="57"/>
                <w:sz w:val="24"/>
                <w:szCs w:val="24"/>
              </w:rPr>
              <w:t xml:space="preserve"> </w:t>
            </w:r>
            <w:r w:rsidRPr="00A46D94">
              <w:rPr>
                <w:sz w:val="24"/>
                <w:szCs w:val="24"/>
              </w:rPr>
              <w:t>–</w:t>
            </w:r>
            <w:r w:rsidRPr="00A46D94">
              <w:rPr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sz w:val="24"/>
                <w:szCs w:val="24"/>
              </w:rPr>
              <w:t xml:space="preserve"> по</w:t>
            </w:r>
            <w:r w:rsidRPr="00A46D94">
              <w:rPr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sz w:val="24"/>
                <w:szCs w:val="24"/>
              </w:rPr>
              <w:t>40</w:t>
            </w:r>
            <w:r w:rsidRPr="00A46D94">
              <w:rPr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D9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классы  –</w:t>
            </w:r>
            <w:r w:rsidRPr="00A46D9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6D9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A46D94" w:rsidRPr="00A46D94" w:rsidTr="00F0434B">
        <w:tc>
          <w:tcPr>
            <w:tcW w:w="9639" w:type="dxa"/>
            <w:gridSpan w:val="2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Организационные условия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учебного процесса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Классно-урочная</w:t>
            </w:r>
            <w:r w:rsidRPr="00A46D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A46D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 xml:space="preserve">6 классы – занятия  по внеурочной деятельности </w:t>
            </w:r>
            <w:r w:rsidRPr="00A46D9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перерыва</w:t>
            </w:r>
          </w:p>
        </w:tc>
      </w:tr>
      <w:tr w:rsidR="00A46D94" w:rsidRPr="00A46D94" w:rsidTr="00F0434B">
        <w:tc>
          <w:tcPr>
            <w:tcW w:w="4307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332" w:type="dxa"/>
          </w:tcPr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перемена</w:t>
            </w:r>
            <w:r w:rsidRPr="00A46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ab/>
              <w:t>перемена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ab/>
              <w:t>перемена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ab/>
              <w:t>перемена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ab/>
              <w:t>перемена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ab/>
              <w:t>перемена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D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F0434B" w:rsidRPr="00A46D94" w:rsidRDefault="00F0434B" w:rsidP="00AF35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Pr="00A46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D9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786F0A" w:rsidRPr="00A46D94" w:rsidRDefault="00786F0A" w:rsidP="00AF35A5">
      <w:pPr>
        <w:pStyle w:val="1"/>
        <w:ind w:left="0" w:firstLine="567"/>
        <w:jc w:val="both"/>
      </w:pPr>
      <w:r w:rsidRPr="00A46D94">
        <w:t>Раздел</w:t>
      </w:r>
      <w:r w:rsidRPr="00A46D94">
        <w:rPr>
          <w:spacing w:val="-3"/>
        </w:rPr>
        <w:t xml:space="preserve"> </w:t>
      </w:r>
      <w:r w:rsidRPr="00A46D94">
        <w:t>2.</w:t>
      </w:r>
      <w:r w:rsidRPr="00A46D94">
        <w:rPr>
          <w:spacing w:val="-4"/>
        </w:rPr>
        <w:t xml:space="preserve"> </w:t>
      </w:r>
      <w:r w:rsidRPr="00A46D94">
        <w:t>Система</w:t>
      </w:r>
      <w:r w:rsidRPr="00A46D94">
        <w:rPr>
          <w:spacing w:val="-3"/>
        </w:rPr>
        <w:t xml:space="preserve"> </w:t>
      </w:r>
      <w:r w:rsidRPr="00A46D94">
        <w:t>управления</w:t>
      </w:r>
      <w:r w:rsidRPr="00A46D94">
        <w:rPr>
          <w:spacing w:val="-3"/>
        </w:rPr>
        <w:t xml:space="preserve"> </w:t>
      </w:r>
      <w:r w:rsidRPr="00A46D94">
        <w:t>организацией</w:t>
      </w:r>
    </w:p>
    <w:p w:rsidR="00786F0A" w:rsidRPr="00A46D94" w:rsidRDefault="00786F0A" w:rsidP="00AF35A5">
      <w:pPr>
        <w:pStyle w:val="a9"/>
        <w:spacing w:before="103"/>
        <w:ind w:firstLine="567"/>
        <w:jc w:val="both"/>
      </w:pPr>
      <w:r w:rsidRPr="00A46D94">
        <w:t>Управление</w:t>
      </w:r>
      <w:r w:rsidRPr="00A46D94">
        <w:rPr>
          <w:spacing w:val="1"/>
        </w:rPr>
        <w:t xml:space="preserve"> </w:t>
      </w:r>
      <w:r w:rsidRPr="00A46D94">
        <w:t>школой</w:t>
      </w:r>
      <w:r w:rsidRPr="00A46D94">
        <w:rPr>
          <w:spacing w:val="1"/>
        </w:rPr>
        <w:t xml:space="preserve"> </w:t>
      </w:r>
      <w:r w:rsidRPr="00A46D94">
        <w:t>осуществляется</w:t>
      </w:r>
      <w:r w:rsidRPr="00A46D94">
        <w:rPr>
          <w:spacing w:val="1"/>
        </w:rPr>
        <w:t xml:space="preserve"> </w:t>
      </w:r>
      <w:r w:rsidRPr="00A46D94">
        <w:t>в</w:t>
      </w:r>
      <w:r w:rsidRPr="00A46D94">
        <w:rPr>
          <w:spacing w:val="1"/>
        </w:rPr>
        <w:t xml:space="preserve"> </w:t>
      </w:r>
      <w:r w:rsidRPr="00A46D94">
        <w:t>соответствии</w:t>
      </w:r>
      <w:r w:rsidRPr="00A46D94">
        <w:rPr>
          <w:spacing w:val="1"/>
        </w:rPr>
        <w:t xml:space="preserve"> </w:t>
      </w:r>
      <w:r w:rsidRPr="00A46D94">
        <w:t>с</w:t>
      </w:r>
      <w:r w:rsidRPr="00A46D94">
        <w:rPr>
          <w:spacing w:val="1"/>
        </w:rPr>
        <w:t xml:space="preserve"> </w:t>
      </w:r>
      <w:r w:rsidRPr="00A46D94">
        <w:t>законодательством</w:t>
      </w:r>
      <w:r w:rsidRPr="00A46D94">
        <w:rPr>
          <w:spacing w:val="1"/>
        </w:rPr>
        <w:t xml:space="preserve"> </w:t>
      </w:r>
      <w:r w:rsidRPr="00A46D94">
        <w:t>Российской</w:t>
      </w:r>
      <w:r w:rsidRPr="00A46D94">
        <w:rPr>
          <w:spacing w:val="-57"/>
        </w:rPr>
        <w:t xml:space="preserve"> </w:t>
      </w:r>
      <w:r w:rsidRPr="00A46D94">
        <w:t>Федерации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Уставом</w:t>
      </w:r>
      <w:r w:rsidRPr="00A46D94">
        <w:rPr>
          <w:spacing w:val="1"/>
        </w:rPr>
        <w:t xml:space="preserve"> </w:t>
      </w:r>
      <w:r w:rsidRPr="00A46D94">
        <w:t>школы</w:t>
      </w:r>
      <w:r w:rsidRPr="00A46D94">
        <w:rPr>
          <w:spacing w:val="1"/>
        </w:rPr>
        <w:t xml:space="preserve"> </w:t>
      </w:r>
      <w:r w:rsidRPr="00A46D94">
        <w:t>на</w:t>
      </w:r>
      <w:r w:rsidRPr="00A46D94">
        <w:rPr>
          <w:spacing w:val="1"/>
        </w:rPr>
        <w:t xml:space="preserve"> </w:t>
      </w:r>
      <w:r w:rsidRPr="00A46D94">
        <w:t>основе</w:t>
      </w:r>
      <w:r w:rsidRPr="00A46D94">
        <w:rPr>
          <w:spacing w:val="1"/>
        </w:rPr>
        <w:t xml:space="preserve"> </w:t>
      </w:r>
      <w:r w:rsidRPr="00A46D94">
        <w:t>принципа</w:t>
      </w:r>
      <w:r w:rsidRPr="00A46D94">
        <w:rPr>
          <w:spacing w:val="1"/>
        </w:rPr>
        <w:t xml:space="preserve"> </w:t>
      </w:r>
      <w:r w:rsidRPr="00A46D94">
        <w:t>гласности,</w:t>
      </w:r>
      <w:r w:rsidRPr="00A46D94">
        <w:rPr>
          <w:spacing w:val="1"/>
        </w:rPr>
        <w:t xml:space="preserve"> </w:t>
      </w:r>
      <w:r w:rsidRPr="00A46D94">
        <w:t>открытости,</w:t>
      </w:r>
      <w:r w:rsidRPr="00A46D94">
        <w:rPr>
          <w:spacing w:val="1"/>
        </w:rPr>
        <w:t xml:space="preserve"> </w:t>
      </w:r>
      <w:r w:rsidRPr="00A46D94">
        <w:t>единоначалия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коллегиальности.</w:t>
      </w:r>
      <w:r w:rsidRPr="00A46D94">
        <w:rPr>
          <w:spacing w:val="1"/>
        </w:rPr>
        <w:t xml:space="preserve"> </w:t>
      </w:r>
      <w:r w:rsidRPr="00A46D94">
        <w:t>Управленческая</w:t>
      </w:r>
      <w:r w:rsidRPr="00A46D94">
        <w:rPr>
          <w:spacing w:val="1"/>
        </w:rPr>
        <w:t xml:space="preserve"> </w:t>
      </w:r>
      <w:r w:rsidRPr="00A46D94">
        <w:t>деятельность</w:t>
      </w:r>
      <w:r w:rsidRPr="00A46D94">
        <w:rPr>
          <w:spacing w:val="1"/>
        </w:rPr>
        <w:t xml:space="preserve"> </w:t>
      </w:r>
      <w:r w:rsidRPr="00A46D94">
        <w:t>администрации</w:t>
      </w:r>
      <w:r w:rsidRPr="00A46D94">
        <w:rPr>
          <w:spacing w:val="1"/>
        </w:rPr>
        <w:t xml:space="preserve"> </w:t>
      </w:r>
      <w:r w:rsidRPr="00A46D94">
        <w:t>направлена</w:t>
      </w:r>
      <w:r w:rsidRPr="00A46D94">
        <w:rPr>
          <w:spacing w:val="1"/>
        </w:rPr>
        <w:t xml:space="preserve"> </w:t>
      </w:r>
      <w:r w:rsidRPr="00A46D94">
        <w:t>на</w:t>
      </w:r>
      <w:r w:rsidRPr="00A46D94">
        <w:rPr>
          <w:spacing w:val="1"/>
        </w:rPr>
        <w:t xml:space="preserve"> </w:t>
      </w:r>
      <w:r w:rsidRPr="00A46D94">
        <w:t>достижение</w:t>
      </w:r>
      <w:r w:rsidRPr="00A46D94">
        <w:rPr>
          <w:spacing w:val="1"/>
        </w:rPr>
        <w:t xml:space="preserve"> </w:t>
      </w:r>
      <w:r w:rsidRPr="00A46D94">
        <w:t>эффективности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качества</w:t>
      </w:r>
      <w:r w:rsidRPr="00A46D94">
        <w:rPr>
          <w:spacing w:val="1"/>
        </w:rPr>
        <w:t xml:space="preserve"> </w:t>
      </w:r>
      <w:r w:rsidRPr="00A46D94">
        <w:t>образовательно-воспитательного</w:t>
      </w:r>
      <w:r w:rsidRPr="00A46D94">
        <w:rPr>
          <w:spacing w:val="1"/>
        </w:rPr>
        <w:t xml:space="preserve"> </w:t>
      </w:r>
      <w:r w:rsidRPr="00A46D94">
        <w:t>процесса,</w:t>
      </w:r>
      <w:r w:rsidRPr="00A46D94">
        <w:rPr>
          <w:spacing w:val="1"/>
        </w:rPr>
        <w:t xml:space="preserve"> </w:t>
      </w:r>
      <w:r w:rsidRPr="00A46D94">
        <w:t>на</w:t>
      </w:r>
      <w:r w:rsidRPr="00A46D94">
        <w:rPr>
          <w:spacing w:val="1"/>
        </w:rPr>
        <w:t xml:space="preserve"> </w:t>
      </w:r>
      <w:r w:rsidRPr="00A46D94">
        <w:t>реализацию</w:t>
      </w:r>
      <w:r w:rsidRPr="00A46D94">
        <w:rPr>
          <w:spacing w:val="1"/>
        </w:rPr>
        <w:t xml:space="preserve"> </w:t>
      </w:r>
      <w:r w:rsidRPr="00A46D94">
        <w:t>целей</w:t>
      </w:r>
      <w:r w:rsidRPr="00A46D94">
        <w:rPr>
          <w:spacing w:val="1"/>
        </w:rPr>
        <w:t xml:space="preserve"> </w:t>
      </w:r>
      <w:r w:rsidRPr="00A46D94">
        <w:t>образования.</w:t>
      </w:r>
    </w:p>
    <w:p w:rsidR="00786F0A" w:rsidRPr="00A46D94" w:rsidRDefault="00786F0A" w:rsidP="00AF35A5">
      <w:pPr>
        <w:pStyle w:val="a9"/>
        <w:ind w:firstLine="567"/>
        <w:jc w:val="both"/>
      </w:pPr>
      <w:r w:rsidRPr="00A46D94">
        <w:t>Общее</w:t>
      </w:r>
      <w:r w:rsidRPr="00A46D94">
        <w:rPr>
          <w:spacing w:val="1"/>
        </w:rPr>
        <w:t xml:space="preserve"> </w:t>
      </w:r>
      <w:r w:rsidRPr="00A46D94">
        <w:t>управление</w:t>
      </w:r>
      <w:r w:rsidRPr="00A46D94">
        <w:rPr>
          <w:spacing w:val="1"/>
        </w:rPr>
        <w:t xml:space="preserve"> </w:t>
      </w:r>
      <w:r w:rsidRPr="00A46D94">
        <w:t>школой</w:t>
      </w:r>
      <w:r w:rsidRPr="00A46D94">
        <w:rPr>
          <w:spacing w:val="1"/>
        </w:rPr>
        <w:t xml:space="preserve"> </w:t>
      </w:r>
      <w:r w:rsidRPr="00A46D94">
        <w:t>осуществляет</w:t>
      </w:r>
      <w:r w:rsidRPr="00A46D94">
        <w:rPr>
          <w:spacing w:val="1"/>
        </w:rPr>
        <w:t xml:space="preserve"> </w:t>
      </w:r>
      <w:r w:rsidRPr="00A46D94">
        <w:t>директор</w:t>
      </w:r>
      <w:r w:rsidRPr="00A46D94">
        <w:rPr>
          <w:spacing w:val="1"/>
        </w:rPr>
        <w:t xml:space="preserve"> </w:t>
      </w:r>
      <w:r w:rsidRPr="00A46D94">
        <w:t>в</w:t>
      </w:r>
      <w:r w:rsidRPr="00A46D94">
        <w:rPr>
          <w:spacing w:val="1"/>
        </w:rPr>
        <w:t xml:space="preserve"> </w:t>
      </w:r>
      <w:r w:rsidRPr="00A46D94">
        <w:t>соответствии</w:t>
      </w:r>
      <w:r w:rsidRPr="00A46D94">
        <w:rPr>
          <w:spacing w:val="1"/>
        </w:rPr>
        <w:t xml:space="preserve"> </w:t>
      </w:r>
      <w:r w:rsidRPr="00A46D94">
        <w:t>с</w:t>
      </w:r>
      <w:r w:rsidRPr="00A46D94">
        <w:rPr>
          <w:spacing w:val="1"/>
        </w:rPr>
        <w:t xml:space="preserve"> </w:t>
      </w:r>
      <w:r w:rsidRPr="00A46D94">
        <w:t>действующим</w:t>
      </w:r>
      <w:r w:rsidRPr="00A46D94">
        <w:rPr>
          <w:spacing w:val="1"/>
        </w:rPr>
        <w:t xml:space="preserve"> </w:t>
      </w:r>
      <w:r w:rsidRPr="00A46D94">
        <w:t>законодательством.</w:t>
      </w:r>
    </w:p>
    <w:p w:rsidR="00786F0A" w:rsidRDefault="00786F0A" w:rsidP="00AF35A5">
      <w:pPr>
        <w:pStyle w:val="a9"/>
        <w:spacing w:before="108"/>
        <w:ind w:firstLine="567"/>
        <w:jc w:val="both"/>
      </w:pPr>
      <w:r w:rsidRPr="00A46D94">
        <w:t>Органы</w:t>
      </w:r>
      <w:r w:rsidRPr="00A46D94">
        <w:rPr>
          <w:spacing w:val="-4"/>
        </w:rPr>
        <w:t xml:space="preserve"> </w:t>
      </w:r>
      <w:r w:rsidRPr="00A46D94">
        <w:t>управления</w:t>
      </w:r>
      <w:r w:rsidRPr="00A46D94">
        <w:rPr>
          <w:spacing w:val="-3"/>
        </w:rPr>
        <w:t xml:space="preserve"> </w:t>
      </w:r>
      <w:r w:rsidRPr="00A46D94">
        <w:t>образовательным</w:t>
      </w:r>
      <w:r w:rsidRPr="00A46D94">
        <w:rPr>
          <w:spacing w:val="-4"/>
        </w:rPr>
        <w:t xml:space="preserve"> </w:t>
      </w:r>
      <w:r w:rsidRPr="00A46D94">
        <w:t>учреждением:</w:t>
      </w:r>
    </w:p>
    <w:p w:rsidR="00AF35A5" w:rsidRPr="00A46D94" w:rsidRDefault="00AF35A5" w:rsidP="00AF35A5">
      <w:pPr>
        <w:pStyle w:val="a9"/>
        <w:spacing w:before="108"/>
        <w:ind w:firstLine="567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5"/>
        <w:gridCol w:w="7256"/>
      </w:tblGrid>
      <w:tr w:rsidR="00A46D94" w:rsidRPr="00A46D94" w:rsidTr="00AF35A5">
        <w:tc>
          <w:tcPr>
            <w:tcW w:w="2525" w:type="dxa"/>
          </w:tcPr>
          <w:p w:rsidR="00F0434B" w:rsidRPr="00A46D94" w:rsidRDefault="00F0434B" w:rsidP="00AF3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6D94">
              <w:rPr>
                <w:rFonts w:ascii="Times New Roman" w:hAnsi="Times New Roman"/>
                <w:b/>
                <w:bCs/>
                <w:lang w:eastAsia="ru-RU"/>
              </w:rPr>
              <w:t>Название органа</w:t>
            </w:r>
          </w:p>
        </w:tc>
        <w:tc>
          <w:tcPr>
            <w:tcW w:w="7256" w:type="dxa"/>
          </w:tcPr>
          <w:p w:rsidR="00F0434B" w:rsidRPr="00A46D94" w:rsidRDefault="00F0434B" w:rsidP="00AF3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6D94">
              <w:rPr>
                <w:rFonts w:ascii="Times New Roman" w:hAnsi="Times New Roman"/>
                <w:b/>
                <w:bCs/>
                <w:lang w:eastAsia="ru-RU"/>
              </w:rPr>
              <w:t>Описание функционала</w:t>
            </w:r>
          </w:p>
        </w:tc>
      </w:tr>
      <w:tr w:rsidR="00A46D94" w:rsidRPr="00A46D94" w:rsidTr="00AF35A5">
        <w:tc>
          <w:tcPr>
            <w:tcW w:w="2525" w:type="dxa"/>
          </w:tcPr>
          <w:p w:rsidR="00F0434B" w:rsidRPr="00A46D94" w:rsidRDefault="00F0434B" w:rsidP="00AF35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t>Совет МОУ «Гаевская ООШ»</w:t>
            </w:r>
          </w:p>
          <w:p w:rsidR="00F0434B" w:rsidRPr="00A46D94" w:rsidRDefault="00F0434B" w:rsidP="00AF35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6" w:type="dxa"/>
          </w:tcPr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46D94">
              <w:rPr>
                <w:rFonts w:ascii="Times New Roman" w:hAnsi="Times New Roman"/>
                <w:b/>
                <w:bCs/>
                <w:lang w:eastAsia="ru-RU"/>
              </w:rPr>
              <w:t>Совет МОУ «Гаевская ООШ»</w:t>
            </w:r>
          </w:p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t xml:space="preserve">(1 раз в четверть) участвует в обсуждении и заслушивает руководителей школы по реализации ВСОКО, дает оценку деятельности руководителей и педагогов школы по достижению запланированных результатов в реализации программы развития школы, осуществляет контроль соблюдения здоровых безопасных условий обучения, воспитания и труда в школе, принимает меры к их улучшению, участвует в стимулировании </w:t>
            </w:r>
            <w:r w:rsidRPr="00A46D94">
              <w:rPr>
                <w:rFonts w:ascii="Times New Roman" w:hAnsi="Times New Roman"/>
                <w:lang w:eastAsia="ru-RU"/>
              </w:rPr>
              <w:lastRenderedPageBreak/>
              <w:t>качественного труда педагогов, в распределении средств стимулирующей части труда работников образования, привлекаются для экспертизы качества образования</w:t>
            </w:r>
          </w:p>
        </w:tc>
      </w:tr>
      <w:tr w:rsidR="00A46D94" w:rsidRPr="00A46D94" w:rsidTr="00AF35A5">
        <w:tc>
          <w:tcPr>
            <w:tcW w:w="2525" w:type="dxa"/>
          </w:tcPr>
          <w:p w:rsidR="00F0434B" w:rsidRPr="00A46D94" w:rsidRDefault="00F0434B" w:rsidP="00AF35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lastRenderedPageBreak/>
              <w:t>Общее собрание работников образовательной организации</w:t>
            </w:r>
          </w:p>
        </w:tc>
        <w:tc>
          <w:tcPr>
            <w:tcW w:w="7256" w:type="dxa"/>
          </w:tcPr>
          <w:p w:rsidR="00F0434B" w:rsidRPr="00A46D94" w:rsidRDefault="00F0434B" w:rsidP="00AF35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Calibri"/>
                <w:lang w:eastAsia="ja-JP"/>
              </w:rPr>
            </w:pPr>
            <w:r w:rsidRPr="00A46D94">
              <w:rPr>
                <w:rFonts w:ascii="Times New Roman" w:eastAsia="MS Mincho" w:hAnsi="Times New Roman"/>
                <w:b/>
                <w:bCs/>
                <w:lang w:eastAsia="ja-JP"/>
              </w:rPr>
              <w:t>Общее собрание работников образовательного учреждения</w:t>
            </w:r>
            <w:r w:rsidRPr="00A46D94">
              <w:rPr>
                <w:rFonts w:ascii="Times New Roman" w:eastAsia="MS Mincho" w:hAnsi="Times New Roman" w:cs="Calibri"/>
                <w:bdr w:val="none" w:sz="0" w:space="0" w:color="auto" w:frame="1"/>
                <w:lang w:eastAsia="ja-JP"/>
              </w:rPr>
              <w:t> </w:t>
            </w:r>
            <w:r w:rsidRPr="00A46D94"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  <w:t>собирается по мере необходимости,  но не реже 1 раза в год. Общее собрание работников образовательного учреждения   считается правомочным, если в его работе участвуют более половины сотрудников,  для которых образовательное учреждение является основным местом работы.</w:t>
            </w:r>
          </w:p>
          <w:p w:rsidR="00F0434B" w:rsidRPr="00A46D94" w:rsidRDefault="00F0434B" w:rsidP="00AF35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</w:pPr>
            <w:r w:rsidRPr="00A46D94">
              <w:rPr>
                <w:rFonts w:ascii="Times New Roman" w:eastAsia="MS Mincho" w:hAnsi="Times New Roman" w:cs="Calibri"/>
                <w:bdr w:val="none" w:sz="0" w:space="0" w:color="auto" w:frame="1"/>
                <w:lang w:eastAsia="ja-JP"/>
              </w:rPr>
              <w:t>            </w:t>
            </w:r>
            <w:r w:rsidRPr="00A46D94"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  <w:t>К компетенции общего собрания работников образовательного учреждения относятся: принятие решения о заключении и утверждение коллективного договора; принятие и утверждение Правил внутреннего трудового распорядка образовательного учреждения; ведение коллективных переговоров с администрацией образовательного учреждения по вопросам  заключения, изменения, дополнения коллективного договора и контроля над его    выполнением; заслушивание   ежегодного отчёта   </w:t>
            </w:r>
          </w:p>
          <w:p w:rsidR="00F0434B" w:rsidRPr="00A46D94" w:rsidRDefault="00F0434B" w:rsidP="00AF35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</w:pPr>
            <w:r w:rsidRPr="00A46D94"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  <w:t>Общего собрания работников образовательного  учреждения  </w:t>
            </w:r>
          </w:p>
          <w:p w:rsidR="00F0434B" w:rsidRPr="00A46D94" w:rsidRDefault="00F0434B" w:rsidP="00AF35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</w:pPr>
            <w:r w:rsidRPr="00A46D94">
              <w:rPr>
                <w:rFonts w:ascii="Times New Roman" w:eastAsia="MS Mincho" w:hAnsi="Times New Roman"/>
                <w:bdr w:val="none" w:sz="0" w:space="0" w:color="auto" w:frame="1"/>
                <w:lang w:eastAsia="ja-JP"/>
              </w:rPr>
              <w:t>и  администрации  школы о выполнении коллективного договора; определение численности и срока полномочий Комиссии по трудовым спорам, избрание её членов; 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спора; выдвижение работников на награждение наградами государственного, регионального, муниципального и учрежденческого уровня; принятие решения об объявлении забастовки и выборы органа, возглавляющего забастовку.</w:t>
            </w:r>
          </w:p>
        </w:tc>
      </w:tr>
      <w:tr w:rsidR="00A46D94" w:rsidRPr="00A46D94" w:rsidTr="00AF35A5">
        <w:tc>
          <w:tcPr>
            <w:tcW w:w="2525" w:type="dxa"/>
          </w:tcPr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t>Педагогический совет</w:t>
            </w:r>
          </w:p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6" w:type="dxa"/>
          </w:tcPr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b/>
                <w:bCs/>
                <w:lang w:eastAsia="ru-RU"/>
              </w:rPr>
              <w:t>Педагогический совет</w:t>
            </w:r>
            <w:r w:rsidRPr="00A46D94">
              <w:rPr>
                <w:rFonts w:ascii="Times New Roman" w:hAnsi="Times New Roman"/>
                <w:lang w:eastAsia="ru-RU"/>
              </w:rPr>
              <w:t xml:space="preserve"> (1 раз в четверть)   – это высшая форма коллективной методической работы. Педагогический совет участвует в обсуждении и выборе учебных планов, программ, учебно-методических комплектов, форм, методов образовательного процесса и способы их реализации, в организации работы по повышению квалификации педагогических работников, по распространению передового опыта, в решении вопросов о допуске учащихся к экзаменам, переводе в следующий класс, выдаче аттестатов об образовании, о поощрениях и взысканиях учащихся и др.</w:t>
            </w:r>
          </w:p>
        </w:tc>
      </w:tr>
      <w:tr w:rsidR="00A46D94" w:rsidRPr="00A46D94" w:rsidTr="00AF35A5">
        <w:tc>
          <w:tcPr>
            <w:tcW w:w="2525" w:type="dxa"/>
          </w:tcPr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t>Общешкольный родительский комитет</w:t>
            </w:r>
          </w:p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6" w:type="dxa"/>
          </w:tcPr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b/>
                <w:bCs/>
                <w:lang w:eastAsia="ru-RU"/>
              </w:rPr>
              <w:t>Общешкольный родительский комитет школы</w:t>
            </w:r>
            <w:r w:rsidRPr="00A46D94">
              <w:rPr>
                <w:rFonts w:ascii="Times New Roman" w:hAnsi="Times New Roman"/>
                <w:lang w:eastAsia="ru-RU"/>
              </w:rPr>
              <w:t xml:space="preserve"> (1 раз в четверть) участвует в рассмотрении вопросов текущей успеваемости, промежуточной, итоговой аттестации обучающихся, состояния их здоровья и уровень воспитанности, организации учебного процесса, в обсуждении ШСОКО и оценки качества школьного образования.</w:t>
            </w:r>
          </w:p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t xml:space="preserve"> участвует в рассмотрении вопросов текущей успеваемости, промежуточной, итоговой аттестации обучающихся, состояния их здоровья и уровень воспитанности, организации учебного процесса, в обсуждении ШСОКО и оценки качества школьного образования</w:t>
            </w:r>
          </w:p>
        </w:tc>
      </w:tr>
      <w:tr w:rsidR="00A46D94" w:rsidRPr="00A46D94" w:rsidTr="00AF35A5">
        <w:tc>
          <w:tcPr>
            <w:tcW w:w="2525" w:type="dxa"/>
          </w:tcPr>
          <w:p w:rsidR="00F0434B" w:rsidRPr="00A46D94" w:rsidRDefault="00F0434B" w:rsidP="00AF35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lang w:eastAsia="ru-RU"/>
              </w:rPr>
              <w:t>Совет обучающих</w:t>
            </w:r>
            <w:r w:rsidR="005033FA" w:rsidRPr="00A46D94">
              <w:rPr>
                <w:rFonts w:ascii="Times New Roman" w:hAnsi="Times New Roman"/>
                <w:lang w:eastAsia="ru-RU"/>
              </w:rPr>
              <w:t>ся</w:t>
            </w:r>
          </w:p>
        </w:tc>
        <w:tc>
          <w:tcPr>
            <w:tcW w:w="7256" w:type="dxa"/>
          </w:tcPr>
          <w:p w:rsidR="00F0434B" w:rsidRPr="00A46D94" w:rsidRDefault="00F0434B" w:rsidP="00AF35A5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D94">
              <w:rPr>
                <w:rFonts w:ascii="Times New Roman" w:hAnsi="Times New Roman"/>
                <w:b/>
                <w:lang w:eastAsia="ru-RU"/>
              </w:rPr>
              <w:t>Совет обучающихся</w:t>
            </w:r>
            <w:r w:rsidRPr="00A46D94">
              <w:rPr>
                <w:rFonts w:ascii="Times New Roman" w:hAnsi="Times New Roman"/>
                <w:lang w:eastAsia="ru-RU"/>
              </w:rPr>
              <w:t xml:space="preserve"> выступает от имени обучающихся при решении вопросов жизни школы: изучает и формулирует мнение обучающихся по вопросам школьной жизни, представляет позицию обучающихся в органах управления школой, разрабатывает предложения по совершенствованию </w:t>
            </w:r>
            <w:proofErr w:type="spellStart"/>
            <w:r w:rsidRPr="00A46D94">
              <w:rPr>
                <w:rFonts w:ascii="Times New Roman" w:hAnsi="Times New Roman"/>
                <w:lang w:eastAsia="ru-RU"/>
              </w:rPr>
              <w:t>учебно</w:t>
            </w:r>
            <w:proofErr w:type="spellEnd"/>
            <w:r w:rsidRPr="00A46D94">
              <w:rPr>
                <w:rFonts w:ascii="Times New Roman" w:hAnsi="Times New Roman"/>
                <w:lang w:eastAsia="ru-RU"/>
              </w:rPr>
              <w:t>–воспитательного процесса, законов, норм, правил внутренней деятельности коллектива обучающихся, символов и атрибутов школы; 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обучающихся; сотрудничает с другими органами (общественными организациями, объединениями, клубами); участвует в реализации общественно-значимых проектов; организует и проводит спортивные, досуговые и другие мероприятия, координирует работу секций, информирует о своей деятельности участников образовательного процесса, проводит благотворительные акции и представляет школу на районных и городских акциях, мероприятиях</w:t>
            </w:r>
          </w:p>
        </w:tc>
      </w:tr>
    </w:tbl>
    <w:p w:rsidR="00F0434B" w:rsidRPr="00A46D94" w:rsidRDefault="00F0434B" w:rsidP="00AF35A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46D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Все перечисленные структуры совместными усилиями решают основные задачи образовательного учреждения.  </w:t>
      </w:r>
    </w:p>
    <w:p w:rsidR="00F0434B" w:rsidRPr="00A46D94" w:rsidRDefault="00F0434B" w:rsidP="00AF35A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D94">
        <w:rPr>
          <w:rFonts w:ascii="Times New Roman" w:hAnsi="Times New Roman"/>
          <w:sz w:val="24"/>
          <w:szCs w:val="24"/>
          <w:lang w:eastAsia="ru-RU"/>
        </w:rPr>
        <w:t>Школьный сайт (</w:t>
      </w:r>
      <w:hyperlink r:id="rId9" w:history="1">
        <w:r w:rsidRPr="00A46D94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>http://gaevschool.uoirbitmo.ru/</w:t>
        </w:r>
      </w:hyperlink>
      <w:r w:rsidRPr="00A46D94">
        <w:rPr>
          <w:rFonts w:ascii="Times New Roman" w:hAnsi="Times New Roman"/>
          <w:sz w:val="24"/>
          <w:szCs w:val="24"/>
          <w:lang w:eastAsia="ru-RU"/>
        </w:rPr>
        <w:t>) обеспечивает открытость деятельности образовательной организации, систематическую информированность участников образовательных отношений о деятельности школы, формирование прогрессивного имиджа школы через представление образовательной организации в Интернет-сообществе, особенностей образовательного учреждения, истории его развития, реализуемые образовательные программы, достижения обучающихся и педагогического коллектива.</w:t>
      </w:r>
    </w:p>
    <w:p w:rsidR="00F0434B" w:rsidRPr="00A46D94" w:rsidRDefault="00F0434B" w:rsidP="00AF35A5">
      <w:pPr>
        <w:pStyle w:val="a9"/>
        <w:spacing w:before="108"/>
        <w:ind w:firstLine="567"/>
        <w:jc w:val="both"/>
      </w:pPr>
    </w:p>
    <w:p w:rsidR="00786F0A" w:rsidRPr="00A46D94" w:rsidRDefault="00786F0A" w:rsidP="00AF35A5">
      <w:pPr>
        <w:pStyle w:val="a9"/>
        <w:ind w:firstLine="567"/>
        <w:jc w:val="both"/>
      </w:pPr>
      <w:r w:rsidRPr="00A46D94">
        <w:rPr>
          <w:b/>
        </w:rPr>
        <w:t xml:space="preserve">Выводы: </w:t>
      </w:r>
      <w:r w:rsidRPr="00A46D94">
        <w:t>Такая структура управленческих органов позволяет вовлекать в решение основных</w:t>
      </w:r>
      <w:r w:rsidRPr="00A46D94">
        <w:rPr>
          <w:spacing w:val="1"/>
        </w:rPr>
        <w:t xml:space="preserve"> </w:t>
      </w:r>
      <w:r w:rsidRPr="00A46D94">
        <w:t>вопросов</w:t>
      </w:r>
      <w:r w:rsidRPr="00A46D94">
        <w:rPr>
          <w:spacing w:val="1"/>
        </w:rPr>
        <w:t xml:space="preserve"> </w:t>
      </w:r>
      <w:r w:rsidRPr="00A46D94">
        <w:t>жизнедеятельности</w:t>
      </w:r>
      <w:r w:rsidRPr="00A46D94">
        <w:rPr>
          <w:spacing w:val="1"/>
        </w:rPr>
        <w:t xml:space="preserve"> </w:t>
      </w:r>
      <w:r w:rsidRPr="00A46D94">
        <w:t>школы</w:t>
      </w:r>
      <w:r w:rsidRPr="00A46D94">
        <w:rPr>
          <w:spacing w:val="1"/>
        </w:rPr>
        <w:t xml:space="preserve"> </w:t>
      </w:r>
      <w:r w:rsidRPr="00A46D94">
        <w:t>учащихся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их</w:t>
      </w:r>
      <w:r w:rsidRPr="00A46D94">
        <w:rPr>
          <w:spacing w:val="1"/>
        </w:rPr>
        <w:t xml:space="preserve"> </w:t>
      </w:r>
      <w:r w:rsidRPr="00A46D94">
        <w:t>родителей,</w:t>
      </w:r>
      <w:r w:rsidRPr="00A46D94">
        <w:rPr>
          <w:spacing w:val="1"/>
        </w:rPr>
        <w:t xml:space="preserve"> </w:t>
      </w:r>
      <w:r w:rsidRPr="00A46D94">
        <w:t>других</w:t>
      </w:r>
      <w:r w:rsidRPr="00A46D94">
        <w:rPr>
          <w:spacing w:val="1"/>
        </w:rPr>
        <w:t xml:space="preserve"> </w:t>
      </w:r>
      <w:r w:rsidRPr="00A46D94">
        <w:t>заинтересованных</w:t>
      </w:r>
      <w:r w:rsidRPr="00A46D94">
        <w:rPr>
          <w:spacing w:val="1"/>
        </w:rPr>
        <w:t xml:space="preserve"> </w:t>
      </w:r>
      <w:r w:rsidRPr="00A46D94">
        <w:t>сторон,</w:t>
      </w:r>
      <w:r w:rsidRPr="00A46D94">
        <w:rPr>
          <w:spacing w:val="-1"/>
        </w:rPr>
        <w:t xml:space="preserve"> </w:t>
      </w:r>
      <w:r w:rsidRPr="00A46D94">
        <w:t>коллективно</w:t>
      </w:r>
      <w:r w:rsidRPr="00A46D94">
        <w:rPr>
          <w:spacing w:val="-1"/>
        </w:rPr>
        <w:t xml:space="preserve"> </w:t>
      </w:r>
      <w:r w:rsidRPr="00A46D94">
        <w:t>вырабатывать</w:t>
      </w:r>
      <w:r w:rsidRPr="00A46D94">
        <w:rPr>
          <w:spacing w:val="-2"/>
        </w:rPr>
        <w:t xml:space="preserve"> </w:t>
      </w:r>
      <w:r w:rsidRPr="00A46D94">
        <w:t>решения и</w:t>
      </w:r>
      <w:r w:rsidRPr="00A46D94">
        <w:rPr>
          <w:spacing w:val="-2"/>
        </w:rPr>
        <w:t xml:space="preserve"> </w:t>
      </w:r>
      <w:r w:rsidRPr="00A46D94">
        <w:t>определять</w:t>
      </w:r>
      <w:r w:rsidRPr="00A46D94">
        <w:rPr>
          <w:spacing w:val="-1"/>
        </w:rPr>
        <w:t xml:space="preserve"> </w:t>
      </w:r>
      <w:r w:rsidRPr="00A46D94">
        <w:t>стратегию</w:t>
      </w:r>
      <w:r w:rsidRPr="00A46D94">
        <w:rPr>
          <w:spacing w:val="-1"/>
        </w:rPr>
        <w:t xml:space="preserve"> </w:t>
      </w:r>
      <w:r w:rsidRPr="00A46D94">
        <w:t>развития</w:t>
      </w:r>
      <w:r w:rsidRPr="00A46D94">
        <w:rPr>
          <w:spacing w:val="-1"/>
        </w:rPr>
        <w:t xml:space="preserve"> </w:t>
      </w:r>
      <w:r w:rsidRPr="00A46D94">
        <w:t>школы.</w:t>
      </w:r>
    </w:p>
    <w:p w:rsidR="00786F0A" w:rsidRPr="00A46D94" w:rsidRDefault="00786F0A" w:rsidP="00AF35A5">
      <w:pPr>
        <w:pStyle w:val="a9"/>
        <w:ind w:firstLine="567"/>
        <w:jc w:val="both"/>
      </w:pPr>
      <w:r w:rsidRPr="00A46D94">
        <w:t>Администрация</w:t>
      </w:r>
      <w:r w:rsidRPr="00A46D94">
        <w:rPr>
          <w:spacing w:val="1"/>
        </w:rPr>
        <w:t xml:space="preserve"> </w:t>
      </w:r>
      <w:r w:rsidRPr="00A46D94">
        <w:t>школы</w:t>
      </w:r>
      <w:r w:rsidRPr="00A46D94">
        <w:rPr>
          <w:spacing w:val="1"/>
        </w:rPr>
        <w:t xml:space="preserve"> </w:t>
      </w:r>
      <w:r w:rsidRPr="00A46D94">
        <w:t>осуществляет</w:t>
      </w:r>
      <w:r w:rsidRPr="00A46D94">
        <w:rPr>
          <w:spacing w:val="1"/>
        </w:rPr>
        <w:t xml:space="preserve"> </w:t>
      </w:r>
      <w:r w:rsidRPr="00A46D94">
        <w:t>управление</w:t>
      </w:r>
      <w:r w:rsidRPr="00A46D94">
        <w:rPr>
          <w:spacing w:val="1"/>
        </w:rPr>
        <w:t xml:space="preserve"> </w:t>
      </w:r>
      <w:r w:rsidRPr="00A46D94">
        <w:t>всеми</w:t>
      </w:r>
      <w:r w:rsidRPr="00A46D94">
        <w:rPr>
          <w:spacing w:val="1"/>
        </w:rPr>
        <w:t xml:space="preserve"> </w:t>
      </w:r>
      <w:r w:rsidRPr="00A46D94">
        <w:t>структурными</w:t>
      </w:r>
      <w:r w:rsidRPr="00A46D94">
        <w:rPr>
          <w:spacing w:val="1"/>
        </w:rPr>
        <w:t xml:space="preserve"> </w:t>
      </w:r>
      <w:r w:rsidRPr="00A46D94">
        <w:t>звеньями,</w:t>
      </w:r>
      <w:r w:rsidRPr="00A46D94">
        <w:rPr>
          <w:spacing w:val="1"/>
        </w:rPr>
        <w:t xml:space="preserve"> </w:t>
      </w:r>
      <w:r w:rsidRPr="00A46D94">
        <w:t>при</w:t>
      </w:r>
      <w:r w:rsidRPr="00A46D94">
        <w:rPr>
          <w:spacing w:val="1"/>
        </w:rPr>
        <w:t xml:space="preserve"> </w:t>
      </w:r>
      <w:r w:rsidRPr="00A46D94">
        <w:t>этом</w:t>
      </w:r>
      <w:r w:rsidRPr="00A46D94">
        <w:rPr>
          <w:spacing w:val="1"/>
        </w:rPr>
        <w:t xml:space="preserve"> </w:t>
      </w:r>
      <w:r w:rsidRPr="00A46D94">
        <w:t>основной</w:t>
      </w:r>
      <w:r w:rsidRPr="00A46D94">
        <w:rPr>
          <w:spacing w:val="1"/>
        </w:rPr>
        <w:t xml:space="preserve"> </w:t>
      </w:r>
      <w:r w:rsidRPr="00A46D94">
        <w:t>формой</w:t>
      </w:r>
      <w:r w:rsidRPr="00A46D94">
        <w:rPr>
          <w:spacing w:val="1"/>
        </w:rPr>
        <w:t xml:space="preserve"> </w:t>
      </w:r>
      <w:r w:rsidRPr="00A46D94">
        <w:t>взаимодействия</w:t>
      </w:r>
      <w:r w:rsidRPr="00A46D94">
        <w:rPr>
          <w:spacing w:val="1"/>
        </w:rPr>
        <w:t xml:space="preserve"> </w:t>
      </w:r>
      <w:r w:rsidRPr="00A46D94">
        <w:t>администрации</w:t>
      </w:r>
      <w:r w:rsidRPr="00A46D94">
        <w:rPr>
          <w:spacing w:val="1"/>
        </w:rPr>
        <w:t xml:space="preserve"> </w:t>
      </w:r>
      <w:r w:rsidRPr="00A46D94">
        <w:t>и</w:t>
      </w:r>
      <w:r w:rsidRPr="00A46D94">
        <w:rPr>
          <w:spacing w:val="1"/>
        </w:rPr>
        <w:t xml:space="preserve"> </w:t>
      </w:r>
      <w:r w:rsidRPr="00A46D94">
        <w:t>педагогического</w:t>
      </w:r>
      <w:r w:rsidRPr="00A46D94">
        <w:rPr>
          <w:spacing w:val="1"/>
        </w:rPr>
        <w:t xml:space="preserve"> </w:t>
      </w:r>
      <w:r w:rsidRPr="00A46D94">
        <w:t>коллектива</w:t>
      </w:r>
      <w:r w:rsidRPr="00A46D94">
        <w:rPr>
          <w:spacing w:val="60"/>
        </w:rPr>
        <w:t xml:space="preserve"> </w:t>
      </w:r>
      <w:r w:rsidRPr="00A46D94">
        <w:t>является</w:t>
      </w:r>
      <w:r w:rsidRPr="00A46D94">
        <w:rPr>
          <w:spacing w:val="1"/>
        </w:rPr>
        <w:t xml:space="preserve"> </w:t>
      </w:r>
      <w:r w:rsidRPr="00A46D94">
        <w:t>обмен</w:t>
      </w:r>
      <w:r w:rsidRPr="00A46D94">
        <w:rPr>
          <w:spacing w:val="-2"/>
        </w:rPr>
        <w:t xml:space="preserve"> </w:t>
      </w:r>
      <w:r w:rsidRPr="00A46D94">
        <w:t>информацией,</w:t>
      </w:r>
      <w:r w:rsidRPr="00A46D94">
        <w:rPr>
          <w:spacing w:val="-1"/>
        </w:rPr>
        <w:t xml:space="preserve"> </w:t>
      </w:r>
      <w:r w:rsidRPr="00A46D94">
        <w:t>собеседование, совещания при</w:t>
      </w:r>
      <w:r w:rsidRPr="00A46D94">
        <w:rPr>
          <w:spacing w:val="-1"/>
        </w:rPr>
        <w:t xml:space="preserve"> </w:t>
      </w:r>
      <w:r w:rsidRPr="00A46D94">
        <w:t>директоре.</w:t>
      </w:r>
    </w:p>
    <w:p w:rsidR="00786F0A" w:rsidRPr="00A46D94" w:rsidRDefault="00786F0A" w:rsidP="00AF35A5">
      <w:pPr>
        <w:pStyle w:val="a9"/>
        <w:spacing w:before="7"/>
        <w:ind w:firstLine="567"/>
        <w:rPr>
          <w:sz w:val="33"/>
        </w:rPr>
      </w:pPr>
    </w:p>
    <w:p w:rsidR="00786F0A" w:rsidRPr="00A46D94" w:rsidRDefault="00786F0A" w:rsidP="00AF35A5">
      <w:pPr>
        <w:pStyle w:val="1"/>
        <w:spacing w:before="1"/>
        <w:ind w:left="0" w:firstLine="567"/>
        <w:jc w:val="both"/>
      </w:pPr>
      <w:r w:rsidRPr="00A46D94">
        <w:t>Раздел</w:t>
      </w:r>
      <w:r w:rsidRPr="00A46D94">
        <w:rPr>
          <w:spacing w:val="-1"/>
        </w:rPr>
        <w:t xml:space="preserve"> </w:t>
      </w:r>
      <w:r w:rsidRPr="00A46D94">
        <w:t>3. Образовательная</w:t>
      </w:r>
      <w:r w:rsidRPr="00A46D94">
        <w:rPr>
          <w:spacing w:val="-2"/>
        </w:rPr>
        <w:t xml:space="preserve"> </w:t>
      </w:r>
      <w:r w:rsidRPr="00A46D94">
        <w:t>деятельность учреждения</w:t>
      </w:r>
    </w:p>
    <w:p w:rsidR="00AC75E1" w:rsidRPr="00A46D94" w:rsidRDefault="00AC75E1" w:rsidP="00AF35A5">
      <w:pPr>
        <w:pStyle w:val="a9"/>
        <w:spacing w:before="66"/>
        <w:ind w:firstLine="567"/>
        <w:jc w:val="both"/>
      </w:pP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 xml:space="preserve">                </w:t>
      </w:r>
      <w:r w:rsidRPr="00A46D94">
        <w:rPr>
          <w:rFonts w:hAnsi="Times New Roman" w:cs="Times New Roman"/>
          <w:sz w:val="24"/>
          <w:szCs w:val="24"/>
        </w:rPr>
        <w:t>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организуется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законом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29.12.2012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273-</w:t>
      </w:r>
      <w:r w:rsidRPr="00A46D94">
        <w:rPr>
          <w:rFonts w:hAnsi="Times New Roman" w:cs="Times New Roman"/>
          <w:sz w:val="24"/>
          <w:szCs w:val="24"/>
        </w:rPr>
        <w:t>ФЗ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Российской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Федерации»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приказом 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22.03.2021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115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утверждении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Порядка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осуществления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общеобразовательным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="008428AE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образования»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приказом 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18.05.2023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372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утверждении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образования»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далее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>);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приказом 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18.05.2023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370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утверждении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образования»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далее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>);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31.05.2021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286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утверждении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стандарта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образования»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31.05.2021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287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утверждении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стандарта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образования»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Минобрнауки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17.12.2010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1897 </w:t>
      </w:r>
      <w:r w:rsidRPr="00A46D94">
        <w:rPr>
          <w:rFonts w:hAnsi="Times New Roman" w:cs="Times New Roman"/>
          <w:sz w:val="24"/>
          <w:szCs w:val="24"/>
        </w:rPr>
        <w:t>«Об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утверждении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стандарта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образования»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СП</w:t>
      </w:r>
      <w:r w:rsidRPr="00A46D94">
        <w:rPr>
          <w:rFonts w:hAnsi="Times New Roman" w:cs="Times New Roman"/>
          <w:sz w:val="24"/>
          <w:szCs w:val="24"/>
        </w:rPr>
        <w:t xml:space="preserve"> 2.4.3648-20</w:t>
      </w:r>
      <w:r w:rsidRPr="00A46D94">
        <w:rPr>
          <w:rFonts w:hAnsi="Times New Roman" w:cs="Times New Roman"/>
          <w:sz w:val="24"/>
          <w:szCs w:val="24"/>
        </w:rPr>
        <w:t> «Санитарно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эпидемиологические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требования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организациям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воспитания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отдыха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оздоровления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детей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молодежи»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СанПиН</w:t>
      </w:r>
      <w:r w:rsidRPr="00A46D94">
        <w:rPr>
          <w:rFonts w:hAnsi="Times New Roman" w:cs="Times New Roman"/>
          <w:sz w:val="24"/>
          <w:szCs w:val="24"/>
        </w:rPr>
        <w:t xml:space="preserve"> 1.2.3685-21 </w:t>
      </w:r>
      <w:r w:rsidRPr="00A46D94">
        <w:rPr>
          <w:rFonts w:hAnsi="Times New Roman" w:cs="Times New Roman"/>
          <w:sz w:val="24"/>
          <w:szCs w:val="24"/>
        </w:rPr>
        <w:t>«Гигиенические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нормативы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требования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обеспечению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или</w:t>
      </w:r>
      <w:r w:rsidRPr="00A46D94">
        <w:rPr>
          <w:rFonts w:hAnsi="Times New Roman" w:cs="Times New Roman"/>
          <w:sz w:val="24"/>
          <w:szCs w:val="24"/>
        </w:rPr>
        <w:t xml:space="preserve">) </w:t>
      </w:r>
      <w:r w:rsidRPr="00A46D94">
        <w:rPr>
          <w:rFonts w:hAnsi="Times New Roman" w:cs="Times New Roman"/>
          <w:sz w:val="24"/>
          <w:szCs w:val="24"/>
        </w:rPr>
        <w:t>безвредности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человека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факторов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среды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обитания»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действуют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01.03.2021);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основными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уровням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воспитания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учебные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планы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календарные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учебные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графики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календарные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воспитательной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работы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расписанием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занятий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Учебные планы</w:t>
      </w:r>
      <w:r w:rsidRPr="00A46D94">
        <w:rPr>
          <w:rFonts w:hAnsi="Times New Roman" w:cs="Times New Roman"/>
          <w:sz w:val="24"/>
          <w:szCs w:val="24"/>
        </w:rPr>
        <w:t xml:space="preserve"> 1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>4-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ориентированы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четырехлетний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нормативный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срок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освоения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реализация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обновленного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>), 5-7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8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>9-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пятилетний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нормативный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срок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освоения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реализация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lastRenderedPageBreak/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второго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поколения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-2021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="00602870" w:rsidRPr="00A46D94">
        <w:rPr>
          <w:rFonts w:hAnsi="Times New Roman" w:cs="Times New Roman"/>
          <w:sz w:val="24"/>
          <w:szCs w:val="24"/>
        </w:rPr>
        <w:t>)</w:t>
      </w:r>
      <w:r w:rsidRPr="00A46D94">
        <w:rPr>
          <w:rFonts w:hAnsi="Times New Roman" w:cs="Times New Roman"/>
          <w:sz w:val="24"/>
          <w:szCs w:val="24"/>
        </w:rPr>
        <w:t>.</w:t>
      </w:r>
      <w:r w:rsidR="00E42BB5"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Форма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обучения</w:t>
      </w:r>
      <w:r w:rsidRPr="00A46D94">
        <w:rPr>
          <w:rFonts w:hAnsi="Times New Roman" w:cs="Times New Roman"/>
          <w:sz w:val="24"/>
          <w:szCs w:val="24"/>
        </w:rPr>
        <w:t xml:space="preserve">: </w:t>
      </w:r>
      <w:r w:rsidRPr="00A46D94">
        <w:rPr>
          <w:rFonts w:hAnsi="Times New Roman" w:cs="Times New Roman"/>
          <w:sz w:val="24"/>
          <w:szCs w:val="24"/>
        </w:rPr>
        <w:t>очная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Язык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обучения</w:t>
      </w:r>
      <w:r w:rsidRPr="00A46D94">
        <w:rPr>
          <w:rFonts w:hAnsi="Times New Roman" w:cs="Times New Roman"/>
          <w:sz w:val="24"/>
          <w:szCs w:val="24"/>
        </w:rPr>
        <w:t xml:space="preserve">: </w:t>
      </w:r>
      <w:r w:rsidRPr="00A46D94">
        <w:rPr>
          <w:rFonts w:hAnsi="Times New Roman" w:cs="Times New Roman"/>
          <w:sz w:val="24"/>
          <w:szCs w:val="24"/>
        </w:rPr>
        <w:t>русский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786F0A" w:rsidRPr="00A46D94" w:rsidRDefault="00786F0A" w:rsidP="00AF35A5">
      <w:pPr>
        <w:pStyle w:val="a9"/>
        <w:spacing w:before="66"/>
        <w:ind w:firstLine="567"/>
        <w:jc w:val="both"/>
        <w:rPr>
          <w:i/>
        </w:rPr>
      </w:pPr>
      <w:r w:rsidRPr="00A46D94">
        <w:rPr>
          <w:i/>
        </w:rPr>
        <w:t>Цель</w:t>
      </w:r>
      <w:r w:rsidRPr="00A46D94">
        <w:rPr>
          <w:i/>
          <w:spacing w:val="-2"/>
        </w:rPr>
        <w:t xml:space="preserve"> </w:t>
      </w:r>
      <w:r w:rsidRPr="00A46D94">
        <w:rPr>
          <w:i/>
        </w:rPr>
        <w:t>работы</w:t>
      </w:r>
      <w:r w:rsidRPr="00A46D94">
        <w:rPr>
          <w:i/>
          <w:spacing w:val="-2"/>
        </w:rPr>
        <w:t xml:space="preserve"> </w:t>
      </w:r>
      <w:r w:rsidRPr="00A46D94">
        <w:rPr>
          <w:i/>
        </w:rPr>
        <w:t>школы:</w:t>
      </w:r>
    </w:p>
    <w:p w:rsidR="00786F0A" w:rsidRPr="00A46D94" w:rsidRDefault="00786F0A" w:rsidP="00AF35A5">
      <w:pPr>
        <w:pStyle w:val="a9"/>
        <w:spacing w:before="34"/>
        <w:ind w:firstLine="567"/>
      </w:pPr>
      <w:r w:rsidRPr="00A46D94">
        <w:t>Создание благоприятной образовательной среды, способствующей раскрытию</w:t>
      </w:r>
      <w:r w:rsidRPr="00A46D94">
        <w:rPr>
          <w:spacing w:val="-57"/>
        </w:rPr>
        <w:t xml:space="preserve"> </w:t>
      </w:r>
      <w:r w:rsidRPr="00A46D94">
        <w:t>индивидуальных особенностей обучающихся, обеспечивающей возможности их</w:t>
      </w:r>
      <w:r w:rsidRPr="00A46D94">
        <w:rPr>
          <w:spacing w:val="1"/>
        </w:rPr>
        <w:t xml:space="preserve"> </w:t>
      </w:r>
      <w:r w:rsidRPr="00A46D94">
        <w:t>самоопределения, самореализации</w:t>
      </w:r>
      <w:r w:rsidRPr="00A46D94">
        <w:rPr>
          <w:spacing w:val="-3"/>
        </w:rPr>
        <w:t xml:space="preserve"> </w:t>
      </w:r>
      <w:r w:rsidRPr="00A46D94">
        <w:t>и</w:t>
      </w:r>
      <w:r w:rsidRPr="00A46D94">
        <w:rPr>
          <w:spacing w:val="-2"/>
        </w:rPr>
        <w:t xml:space="preserve"> </w:t>
      </w:r>
      <w:r w:rsidRPr="00A46D94">
        <w:t>укрепления</w:t>
      </w:r>
      <w:r w:rsidRPr="00A46D94">
        <w:rPr>
          <w:spacing w:val="-2"/>
        </w:rPr>
        <w:t xml:space="preserve"> </w:t>
      </w:r>
      <w:r w:rsidRPr="00A46D94">
        <w:t>здоровья</w:t>
      </w:r>
      <w:r w:rsidRPr="00A46D94">
        <w:rPr>
          <w:spacing w:val="-1"/>
        </w:rPr>
        <w:t xml:space="preserve"> </w:t>
      </w:r>
      <w:r w:rsidRPr="00A46D94">
        <w:t>школьников.</w:t>
      </w:r>
    </w:p>
    <w:p w:rsidR="00786F0A" w:rsidRPr="00A46D94" w:rsidRDefault="00786F0A" w:rsidP="00AF35A5">
      <w:pPr>
        <w:pStyle w:val="a9"/>
        <w:spacing w:before="1"/>
        <w:ind w:firstLine="567"/>
        <w:jc w:val="both"/>
        <w:rPr>
          <w:i/>
        </w:rPr>
      </w:pPr>
      <w:r w:rsidRPr="00A46D94">
        <w:rPr>
          <w:i/>
        </w:rPr>
        <w:t>Задачи</w:t>
      </w:r>
      <w:r w:rsidRPr="00A46D94">
        <w:rPr>
          <w:i/>
          <w:spacing w:val="-2"/>
        </w:rPr>
        <w:t xml:space="preserve"> </w:t>
      </w:r>
      <w:r w:rsidRPr="00A46D94">
        <w:rPr>
          <w:i/>
        </w:rPr>
        <w:t>школы:</w:t>
      </w:r>
    </w:p>
    <w:p w:rsidR="00786F0A" w:rsidRPr="00A46D94" w:rsidRDefault="00786F0A" w:rsidP="00AF35A5">
      <w:pPr>
        <w:pStyle w:val="a9"/>
        <w:spacing w:before="201"/>
        <w:ind w:firstLine="567"/>
        <w:jc w:val="both"/>
      </w:pPr>
      <w:r w:rsidRPr="00A46D94">
        <w:t>В</w:t>
      </w:r>
      <w:r w:rsidRPr="00A46D94">
        <w:rPr>
          <w:spacing w:val="-1"/>
        </w:rPr>
        <w:t xml:space="preserve"> </w:t>
      </w:r>
      <w:r w:rsidRPr="00A46D94">
        <w:t>образовательной</w:t>
      </w:r>
      <w:r w:rsidRPr="00A46D94">
        <w:rPr>
          <w:spacing w:val="-1"/>
        </w:rPr>
        <w:t xml:space="preserve"> </w:t>
      </w:r>
      <w:r w:rsidRPr="00A46D94">
        <w:t>области: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before="19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создание</w:t>
      </w:r>
      <w:r w:rsidRPr="00A46D94">
        <w:rPr>
          <w:rFonts w:ascii="Times New Roman" w:hAnsi="Times New Roman" w:cs="Times New Roman"/>
          <w:spacing w:val="2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образовательной</w:t>
      </w:r>
      <w:r w:rsidRPr="00A46D94">
        <w:rPr>
          <w:rFonts w:ascii="Times New Roman" w:hAnsi="Times New Roman" w:cs="Times New Roman"/>
          <w:spacing w:val="2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среды,</w:t>
      </w:r>
      <w:r w:rsidRPr="00A46D94">
        <w:rPr>
          <w:rFonts w:ascii="Times New Roman" w:hAnsi="Times New Roman" w:cs="Times New Roman"/>
          <w:spacing w:val="2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обеспечивающей</w:t>
      </w:r>
      <w:r w:rsidRPr="00A46D94">
        <w:rPr>
          <w:rFonts w:ascii="Times New Roman" w:hAnsi="Times New Roman" w:cs="Times New Roman"/>
          <w:spacing w:val="2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доступность</w:t>
      </w:r>
      <w:r w:rsidRPr="00A46D94">
        <w:rPr>
          <w:rFonts w:ascii="Times New Roman" w:hAnsi="Times New Roman" w:cs="Times New Roman"/>
          <w:spacing w:val="2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1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качество</w:t>
      </w:r>
      <w:r w:rsidRPr="00A46D94">
        <w:rPr>
          <w:rFonts w:ascii="Times New Roman" w:hAnsi="Times New Roman" w:cs="Times New Roman"/>
          <w:spacing w:val="2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образования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соответствии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государственными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образовательными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стандартами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социальным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заказом;</w:t>
      </w:r>
    </w:p>
    <w:p w:rsidR="00786F0A" w:rsidRPr="00A46D94" w:rsidRDefault="00786F0A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совершенствование системы мониторинга и диагностики успешности образования,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уровня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профессиональной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компетентности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методической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подготовки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педагогов;</w:t>
      </w:r>
    </w:p>
    <w:p w:rsidR="00786F0A" w:rsidRPr="00A46D94" w:rsidRDefault="00786F0A" w:rsidP="00AF35A5">
      <w:pPr>
        <w:tabs>
          <w:tab w:val="left" w:pos="2964"/>
        </w:tabs>
        <w:ind w:firstLine="567"/>
        <w:rPr>
          <w:rFonts w:ascii="Times New Roman" w:hAnsi="Times New Roman" w:cs="Times New Roman"/>
          <w:sz w:val="24"/>
        </w:rPr>
      </w:pP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3"/>
          <w:tab w:val="left" w:pos="1604"/>
          <w:tab w:val="left" w:pos="2991"/>
          <w:tab w:val="left" w:pos="3335"/>
          <w:tab w:val="left" w:pos="4734"/>
          <w:tab w:val="left" w:pos="6246"/>
          <w:tab w:val="left" w:pos="6591"/>
          <w:tab w:val="left" w:pos="8207"/>
          <w:tab w:val="left" w:pos="9333"/>
        </w:tabs>
        <w:autoSpaceDE w:val="0"/>
        <w:autoSpaceDN w:val="0"/>
        <w:spacing w:before="72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сохранение</w:t>
      </w:r>
      <w:r w:rsidRPr="00A46D94">
        <w:rPr>
          <w:rFonts w:ascii="Times New Roman" w:hAnsi="Times New Roman" w:cs="Times New Roman"/>
          <w:sz w:val="24"/>
        </w:rPr>
        <w:tab/>
        <w:t>и</w:t>
      </w:r>
      <w:r w:rsidRPr="00A46D94">
        <w:rPr>
          <w:rFonts w:ascii="Times New Roman" w:hAnsi="Times New Roman" w:cs="Times New Roman"/>
          <w:sz w:val="24"/>
        </w:rPr>
        <w:tab/>
        <w:t>укрепление</w:t>
      </w:r>
      <w:r w:rsidRPr="00A46D94">
        <w:rPr>
          <w:rFonts w:ascii="Times New Roman" w:hAnsi="Times New Roman" w:cs="Times New Roman"/>
          <w:sz w:val="24"/>
        </w:rPr>
        <w:tab/>
        <w:t>физического</w:t>
      </w:r>
      <w:r w:rsidRPr="00A46D94">
        <w:rPr>
          <w:rFonts w:ascii="Times New Roman" w:hAnsi="Times New Roman" w:cs="Times New Roman"/>
          <w:sz w:val="24"/>
        </w:rPr>
        <w:tab/>
        <w:t>и</w:t>
      </w:r>
      <w:r w:rsidRPr="00A46D94">
        <w:rPr>
          <w:rFonts w:ascii="Times New Roman" w:hAnsi="Times New Roman" w:cs="Times New Roman"/>
          <w:sz w:val="24"/>
        </w:rPr>
        <w:tab/>
        <w:t>психического</w:t>
      </w:r>
      <w:r w:rsidRPr="00A46D94">
        <w:rPr>
          <w:rFonts w:ascii="Times New Roman" w:hAnsi="Times New Roman" w:cs="Times New Roman"/>
          <w:sz w:val="24"/>
        </w:rPr>
        <w:tab/>
        <w:t>здоровья</w:t>
      </w:r>
      <w:r w:rsidRPr="00A46D94">
        <w:rPr>
          <w:rFonts w:ascii="Times New Roman" w:hAnsi="Times New Roman" w:cs="Times New Roman"/>
          <w:sz w:val="24"/>
        </w:rPr>
        <w:tab/>
        <w:t>обучающихся,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формирование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стремления к здоровому</w:t>
      </w:r>
      <w:r w:rsidRPr="00A46D94">
        <w:rPr>
          <w:rFonts w:ascii="Times New Roman" w:hAnsi="Times New Roman" w:cs="Times New Roman"/>
          <w:spacing w:val="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образу</w:t>
      </w:r>
      <w:r w:rsidRPr="00A46D94">
        <w:rPr>
          <w:rFonts w:ascii="Times New Roman" w:hAnsi="Times New Roman" w:cs="Times New Roman"/>
          <w:spacing w:val="-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жизни;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3"/>
          <w:tab w:val="left" w:pos="16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совершенствование</w:t>
      </w:r>
      <w:r w:rsidRPr="00A46D94">
        <w:rPr>
          <w:rFonts w:ascii="Times New Roman" w:hAnsi="Times New Roman" w:cs="Times New Roman"/>
          <w:spacing w:val="5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условий</w:t>
      </w:r>
      <w:r w:rsidRPr="00A46D94">
        <w:rPr>
          <w:rFonts w:ascii="Times New Roman" w:hAnsi="Times New Roman" w:cs="Times New Roman"/>
          <w:spacing w:val="5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взаимодействия</w:t>
      </w:r>
      <w:r w:rsidRPr="00A46D94">
        <w:rPr>
          <w:rFonts w:ascii="Times New Roman" w:hAnsi="Times New Roman" w:cs="Times New Roman"/>
          <w:spacing w:val="55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семьи</w:t>
      </w:r>
      <w:r w:rsidRPr="00A46D94">
        <w:rPr>
          <w:rFonts w:ascii="Times New Roman" w:hAnsi="Times New Roman" w:cs="Times New Roman"/>
          <w:spacing w:val="5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5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школы</w:t>
      </w:r>
      <w:r w:rsidRPr="00A46D94">
        <w:rPr>
          <w:rFonts w:ascii="Times New Roman" w:hAnsi="Times New Roman" w:cs="Times New Roman"/>
          <w:spacing w:val="55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через</w:t>
      </w:r>
      <w:r w:rsidRPr="00A46D94">
        <w:rPr>
          <w:rFonts w:ascii="Times New Roman" w:hAnsi="Times New Roman" w:cs="Times New Roman"/>
          <w:spacing w:val="5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формирование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единого</w:t>
      </w:r>
      <w:r w:rsidRPr="00A46D94">
        <w:rPr>
          <w:rFonts w:ascii="Times New Roman" w:hAnsi="Times New Roman" w:cs="Times New Roman"/>
          <w:spacing w:val="-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образовательного</w:t>
      </w:r>
      <w:r w:rsidRPr="00A46D94">
        <w:rPr>
          <w:rFonts w:ascii="Times New Roman" w:hAnsi="Times New Roman" w:cs="Times New Roman"/>
          <w:spacing w:val="-1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пространства;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3"/>
          <w:tab w:val="left" w:pos="1604"/>
        </w:tabs>
        <w:autoSpaceDE w:val="0"/>
        <w:autoSpaceDN w:val="0"/>
        <w:spacing w:before="1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развитие</w:t>
      </w:r>
      <w:r w:rsidRPr="00A46D94">
        <w:rPr>
          <w:rFonts w:ascii="Times New Roman" w:hAnsi="Times New Roman" w:cs="Times New Roman"/>
          <w:spacing w:val="1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материально-технической</w:t>
      </w:r>
      <w:r w:rsidRPr="00A46D94">
        <w:rPr>
          <w:rFonts w:ascii="Times New Roman" w:hAnsi="Times New Roman" w:cs="Times New Roman"/>
          <w:spacing w:val="1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базы</w:t>
      </w:r>
      <w:r w:rsidRPr="00A46D94">
        <w:rPr>
          <w:rFonts w:ascii="Times New Roman" w:hAnsi="Times New Roman" w:cs="Times New Roman"/>
          <w:spacing w:val="1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ОУ</w:t>
      </w:r>
      <w:r w:rsidRPr="00A46D94">
        <w:rPr>
          <w:rFonts w:ascii="Times New Roman" w:hAnsi="Times New Roman" w:cs="Times New Roman"/>
          <w:spacing w:val="1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</w:t>
      </w:r>
      <w:r w:rsidRPr="00A46D94">
        <w:rPr>
          <w:rFonts w:ascii="Times New Roman" w:hAnsi="Times New Roman" w:cs="Times New Roman"/>
          <w:spacing w:val="1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целью</w:t>
      </w:r>
      <w:r w:rsidRPr="00A46D94">
        <w:rPr>
          <w:rFonts w:ascii="Times New Roman" w:hAnsi="Times New Roman" w:cs="Times New Roman"/>
          <w:spacing w:val="1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повышения</w:t>
      </w:r>
      <w:r w:rsidRPr="00A46D94">
        <w:rPr>
          <w:rFonts w:ascii="Times New Roman" w:hAnsi="Times New Roman" w:cs="Times New Roman"/>
          <w:spacing w:val="1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качества</w:t>
      </w:r>
      <w:r w:rsidRPr="00A46D94">
        <w:rPr>
          <w:rFonts w:ascii="Times New Roman" w:hAnsi="Times New Roman" w:cs="Times New Roman"/>
          <w:spacing w:val="1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условий,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обеспечивающих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реализацию образовательной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программы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школы.</w:t>
      </w:r>
    </w:p>
    <w:p w:rsidR="00AC75E1" w:rsidRPr="00A46D94" w:rsidRDefault="00AC75E1" w:rsidP="00AF35A5">
      <w:pPr>
        <w:pStyle w:val="a9"/>
        <w:spacing w:before="4"/>
        <w:ind w:firstLine="567"/>
        <w:rPr>
          <w:sz w:val="25"/>
        </w:rPr>
      </w:pPr>
    </w:p>
    <w:p w:rsidR="00AC75E1" w:rsidRPr="00A46D94" w:rsidRDefault="00AC75E1" w:rsidP="00AF35A5">
      <w:pPr>
        <w:pStyle w:val="a9"/>
        <w:ind w:firstLine="567"/>
        <w:jc w:val="both"/>
      </w:pPr>
      <w:r w:rsidRPr="00A46D94">
        <w:t>В</w:t>
      </w:r>
      <w:r w:rsidRPr="00A46D94">
        <w:rPr>
          <w:spacing w:val="-3"/>
        </w:rPr>
        <w:t xml:space="preserve"> </w:t>
      </w:r>
      <w:r w:rsidRPr="00A46D94">
        <w:t>развитии</w:t>
      </w:r>
      <w:r w:rsidRPr="00A46D94">
        <w:rPr>
          <w:spacing w:val="-2"/>
        </w:rPr>
        <w:t xml:space="preserve"> </w:t>
      </w:r>
      <w:r w:rsidRPr="00A46D94">
        <w:t>воспитательной</w:t>
      </w:r>
      <w:r w:rsidRPr="00A46D94">
        <w:rPr>
          <w:spacing w:val="-2"/>
        </w:rPr>
        <w:t xml:space="preserve"> </w:t>
      </w:r>
      <w:r w:rsidRPr="00A46D94">
        <w:t>системы: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before="3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формировать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обучающихся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гражданско-патриотического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сознания,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духовно-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нравственных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ценностей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гражданина</w:t>
      </w:r>
      <w:r w:rsidRPr="00A46D94">
        <w:rPr>
          <w:rFonts w:ascii="Times New Roman" w:hAnsi="Times New Roman" w:cs="Times New Roman"/>
          <w:spacing w:val="-3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России;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создать условия для формирования у обучающихся культуры сохранения собственного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здоровья,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способствовать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преодолению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вредных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привычек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обучающихся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средствами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физической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культуры</w:t>
      </w:r>
      <w:r w:rsidRPr="00A46D94">
        <w:rPr>
          <w:rFonts w:ascii="Times New Roman" w:hAnsi="Times New Roman" w:cs="Times New Roman"/>
          <w:spacing w:val="-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занятиями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спортом;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15"/>
        </w:tabs>
        <w:autoSpaceDE w:val="0"/>
        <w:autoSpaceDN w:val="0"/>
        <w:spacing w:before="74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использовать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активные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творческие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формы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воспитательной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работы,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возможности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системы ДО и органов ученического самоуправления для полного раскрытия талантов 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способностей обучающихся;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развивать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школьников черты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толерантной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личности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целью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воспитания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чутких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ответственных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граждан,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открытых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восприятию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других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культур,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способных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ценить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свободу,</w:t>
      </w:r>
      <w:r w:rsidRPr="00A46D94">
        <w:rPr>
          <w:rFonts w:ascii="Times New Roman" w:hAnsi="Times New Roman" w:cs="Times New Roman"/>
          <w:spacing w:val="-1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уважать</w:t>
      </w:r>
      <w:r w:rsidRPr="00A46D94">
        <w:rPr>
          <w:rFonts w:ascii="Times New Roman" w:hAnsi="Times New Roman" w:cs="Times New Roman"/>
          <w:spacing w:val="-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человеческое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достоинство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индивидуальность;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продолжить работу по созданию условий для активного и полезного взаимодействия</w:t>
      </w:r>
      <w:r w:rsidRPr="00A46D94">
        <w:rPr>
          <w:rFonts w:ascii="Times New Roman" w:hAnsi="Times New Roman" w:cs="Times New Roman"/>
          <w:spacing w:val="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школы</w:t>
      </w:r>
      <w:r w:rsidRPr="00A46D94">
        <w:rPr>
          <w:rFonts w:ascii="Times New Roman" w:hAnsi="Times New Roman" w:cs="Times New Roman"/>
          <w:spacing w:val="-1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5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семьи по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вопросам воспитания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обучающихся;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создание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благоприятных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условий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для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самореализации</w:t>
      </w:r>
      <w:r w:rsidRPr="00A46D94">
        <w:rPr>
          <w:rFonts w:ascii="Times New Roman" w:hAnsi="Times New Roman" w:cs="Times New Roman"/>
          <w:spacing w:val="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обучающихся.</w:t>
      </w:r>
    </w:p>
    <w:p w:rsidR="00AC75E1" w:rsidRPr="00A46D94" w:rsidRDefault="00AC75E1" w:rsidP="00AF35A5">
      <w:pPr>
        <w:pStyle w:val="a9"/>
        <w:ind w:firstLine="567"/>
      </w:pPr>
    </w:p>
    <w:p w:rsidR="00AC75E1" w:rsidRPr="00A46D94" w:rsidRDefault="00AC75E1" w:rsidP="00AF35A5">
      <w:pPr>
        <w:pStyle w:val="a9"/>
        <w:ind w:firstLine="567"/>
      </w:pPr>
      <w:r w:rsidRPr="00A46D94">
        <w:t>В</w:t>
      </w:r>
      <w:r w:rsidRPr="00A46D94">
        <w:rPr>
          <w:spacing w:val="-4"/>
        </w:rPr>
        <w:t xml:space="preserve"> </w:t>
      </w:r>
      <w:r w:rsidRPr="00A46D94">
        <w:t>развитии</w:t>
      </w:r>
      <w:r w:rsidRPr="00A46D94">
        <w:rPr>
          <w:spacing w:val="-3"/>
        </w:rPr>
        <w:t xml:space="preserve"> </w:t>
      </w:r>
      <w:r w:rsidRPr="00A46D94">
        <w:t>системы</w:t>
      </w:r>
      <w:r w:rsidRPr="00A46D94">
        <w:rPr>
          <w:spacing w:val="-3"/>
        </w:rPr>
        <w:t xml:space="preserve"> </w:t>
      </w:r>
      <w:r w:rsidRPr="00A46D94">
        <w:t>дополнительного</w:t>
      </w:r>
      <w:r w:rsidRPr="00A46D94">
        <w:rPr>
          <w:spacing w:val="-4"/>
        </w:rPr>
        <w:t xml:space="preserve"> </w:t>
      </w:r>
      <w:r w:rsidRPr="00A46D94">
        <w:t>образования: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2"/>
          <w:tab w:val="left" w:pos="1603"/>
        </w:tabs>
        <w:autoSpaceDE w:val="0"/>
        <w:autoSpaceDN w:val="0"/>
        <w:spacing w:before="36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кадровое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обеспечение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системы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дополнительного</w:t>
      </w:r>
      <w:r w:rsidRPr="00A46D94">
        <w:rPr>
          <w:rFonts w:ascii="Times New Roman" w:hAnsi="Times New Roman" w:cs="Times New Roman"/>
          <w:spacing w:val="-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образования;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3"/>
          <w:tab w:val="left" w:pos="1604"/>
        </w:tabs>
        <w:autoSpaceDE w:val="0"/>
        <w:autoSpaceDN w:val="0"/>
        <w:spacing w:before="42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совершенствование</w:t>
      </w:r>
      <w:r w:rsidRPr="00A46D94">
        <w:rPr>
          <w:rFonts w:ascii="Times New Roman" w:hAnsi="Times New Roman" w:cs="Times New Roman"/>
          <w:spacing w:val="4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контроля</w:t>
      </w:r>
      <w:r w:rsidRPr="00A46D94">
        <w:rPr>
          <w:rFonts w:ascii="Times New Roman" w:hAnsi="Times New Roman" w:cs="Times New Roman"/>
          <w:spacing w:val="4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деятельности</w:t>
      </w:r>
      <w:r w:rsidRPr="00A46D94">
        <w:rPr>
          <w:rFonts w:ascii="Times New Roman" w:hAnsi="Times New Roman" w:cs="Times New Roman"/>
          <w:spacing w:val="4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за</w:t>
      </w:r>
      <w:r w:rsidRPr="00A46D94">
        <w:rPr>
          <w:rFonts w:ascii="Times New Roman" w:hAnsi="Times New Roman" w:cs="Times New Roman"/>
          <w:spacing w:val="4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организацией</w:t>
      </w:r>
      <w:r w:rsidRPr="00A46D94">
        <w:rPr>
          <w:rFonts w:ascii="Times New Roman" w:hAnsi="Times New Roman" w:cs="Times New Roman"/>
          <w:spacing w:val="4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системы</w:t>
      </w:r>
      <w:r w:rsidRPr="00A46D94">
        <w:rPr>
          <w:rFonts w:ascii="Times New Roman" w:hAnsi="Times New Roman" w:cs="Times New Roman"/>
          <w:spacing w:val="4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дополнительного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образования;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2"/>
          <w:tab w:val="left" w:pos="1603"/>
        </w:tabs>
        <w:autoSpaceDE w:val="0"/>
        <w:autoSpaceDN w:val="0"/>
        <w:spacing w:before="41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расширение</w:t>
      </w:r>
      <w:r w:rsidRPr="00A46D94">
        <w:rPr>
          <w:rFonts w:ascii="Times New Roman" w:hAnsi="Times New Roman" w:cs="Times New Roman"/>
          <w:spacing w:val="-5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сети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кружков</w:t>
      </w:r>
      <w:r w:rsidRPr="00A46D94">
        <w:rPr>
          <w:rFonts w:ascii="Times New Roman" w:hAnsi="Times New Roman" w:cs="Times New Roman"/>
          <w:spacing w:val="-1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согласно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 xml:space="preserve">запросам. </w:t>
      </w:r>
      <w:r w:rsidRPr="00A46D94">
        <w:rPr>
          <w:rFonts w:ascii="Times New Roman" w:hAnsi="Times New Roman" w:cs="Times New Roman"/>
        </w:rPr>
        <w:t>В</w:t>
      </w:r>
      <w:r w:rsidRPr="00A46D94">
        <w:rPr>
          <w:rFonts w:ascii="Times New Roman" w:hAnsi="Times New Roman" w:cs="Times New Roman"/>
          <w:spacing w:val="-2"/>
        </w:rPr>
        <w:t xml:space="preserve"> </w:t>
      </w:r>
      <w:r w:rsidRPr="00A46D94">
        <w:rPr>
          <w:rFonts w:ascii="Times New Roman" w:hAnsi="Times New Roman" w:cs="Times New Roman"/>
        </w:rPr>
        <w:t>развитии</w:t>
      </w:r>
      <w:r w:rsidRPr="00A46D94">
        <w:rPr>
          <w:rFonts w:ascii="Times New Roman" w:hAnsi="Times New Roman" w:cs="Times New Roman"/>
          <w:spacing w:val="-1"/>
        </w:rPr>
        <w:t xml:space="preserve"> </w:t>
      </w:r>
      <w:r w:rsidRPr="00A46D94">
        <w:rPr>
          <w:rFonts w:ascii="Times New Roman" w:hAnsi="Times New Roman" w:cs="Times New Roman"/>
        </w:rPr>
        <w:t>материально-технической</w:t>
      </w:r>
      <w:r w:rsidRPr="00A46D94">
        <w:rPr>
          <w:rFonts w:ascii="Times New Roman" w:hAnsi="Times New Roman" w:cs="Times New Roman"/>
          <w:spacing w:val="-1"/>
        </w:rPr>
        <w:t xml:space="preserve"> </w:t>
      </w:r>
      <w:r w:rsidRPr="00A46D94">
        <w:rPr>
          <w:rFonts w:ascii="Times New Roman" w:hAnsi="Times New Roman" w:cs="Times New Roman"/>
        </w:rPr>
        <w:t>базы</w:t>
      </w:r>
      <w:r w:rsidRPr="00A46D94">
        <w:rPr>
          <w:rFonts w:ascii="Times New Roman" w:hAnsi="Times New Roman" w:cs="Times New Roman"/>
          <w:spacing w:val="-1"/>
        </w:rPr>
        <w:t xml:space="preserve"> </w:t>
      </w:r>
      <w:r w:rsidRPr="00A46D94">
        <w:rPr>
          <w:rFonts w:ascii="Times New Roman" w:hAnsi="Times New Roman" w:cs="Times New Roman"/>
        </w:rPr>
        <w:t>школы:</w:t>
      </w:r>
      <w:r w:rsidR="00AF35A5">
        <w:rPr>
          <w:rFonts w:ascii="Times New Roman" w:hAnsi="Times New Roman" w:cs="Times New Roman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разработка</w:t>
      </w:r>
      <w:r w:rsidRPr="00A46D94">
        <w:rPr>
          <w:rFonts w:ascii="Times New Roman" w:hAnsi="Times New Roman" w:cs="Times New Roman"/>
          <w:spacing w:val="-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плана</w:t>
      </w:r>
      <w:r w:rsidRPr="00A46D94">
        <w:rPr>
          <w:rFonts w:ascii="Times New Roman" w:hAnsi="Times New Roman" w:cs="Times New Roman"/>
          <w:spacing w:val="-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текущего</w:t>
      </w:r>
      <w:r w:rsidRPr="00A46D94">
        <w:rPr>
          <w:rFonts w:ascii="Times New Roman" w:hAnsi="Times New Roman" w:cs="Times New Roman"/>
          <w:spacing w:val="-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ремонта</w:t>
      </w:r>
      <w:r w:rsidRPr="00A46D94">
        <w:rPr>
          <w:rFonts w:ascii="Times New Roman" w:hAnsi="Times New Roman" w:cs="Times New Roman"/>
          <w:spacing w:val="-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школы;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2"/>
          <w:tab w:val="left" w:pos="1603"/>
        </w:tabs>
        <w:autoSpaceDE w:val="0"/>
        <w:autoSpaceDN w:val="0"/>
        <w:spacing w:before="42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сохранность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имеющегося</w:t>
      </w:r>
      <w:r w:rsidRPr="00A46D94">
        <w:rPr>
          <w:rFonts w:ascii="Times New Roman" w:hAnsi="Times New Roman" w:cs="Times New Roman"/>
          <w:spacing w:val="-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оборудования;</w:t>
      </w:r>
    </w:p>
    <w:p w:rsidR="00AC75E1" w:rsidRPr="00A46D94" w:rsidRDefault="00AC75E1" w:rsidP="00AF35A5">
      <w:pPr>
        <w:pStyle w:val="a8"/>
        <w:widowControl w:val="0"/>
        <w:numPr>
          <w:ilvl w:val="0"/>
          <w:numId w:val="7"/>
        </w:numPr>
        <w:tabs>
          <w:tab w:val="left" w:pos="1603"/>
          <w:tab w:val="left" w:pos="1604"/>
          <w:tab w:val="left" w:pos="3183"/>
          <w:tab w:val="left" w:pos="4821"/>
          <w:tab w:val="left" w:pos="5900"/>
          <w:tab w:val="left" w:pos="6933"/>
          <w:tab w:val="left" w:pos="7935"/>
          <w:tab w:val="left" w:pos="9366"/>
        </w:tabs>
        <w:autoSpaceDE w:val="0"/>
        <w:autoSpaceDN w:val="0"/>
        <w:spacing w:before="41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обеспечение</w:t>
      </w:r>
      <w:r w:rsidRPr="00A46D94">
        <w:rPr>
          <w:rFonts w:ascii="Times New Roman" w:hAnsi="Times New Roman" w:cs="Times New Roman"/>
          <w:sz w:val="24"/>
        </w:rPr>
        <w:tab/>
        <w:t>соответствия</w:t>
      </w:r>
      <w:r w:rsidRPr="00A46D94">
        <w:rPr>
          <w:rFonts w:ascii="Times New Roman" w:hAnsi="Times New Roman" w:cs="Times New Roman"/>
          <w:sz w:val="24"/>
        </w:rPr>
        <w:tab/>
        <w:t>режима</w:t>
      </w:r>
      <w:r w:rsidRPr="00A46D94">
        <w:rPr>
          <w:rFonts w:ascii="Times New Roman" w:hAnsi="Times New Roman" w:cs="Times New Roman"/>
          <w:sz w:val="24"/>
        </w:rPr>
        <w:tab/>
        <w:t>работы</w:t>
      </w:r>
      <w:r w:rsidRPr="00A46D94">
        <w:rPr>
          <w:rFonts w:ascii="Times New Roman" w:hAnsi="Times New Roman" w:cs="Times New Roman"/>
          <w:sz w:val="24"/>
        </w:rPr>
        <w:tab/>
        <w:t>школы</w:t>
      </w:r>
      <w:r w:rsidRPr="00A46D94">
        <w:rPr>
          <w:rFonts w:ascii="Times New Roman" w:hAnsi="Times New Roman" w:cs="Times New Roman"/>
          <w:sz w:val="24"/>
        </w:rPr>
        <w:tab/>
        <w:t>различным</w:t>
      </w:r>
      <w:r w:rsidRPr="00A46D94">
        <w:rPr>
          <w:rFonts w:ascii="Times New Roman" w:hAnsi="Times New Roman" w:cs="Times New Roman"/>
          <w:sz w:val="24"/>
        </w:rPr>
        <w:tab/>
      </w:r>
      <w:r w:rsidRPr="00A46D94">
        <w:rPr>
          <w:rFonts w:ascii="Times New Roman" w:hAnsi="Times New Roman" w:cs="Times New Roman"/>
          <w:spacing w:val="-1"/>
          <w:sz w:val="24"/>
        </w:rPr>
        <w:t>действующим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нормативным</w:t>
      </w:r>
      <w:r w:rsidRPr="00A46D94">
        <w:rPr>
          <w:rFonts w:ascii="Times New Roman" w:hAnsi="Times New Roman" w:cs="Times New Roman"/>
          <w:spacing w:val="-10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документам.</w:t>
      </w:r>
    </w:p>
    <w:p w:rsidR="00AC75E1" w:rsidRPr="00A46D94" w:rsidRDefault="00AC75E1" w:rsidP="00AF35A5">
      <w:pPr>
        <w:tabs>
          <w:tab w:val="left" w:pos="2964"/>
        </w:tabs>
        <w:ind w:firstLine="567"/>
        <w:rPr>
          <w:rFonts w:ascii="Times New Roman" w:hAnsi="Times New Roman" w:cs="Times New Roman"/>
          <w:sz w:val="24"/>
        </w:rPr>
        <w:sectPr w:rsidR="00AC75E1" w:rsidRPr="00A46D94" w:rsidSect="00AF35A5">
          <w:pgSz w:w="11910" w:h="16840"/>
          <w:pgMar w:top="1040" w:right="711" w:bottom="280" w:left="1134" w:header="720" w:footer="720" w:gutter="0"/>
          <w:cols w:space="720"/>
        </w:sectPr>
      </w:pP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A46D94">
        <w:rPr>
          <w:rFonts w:hAnsi="Times New Roman" w:cs="Times New Roman"/>
          <w:b/>
          <w:bCs/>
          <w:sz w:val="24"/>
          <w:szCs w:val="24"/>
        </w:rPr>
        <w:t>Таблица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2. </w:t>
      </w:r>
      <w:r w:rsidRPr="00A46D94">
        <w:rPr>
          <w:rFonts w:hAnsi="Times New Roman" w:cs="Times New Roman"/>
          <w:b/>
          <w:bCs/>
          <w:sz w:val="24"/>
          <w:szCs w:val="24"/>
        </w:rPr>
        <w:t>Общая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численность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обучающихся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, </w:t>
      </w:r>
      <w:r w:rsidRPr="00A46D94">
        <w:rPr>
          <w:rFonts w:hAnsi="Times New Roman" w:cs="Times New Roman"/>
          <w:b/>
          <w:bCs/>
          <w:sz w:val="24"/>
          <w:szCs w:val="24"/>
        </w:rPr>
        <w:t>осваивающих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образовательные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программы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в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2023</w:t>
      </w:r>
      <w:r w:rsidRPr="00A46D94">
        <w:rPr>
          <w:rFonts w:hAnsi="Times New Roman" w:cs="Times New Roman"/>
          <w:b/>
          <w:bCs/>
          <w:sz w:val="24"/>
          <w:szCs w:val="24"/>
        </w:rPr>
        <w:t> году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97"/>
        <w:gridCol w:w="1649"/>
      </w:tblGrid>
      <w:tr w:rsidR="00A46D94" w:rsidRPr="00A46D94" w:rsidTr="00AF35A5"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ind w:left="67"/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Численность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A46D94" w:rsidRPr="00A46D94" w:rsidTr="00AF35A5"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Основная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программа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начального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общего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образования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начального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общего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образования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утвержденному приказом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94">
              <w:rPr>
                <w:rFonts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России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от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31.05.2021 </w:t>
            </w:r>
            <w:r w:rsidRPr="00A46D94">
              <w:rPr>
                <w:rFonts w:hAnsi="Times New Roman" w:cs="Times New Roman"/>
                <w:sz w:val="24"/>
                <w:szCs w:val="24"/>
              </w:rPr>
              <w:t>№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286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9111C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</w:tr>
      <w:tr w:rsidR="00A46D94" w:rsidRPr="00A46D94" w:rsidTr="00AF35A5"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Основная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программа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основного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общего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образования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основного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общего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образования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утвержденному приказом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94">
              <w:rPr>
                <w:rFonts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России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от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31.05.2021 </w:t>
            </w:r>
            <w:r w:rsidRPr="00A46D94">
              <w:rPr>
                <w:rFonts w:hAnsi="Times New Roman" w:cs="Times New Roman"/>
                <w:sz w:val="24"/>
                <w:szCs w:val="24"/>
              </w:rPr>
              <w:t>№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287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9111C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</w:tr>
    </w:tbl>
    <w:p w:rsidR="00AF35A5" w:rsidRDefault="00AF35A5" w:rsidP="00AF35A5">
      <w:pPr>
        <w:spacing w:line="360" w:lineRule="auto"/>
        <w:ind w:firstLine="567"/>
        <w:contextualSpacing/>
        <w:rPr>
          <w:rFonts w:hAnsi="Times New Roman" w:cs="Times New Roman"/>
          <w:sz w:val="24"/>
          <w:szCs w:val="24"/>
        </w:rPr>
      </w:pPr>
    </w:p>
    <w:p w:rsidR="00AC75E1" w:rsidRPr="00A46D94" w:rsidRDefault="00AC75E1" w:rsidP="00AF35A5">
      <w:pPr>
        <w:spacing w:line="360" w:lineRule="auto"/>
        <w:ind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Всего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2023</w:t>
      </w:r>
      <w:r w:rsidRPr="00A46D94">
        <w:rPr>
          <w:rFonts w:hAnsi="Times New Roman" w:cs="Times New Roman"/>
          <w:sz w:val="24"/>
          <w:szCs w:val="24"/>
        </w:rPr>
        <w:t> году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получали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Школа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реализует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следующие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основная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утвержденному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31.05.2021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286;</w:t>
      </w:r>
    </w:p>
    <w:p w:rsidR="00AC75E1" w:rsidRPr="00A46D94" w:rsidRDefault="00AC75E1" w:rsidP="00AF35A5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основная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утвержденному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31.05.2021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287;</w:t>
      </w:r>
    </w:p>
    <w:p w:rsidR="00AC75E1" w:rsidRPr="00A46D94" w:rsidRDefault="00AC75E1" w:rsidP="00AF35A5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основная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утвержденному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Минобрнауки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17.12.2010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1897;</w:t>
      </w:r>
    </w:p>
    <w:p w:rsidR="00AC75E1" w:rsidRPr="00A46D94" w:rsidRDefault="00AC75E1" w:rsidP="00AF35A5">
      <w:pPr>
        <w:numPr>
          <w:ilvl w:val="0"/>
          <w:numId w:val="25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D94">
        <w:rPr>
          <w:rFonts w:ascii="Times New Roman" w:hAnsi="Times New Roman"/>
          <w:sz w:val="24"/>
          <w:szCs w:val="24"/>
          <w:lang w:eastAsia="ru-RU"/>
        </w:rPr>
        <w:t xml:space="preserve">Адаптированная образовательная программа начального общего образования для обучающихся с ограниченными возможностями здоровья (для детей с задержкой психического развития); </w:t>
      </w:r>
    </w:p>
    <w:p w:rsidR="00AC75E1" w:rsidRPr="00A46D94" w:rsidRDefault="00AC75E1" w:rsidP="00AF35A5">
      <w:pPr>
        <w:numPr>
          <w:ilvl w:val="0"/>
          <w:numId w:val="25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6D94">
        <w:rPr>
          <w:rFonts w:ascii="Times New Roman" w:hAnsi="Times New Roman"/>
          <w:sz w:val="24"/>
          <w:szCs w:val="24"/>
          <w:lang w:eastAsia="ru-RU"/>
        </w:rPr>
        <w:t xml:space="preserve">Адаптированная образовательная программа  </w:t>
      </w:r>
      <w:r w:rsidRPr="00A46D9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A46D94">
        <w:rPr>
          <w:rFonts w:ascii="Times New Roman" w:hAnsi="Times New Roman"/>
          <w:sz w:val="24"/>
          <w:szCs w:val="24"/>
          <w:lang w:eastAsia="ru-RU"/>
        </w:rPr>
        <w:t xml:space="preserve">для обучающихся с ограниченными возможностями здоровья (для детей с задержкой психического развития); </w:t>
      </w:r>
      <w:proofErr w:type="gramEnd"/>
    </w:p>
    <w:p w:rsidR="00AC75E1" w:rsidRPr="00A46D94" w:rsidRDefault="00AC75E1" w:rsidP="00AF35A5">
      <w:pPr>
        <w:numPr>
          <w:ilvl w:val="0"/>
          <w:numId w:val="25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A46D94">
        <w:rPr>
          <w:rFonts w:ascii="Times New Roman" w:hAnsi="Times New Roman"/>
          <w:sz w:val="24"/>
          <w:szCs w:val="24"/>
          <w:lang w:eastAsia="ru-RU"/>
        </w:rPr>
        <w:t>Адаптированная образовательная программа  для обучающихся с ограниченными возможностями здоровья (для детей с умственной отсталостью);</w:t>
      </w:r>
      <w:proofErr w:type="gramEnd"/>
    </w:p>
    <w:p w:rsidR="00AC75E1" w:rsidRPr="00A46D94" w:rsidRDefault="00AC75E1" w:rsidP="00AF35A5">
      <w:pPr>
        <w:numPr>
          <w:ilvl w:val="0"/>
          <w:numId w:val="25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A46D94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основная образовательная программа для обучающихся с умственной отсталостью (интеллектуальными нарушениями);</w:t>
      </w:r>
    </w:p>
    <w:p w:rsidR="00AF35A5" w:rsidRPr="00AF35A5" w:rsidRDefault="00AC75E1" w:rsidP="00AF35A5">
      <w:pPr>
        <w:numPr>
          <w:ilvl w:val="0"/>
          <w:numId w:val="25"/>
        </w:numPr>
        <w:spacing w:after="0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программы.</w:t>
      </w:r>
    </w:p>
    <w:p w:rsidR="00AC75E1" w:rsidRPr="00934DEB" w:rsidRDefault="00AC75E1" w:rsidP="00AF35A5">
      <w:pPr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Переход на обновленные ФГОС и реализация ФОП</w:t>
      </w:r>
    </w:p>
    <w:p w:rsidR="00AC75E1" w:rsidRPr="00934DEB" w:rsidRDefault="00AC75E1" w:rsidP="008428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Во втором полугодии 2022/2023 учебного года школа проводила подготовительную работу по внедрению с 1 сентября 2023 года федеральных образовательных программ начального и  основного общего образования. МОУ «Гаевская ООШ» 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 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ФГОС и получило одобрение у 96 процентов участников обсуждения.</w:t>
      </w:r>
    </w:p>
    <w:p w:rsidR="00AC75E1" w:rsidRPr="00934DEB" w:rsidRDefault="00AC75E1" w:rsidP="008428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DEB">
        <w:rPr>
          <w:rFonts w:ascii="Times New Roman" w:hAnsi="Times New Roman" w:cs="Times New Roman"/>
          <w:sz w:val="24"/>
          <w:szCs w:val="24"/>
        </w:rPr>
        <w:t>Деятельность рабочей группы в 2023 году по подготовке Школы к переходу на обновленные ФГОС и внедрению ФОП можно оценить как хорошую: мероприятия дорожных карт по переходу на обновленные ФГОС и внедрению ФОП реализованы на 100 процентов.</w:t>
      </w:r>
      <w:proofErr w:type="gramEnd"/>
    </w:p>
    <w:p w:rsidR="00AC75E1" w:rsidRPr="00934DEB" w:rsidRDefault="00AC75E1" w:rsidP="008428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С 1 сентября 2023 года в соответствии с Федеральным законом от 24.09.2022 № 371-ФЗ МОУ «Гаевская ООШ» приступила к реализации ООП всех уровней образования в соответствии с ФОП. Школа разработала и 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приняла на педагогическом совете 30.08.2023 (протокол № 9) основные общеобразовательные программы – начального общего и основного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AC75E1" w:rsidRPr="00934DEB" w:rsidRDefault="00AC75E1" w:rsidP="008428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В марте 2023 года МОУ «Гаевская ООШ» приняла решение о переходе на обучение в соответствии с обновленными ФГОС НОО и ООО 3–4-х классов и 7-х классов в соответствии с планом-графиком 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(письме от 15.02.2022 № АЗ-113/03).</w:t>
      </w:r>
    </w:p>
    <w:p w:rsidR="00AC75E1" w:rsidRPr="00934DEB" w:rsidRDefault="00AC75E1" w:rsidP="008428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Решение было принято педагогическим советом по следующим основаниям:</w:t>
      </w:r>
    </w:p>
    <w:p w:rsidR="00AC75E1" w:rsidRPr="00934DEB" w:rsidRDefault="00AC75E1" w:rsidP="008428AE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наличие соответствующих условий;</w:t>
      </w:r>
    </w:p>
    <w:p w:rsidR="00AC75E1" w:rsidRPr="00A46D94" w:rsidRDefault="00AC75E1" w:rsidP="008428AE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несовершеннолетни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3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>4-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7-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8428AE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сентября</w:t>
      </w:r>
      <w:r w:rsidRPr="00A46D94">
        <w:rPr>
          <w:rFonts w:hAnsi="Times New Roman" w:cs="Times New Roman"/>
          <w:sz w:val="24"/>
          <w:szCs w:val="24"/>
        </w:rPr>
        <w:t xml:space="preserve"> 2023 </w:t>
      </w:r>
      <w:r w:rsidRPr="00A46D94">
        <w:rPr>
          <w:rFonts w:hAnsi="Times New Roman" w:cs="Times New Roman"/>
          <w:sz w:val="24"/>
          <w:szCs w:val="24"/>
        </w:rPr>
        <w:t>года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осуществляется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реализация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обновленным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всех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параллелях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5-7-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классах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8428AE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сентября</w:t>
      </w:r>
      <w:r w:rsidRPr="00A46D94">
        <w:rPr>
          <w:rFonts w:hAnsi="Times New Roman" w:cs="Times New Roman"/>
          <w:sz w:val="24"/>
          <w:szCs w:val="24"/>
        </w:rPr>
        <w:t xml:space="preserve"> 2023 </w:t>
      </w:r>
      <w:r w:rsidRPr="00A46D94">
        <w:rPr>
          <w:rFonts w:hAnsi="Times New Roman" w:cs="Times New Roman"/>
          <w:sz w:val="24"/>
          <w:szCs w:val="24"/>
        </w:rPr>
        <w:t>года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реализует</w:t>
      </w:r>
      <w:r w:rsidRPr="00A46D94">
        <w:rPr>
          <w:rFonts w:hAnsi="Times New Roman" w:cs="Times New Roman"/>
          <w:sz w:val="24"/>
          <w:szCs w:val="24"/>
        </w:rPr>
        <w:t xml:space="preserve"> 4 </w:t>
      </w:r>
      <w:r w:rsidRPr="00A46D94">
        <w:rPr>
          <w:rFonts w:hAnsi="Times New Roman" w:cs="Times New Roman"/>
          <w:sz w:val="24"/>
          <w:szCs w:val="24"/>
        </w:rPr>
        <w:t>основные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общеобразовательные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разработанных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lastRenderedPageBreak/>
        <w:t>Для</w:t>
      </w:r>
      <w:r w:rsidRPr="00A46D94">
        <w:rPr>
          <w:rFonts w:hAnsi="Times New Roman" w:cs="Times New Roman"/>
          <w:sz w:val="24"/>
          <w:szCs w:val="24"/>
        </w:rPr>
        <w:t xml:space="preserve"> 1-2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разработанную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31.05.2021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286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18.05.2023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372;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3-4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разработанную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Минобрнауки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06.10.2009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373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18.05.2023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372;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5-7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разработанную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31.05.2021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287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18.05.2023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370;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8-9-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разработанную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Минобрнауки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17.12.2010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1897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утвержденной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приказом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18.05.2023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370;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t>Внедрение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Концепции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информационной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безопасности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детей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сентября</w:t>
      </w:r>
      <w:r w:rsidRPr="00A46D94">
        <w:rPr>
          <w:rFonts w:hAnsi="Times New Roman" w:cs="Times New Roman"/>
          <w:sz w:val="24"/>
          <w:szCs w:val="24"/>
        </w:rPr>
        <w:t xml:space="preserve"> 2023 </w:t>
      </w:r>
      <w:r w:rsidRPr="00A46D94">
        <w:rPr>
          <w:rFonts w:hAnsi="Times New Roman" w:cs="Times New Roman"/>
          <w:sz w:val="24"/>
          <w:szCs w:val="24"/>
        </w:rPr>
        <w:t>года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«Гаевская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ООШ»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внедряет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процесс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Концепцию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детей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целью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внедрения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концепции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разработан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куда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включены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мероприятия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которые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помогут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преподавать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учебные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предметы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учетом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новой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концепции</w:t>
      </w:r>
      <w:proofErr w:type="gramStart"/>
      <w:r w:rsidRPr="00A46D94">
        <w:rPr>
          <w:rFonts w:hAnsi="Times New Roman" w:cs="Times New Roman"/>
          <w:sz w:val="24"/>
          <w:szCs w:val="24"/>
        </w:rPr>
        <w:t xml:space="preserve"> .</w:t>
      </w:r>
      <w:proofErr w:type="gramEnd"/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проведена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ревизия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учебных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предметов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ходе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ревизии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скорректировали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содержание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чтобы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обучить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детеи</w:t>
      </w:r>
      <w:proofErr w:type="spellEnd"/>
      <w:r w:rsidRPr="00A46D94">
        <w:rPr>
          <w:rFonts w:hAnsi="Times New Roman" w:cs="Times New Roman"/>
          <w:sz w:val="24"/>
          <w:szCs w:val="24"/>
        </w:rPr>
        <w:t>̆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навыкам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ответственного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поведения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цифровои</w:t>
      </w:r>
      <w:proofErr w:type="spellEnd"/>
      <w:r w:rsidRPr="00A46D94">
        <w:rPr>
          <w:rFonts w:hAnsi="Times New Roman" w:cs="Times New Roman"/>
          <w:sz w:val="24"/>
          <w:szCs w:val="24"/>
        </w:rPr>
        <w:t>̆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среде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Методическими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объединениями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предложены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темы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которые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можно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включить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учебных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предметов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«Информатика»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«Русский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язык»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«География»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«Технология»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«Обществознание»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«Окружающий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мир»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учебных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предметов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приведены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Концепцией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детей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Разработаны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включены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тематическое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планирования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уроки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цифровой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грамотности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Предусмотрены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мероприятия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изучению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школе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изучению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рисков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календарный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воспитательной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модуле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«Профилактика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безопасность»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запланирован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мониторинг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рисков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безопасности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включающий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психолого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педагогическое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тестирование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выявление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интернет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зависимости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игровой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зависимости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F35A5" w:rsidRDefault="00AF35A5">
      <w:pPr>
        <w:spacing w:after="160" w:line="259" w:lineRule="auto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br w:type="page"/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lastRenderedPageBreak/>
        <w:t>Применение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ЭОР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и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ЦОР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2023 </w:t>
      </w:r>
      <w:r w:rsidRPr="00A46D94">
        <w:rPr>
          <w:rFonts w:hAnsi="Times New Roman" w:cs="Times New Roman"/>
          <w:sz w:val="24"/>
          <w:szCs w:val="24"/>
        </w:rPr>
        <w:t>году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была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продолжена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внедрению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цифровой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платформы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ФГИС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«Моя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школа»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Организованы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три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семинара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педагогов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мероприятиях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педагоги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изучили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функциональные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возможности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платформы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МОУ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«Гаевская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ООШ»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осуществляет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применением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ЭОР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включенных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перечень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электронных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ресурсов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допущенных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использованию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имеющих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аккредитацию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приказ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02.08.2022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653).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связи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этим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2022 </w:t>
      </w:r>
      <w:r w:rsidRPr="00A46D94">
        <w:rPr>
          <w:rFonts w:hAnsi="Times New Roman" w:cs="Times New Roman"/>
          <w:sz w:val="24"/>
          <w:szCs w:val="24"/>
        </w:rPr>
        <w:t>году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была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проведена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ревизия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предмет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ЭОР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указанных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тематическом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планировании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федеральному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перечню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приказ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04.10.2023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738).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ходе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посещения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уроков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осуществлялся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контроль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использования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ЭОР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итогам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контроля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установлено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Все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учебных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предметов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содержат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ЭОР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включенные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перечень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электронных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ресурсов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допущенных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использованию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имеющих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аккредитацию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приказ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04.10.2023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738).</w:t>
      </w:r>
    </w:p>
    <w:p w:rsidR="00AC75E1" w:rsidRPr="00A46D94" w:rsidRDefault="00AC75E1" w:rsidP="00AF35A5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уроках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учителя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используют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ЭОР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включенные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федеральный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перечень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электронных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ресурсов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допущенных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использованию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имеющих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государственную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аккредитацию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приказ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</w:t>
      </w:r>
      <w:r w:rsidRPr="00A46D94">
        <w:rPr>
          <w:rFonts w:hAnsi="Times New Roman" w:cs="Times New Roman"/>
          <w:sz w:val="24"/>
          <w:szCs w:val="24"/>
        </w:rPr>
        <w:t xml:space="preserve"> 04.10.2023 </w:t>
      </w:r>
      <w:r w:rsidRPr="00A46D94">
        <w:rPr>
          <w:rFonts w:hAnsi="Times New Roman" w:cs="Times New Roman"/>
          <w:sz w:val="24"/>
          <w:szCs w:val="24"/>
        </w:rPr>
        <w:t>№</w:t>
      </w:r>
      <w:r w:rsidRPr="00A46D94">
        <w:rPr>
          <w:rFonts w:hAnsi="Times New Roman" w:cs="Times New Roman"/>
          <w:sz w:val="24"/>
          <w:szCs w:val="24"/>
        </w:rPr>
        <w:t xml:space="preserve"> 738).</w:t>
      </w:r>
    </w:p>
    <w:p w:rsidR="00AC75E1" w:rsidRPr="00A46D94" w:rsidRDefault="00AC75E1" w:rsidP="00AF35A5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Мероприятия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подключению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ФГИС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«Моя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школа»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«Гаевская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ООШ»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выполнены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100 </w:t>
      </w:r>
      <w:r w:rsidRPr="00A46D94">
        <w:rPr>
          <w:rFonts w:hAnsi="Times New Roman" w:cs="Times New Roman"/>
          <w:sz w:val="24"/>
          <w:szCs w:val="24"/>
        </w:rPr>
        <w:t>процентов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состоянию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31.12.2023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«Гаевская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ООШ»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обеспечено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подключение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ФГИС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«Моя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школа»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100 </w:t>
      </w:r>
      <w:r w:rsidRPr="00A46D94">
        <w:rPr>
          <w:rFonts w:hAnsi="Times New Roman" w:cs="Times New Roman"/>
          <w:sz w:val="24"/>
          <w:szCs w:val="24"/>
        </w:rPr>
        <w:t>процентов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родителей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100 </w:t>
      </w:r>
      <w:r w:rsidRPr="00A46D94">
        <w:rPr>
          <w:rFonts w:hAnsi="Times New Roman" w:cs="Times New Roman"/>
          <w:sz w:val="24"/>
          <w:szCs w:val="24"/>
        </w:rPr>
        <w:t>процентов</w:t>
      </w:r>
      <w:r w:rsidRPr="00A46D94">
        <w:rPr>
          <w:rFonts w:hAnsi="Times New Roman" w:cs="Times New Roman"/>
          <w:sz w:val="24"/>
          <w:szCs w:val="24"/>
        </w:rPr>
        <w:t>;</w:t>
      </w:r>
    </w:p>
    <w:p w:rsidR="00AC75E1" w:rsidRPr="00A46D94" w:rsidRDefault="00AC75E1" w:rsidP="00AF35A5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педагогических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работников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100 </w:t>
      </w:r>
      <w:r w:rsidRPr="00A46D94">
        <w:rPr>
          <w:rFonts w:hAnsi="Times New Roman" w:cs="Times New Roman"/>
          <w:sz w:val="24"/>
          <w:szCs w:val="24"/>
        </w:rPr>
        <w:t>процентов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Приняли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участие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вопросам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взаимодействия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ФГИС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«Моя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школа»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проводимом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ФГАНУ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ФИЦТО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РЦОКО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100 </w:t>
      </w:r>
      <w:r w:rsidRPr="00A46D94">
        <w:rPr>
          <w:rFonts w:hAnsi="Times New Roman" w:cs="Times New Roman"/>
          <w:sz w:val="24"/>
          <w:szCs w:val="24"/>
        </w:rPr>
        <w:t>процентов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педагогических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работников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школы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</w:p>
    <w:p w:rsidR="00AF35A5" w:rsidRDefault="00AF35A5">
      <w:pPr>
        <w:spacing w:after="160" w:line="259" w:lineRule="auto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br w:type="page"/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lastRenderedPageBreak/>
        <w:t>Профили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обучения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2022/23 </w:t>
      </w:r>
      <w:r w:rsidRPr="00A46D94">
        <w:rPr>
          <w:rFonts w:hAnsi="Times New Roman" w:cs="Times New Roman"/>
          <w:sz w:val="24"/>
          <w:szCs w:val="24"/>
        </w:rPr>
        <w:t>году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отсутствовали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профили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обучения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t>Обучающиеся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с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ограниченными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возможностями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здоровья</w:t>
      </w:r>
      <w:r w:rsidRPr="00A46D94">
        <w:rPr>
          <w:rFonts w:hAnsi="Times New Roman" w:cs="Times New Roman"/>
          <w:b/>
          <w:bCs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Категории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ограниченными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возможностями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здоровья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которые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школе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 xml:space="preserve">20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16 % 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Школа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реализует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следующие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АООП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Адаптированная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начального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задержкой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психического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развития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Адаптированная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задержкой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психического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развития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Адаптированная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умственной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отсталостью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интеллектуальными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нарушениями</w:t>
      </w:r>
      <w:r w:rsidRPr="00A46D94">
        <w:rPr>
          <w:rFonts w:hAnsi="Times New Roman" w:cs="Times New Roman"/>
          <w:sz w:val="24"/>
          <w:szCs w:val="24"/>
        </w:rPr>
        <w:t>)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Адаптированная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ограниченными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возможностями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здоровья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детей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умственной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отсталостью</w:t>
      </w:r>
      <w:r w:rsidRPr="00A46D94">
        <w:rPr>
          <w:rFonts w:hAnsi="Times New Roman" w:cs="Times New Roman"/>
          <w:sz w:val="24"/>
          <w:szCs w:val="24"/>
        </w:rPr>
        <w:t>)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АООП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разработана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ОВЗ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ФАОП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созданы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специальные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условия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получения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обучающимися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ОВЗ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общеобразовательные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где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ребенок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ОВЗ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обучается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совместно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обучающимися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без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ограничений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возможностей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здоровья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индивидуальной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адаптированной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программе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Разработана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коррекционной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включающая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коррекционно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развивающие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курсы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которые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проводят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учитель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дефектолог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Применяются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специальные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методы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приемы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средства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коррекционно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логопедической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числе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специализированные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компьютерные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технологии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дидактические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пособия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визуальные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средства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обеспечивающие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«обходных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путей»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коррекционного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воздействия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речевые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процессы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повышающие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контроль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устной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письменной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речью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образовательном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процессе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ведется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тщательный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отбор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комбинирование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методов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приемов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целью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смены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видов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изменения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доминантного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анализатора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работу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большинства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сохранных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анализаторов</w:t>
      </w:r>
      <w:r w:rsidRPr="00A46D94">
        <w:rPr>
          <w:rFonts w:hAnsi="Times New Roman" w:cs="Times New Roman"/>
          <w:sz w:val="24"/>
          <w:szCs w:val="24"/>
        </w:rPr>
        <w:t xml:space="preserve">; </w:t>
      </w:r>
      <w:r w:rsidRPr="00A46D94">
        <w:rPr>
          <w:rFonts w:hAnsi="Times New Roman" w:cs="Times New Roman"/>
          <w:sz w:val="24"/>
          <w:szCs w:val="24"/>
        </w:rPr>
        <w:t>использование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ориентировочной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основы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действий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опорных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сигналов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алгоритмов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образцов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выполнения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задания</w:t>
      </w:r>
      <w:r w:rsidRPr="00A46D94">
        <w:rPr>
          <w:rFonts w:hAnsi="Times New Roman" w:cs="Times New Roman"/>
          <w:sz w:val="24"/>
          <w:szCs w:val="24"/>
        </w:rPr>
        <w:t>).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t>Внеурочная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деятельность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Организация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соответствует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требованиям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ФГОС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Структура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соответствует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требованиям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стандартов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структуре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lastRenderedPageBreak/>
        <w:t>Все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рабочие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имеют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аннотации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размещены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официальном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сайте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Школы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Формы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организации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включают</w:t>
      </w:r>
      <w:r w:rsidRPr="00A46D94">
        <w:rPr>
          <w:rFonts w:hAnsi="Times New Roman" w:cs="Times New Roman"/>
          <w:sz w:val="24"/>
          <w:szCs w:val="24"/>
        </w:rPr>
        <w:t xml:space="preserve">: </w:t>
      </w:r>
      <w:r w:rsidRPr="00A46D94">
        <w:rPr>
          <w:rFonts w:hAnsi="Times New Roman" w:cs="Times New Roman"/>
          <w:sz w:val="24"/>
          <w:szCs w:val="24"/>
        </w:rPr>
        <w:t>экскурсии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факультативы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летний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лагерь</w:t>
      </w:r>
      <w:r w:rsidR="00AF35A5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секции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круглые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столы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конференции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диспуты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олимпиады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проекты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соревнования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общественно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полезная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практика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библиотечные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вечера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конкурсы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викторины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познавательные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игры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др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сентября</w:t>
      </w:r>
      <w:r w:rsidRPr="00A46D94">
        <w:rPr>
          <w:rFonts w:hAnsi="Times New Roman" w:cs="Times New Roman"/>
          <w:sz w:val="24"/>
          <w:szCs w:val="24"/>
        </w:rPr>
        <w:t xml:space="preserve"> 2023</w:t>
      </w:r>
      <w:r w:rsidRPr="00A46D94">
        <w:rPr>
          <w:rFonts w:hAnsi="Times New Roman" w:cs="Times New Roman"/>
          <w:sz w:val="24"/>
          <w:szCs w:val="24"/>
        </w:rPr>
        <w:t> года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планах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выделено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направление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еженедельные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информационно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просветительские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патриотической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нравственной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экологической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направленности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«Разговоры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важном»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Внеурочные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«Разговоры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важном»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были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включены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всех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уровней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объеме</w:t>
      </w:r>
      <w:r w:rsidRPr="00A46D94">
        <w:rPr>
          <w:rFonts w:hAnsi="Times New Roman" w:cs="Times New Roman"/>
          <w:sz w:val="24"/>
          <w:szCs w:val="24"/>
        </w:rPr>
        <w:t xml:space="preserve"> 34 </w:t>
      </w:r>
      <w:r w:rsidRPr="00A46D94">
        <w:rPr>
          <w:rFonts w:hAnsi="Times New Roman" w:cs="Times New Roman"/>
          <w:sz w:val="24"/>
          <w:szCs w:val="24"/>
        </w:rPr>
        <w:t>часов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Внеурочные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«Разговоры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важном»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внесены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расписание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проводятся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понедельникам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первым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уроком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еженедельно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Ответственными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проведение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«Разговоры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важном»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являются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руководители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spacing w:line="360" w:lineRule="auto"/>
        <w:ind w:firstLine="567"/>
        <w:contextualSpacing/>
        <w:jc w:val="both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сентября</w:t>
      </w:r>
      <w:r w:rsidRPr="00A46D94">
        <w:rPr>
          <w:rFonts w:hAnsi="Times New Roman" w:cs="Times New Roman"/>
          <w:sz w:val="24"/>
          <w:szCs w:val="24"/>
        </w:rPr>
        <w:t xml:space="preserve"> 2023 </w:t>
      </w:r>
      <w:r w:rsidRPr="00A46D94">
        <w:rPr>
          <w:rFonts w:hAnsi="Times New Roman" w:cs="Times New Roman"/>
          <w:sz w:val="24"/>
          <w:szCs w:val="24"/>
        </w:rPr>
        <w:t>года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ООП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r w:rsidRPr="00A46D94">
        <w:rPr>
          <w:rFonts w:hAnsi="Times New Roman" w:cs="Times New Roman"/>
          <w:sz w:val="24"/>
          <w:szCs w:val="24"/>
        </w:rPr>
        <w:t xml:space="preserve">  </w:t>
      </w:r>
      <w:r w:rsidRPr="00A46D94">
        <w:rPr>
          <w:rFonts w:hAnsi="Times New Roman" w:cs="Times New Roman"/>
          <w:sz w:val="24"/>
          <w:szCs w:val="24"/>
        </w:rPr>
        <w:t>включено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профориентационное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«Россия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горизонты»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проводятся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6</w:t>
      </w:r>
      <w:r w:rsidRPr="00A46D94">
        <w:rPr>
          <w:rFonts w:hAnsi="Times New Roman" w:cs="Times New Roman"/>
          <w:sz w:val="24"/>
          <w:szCs w:val="24"/>
        </w:rPr>
        <w:t>–</w:t>
      </w:r>
      <w:r w:rsidRPr="00A46D94">
        <w:rPr>
          <w:rFonts w:hAnsi="Times New Roman" w:cs="Times New Roman"/>
          <w:sz w:val="24"/>
          <w:szCs w:val="24"/>
        </w:rPr>
        <w:t>11-</w:t>
      </w:r>
      <w:r w:rsidRPr="00A46D94">
        <w:rPr>
          <w:rFonts w:hAnsi="Times New Roman" w:cs="Times New Roman"/>
          <w:sz w:val="24"/>
          <w:szCs w:val="24"/>
        </w:rPr>
        <w:t>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классах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часу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неделю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Внеурочные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«Россия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мои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горизонты»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внесены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расписание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проводятся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четвергам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первым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уроком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еженедельно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Ответственными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организацию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проведение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являются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руководители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Также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включены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«Орлята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России»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проводится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1-4 </w:t>
      </w:r>
      <w:r w:rsidRPr="00A46D94">
        <w:rPr>
          <w:rFonts w:hAnsi="Times New Roman" w:cs="Times New Roman"/>
          <w:sz w:val="24"/>
          <w:szCs w:val="24"/>
        </w:rPr>
        <w:t>классов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Функциональная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грамотность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одно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направлений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МОУ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«Гаевской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ООШ»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proofErr w:type="gramStart"/>
      <w:r w:rsidRPr="00A46D94">
        <w:rPr>
          <w:rFonts w:hAnsi="Times New Roman" w:cs="Times New Roman"/>
          <w:sz w:val="24"/>
          <w:szCs w:val="24"/>
        </w:rPr>
        <w:t xml:space="preserve"> .</w:t>
      </w:r>
      <w:proofErr w:type="gramEnd"/>
      <w:r w:rsidRPr="00A46D94">
        <w:rPr>
          <w:rFonts w:hAnsi="Times New Roman" w:cs="Times New Roman"/>
          <w:sz w:val="24"/>
          <w:szCs w:val="24"/>
        </w:rPr>
        <w:t>Занятия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проводят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классные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руководители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</w:t>
      </w:r>
      <w:r w:rsidRPr="00A46D94">
        <w:rPr>
          <w:rFonts w:hAnsi="Times New Roman" w:cs="Times New Roman"/>
          <w:sz w:val="24"/>
          <w:szCs w:val="24"/>
        </w:rPr>
        <w:t xml:space="preserve"> 1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9 </w:t>
      </w:r>
      <w:r w:rsidRPr="00A46D94">
        <w:rPr>
          <w:rFonts w:hAnsi="Times New Roman" w:cs="Times New Roman"/>
          <w:sz w:val="24"/>
          <w:szCs w:val="24"/>
        </w:rPr>
        <w:t>класс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9 </w:t>
      </w:r>
      <w:r w:rsidRPr="00A46D94">
        <w:rPr>
          <w:rFonts w:hAnsi="Times New Roman" w:cs="Times New Roman"/>
          <w:sz w:val="24"/>
          <w:szCs w:val="24"/>
        </w:rPr>
        <w:t>класса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проводится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проектная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деятельность</w:t>
      </w:r>
      <w:proofErr w:type="gramStart"/>
      <w:r w:rsidRPr="00A46D94">
        <w:rPr>
          <w:rFonts w:hAnsi="Times New Roman" w:cs="Times New Roman"/>
          <w:sz w:val="24"/>
          <w:szCs w:val="24"/>
        </w:rPr>
        <w:t xml:space="preserve"> ,</w:t>
      </w:r>
      <w:proofErr w:type="gramEnd"/>
      <w:r w:rsidRPr="00A46D94">
        <w:rPr>
          <w:rFonts w:hAnsi="Times New Roman" w:cs="Times New Roman"/>
          <w:sz w:val="24"/>
          <w:szCs w:val="24"/>
        </w:rPr>
        <w:t>направление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помогающее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обучающимся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преодолеть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один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этапов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46D94">
        <w:rPr>
          <w:rFonts w:hAnsi="Times New Roman" w:cs="Times New Roman"/>
          <w:sz w:val="24"/>
          <w:szCs w:val="24"/>
        </w:rPr>
        <w:t>внутришкольной</w:t>
      </w:r>
      <w:proofErr w:type="spellEnd"/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проверки</w:t>
      </w:r>
      <w:r w:rsidRPr="00A46D94">
        <w:rPr>
          <w:rFonts w:hAnsi="Times New Roman" w:cs="Times New Roman"/>
          <w:sz w:val="24"/>
          <w:szCs w:val="24"/>
        </w:rPr>
        <w:t xml:space="preserve"> : </w:t>
      </w:r>
      <w:r w:rsidRPr="00A46D94">
        <w:rPr>
          <w:rFonts w:hAnsi="Times New Roman" w:cs="Times New Roman"/>
          <w:sz w:val="24"/>
          <w:szCs w:val="24"/>
        </w:rPr>
        <w:t>«Защиты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проектов»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9 </w:t>
      </w:r>
      <w:r w:rsidRPr="00A46D94">
        <w:rPr>
          <w:rFonts w:hAnsi="Times New Roman" w:cs="Times New Roman"/>
          <w:sz w:val="24"/>
          <w:szCs w:val="24"/>
        </w:rPr>
        <w:t>классе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дополнительно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введен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курс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«Вероятность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статистика»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Для</w:t>
      </w:r>
      <w:r w:rsidRPr="00A46D94">
        <w:rPr>
          <w:rFonts w:hAnsi="Times New Roman" w:cs="Times New Roman"/>
          <w:sz w:val="24"/>
          <w:szCs w:val="24"/>
        </w:rPr>
        <w:t xml:space="preserve"> 9 </w:t>
      </w:r>
      <w:r w:rsidRPr="00A46D94">
        <w:rPr>
          <w:rFonts w:hAnsi="Times New Roman" w:cs="Times New Roman"/>
          <w:sz w:val="24"/>
          <w:szCs w:val="24"/>
        </w:rPr>
        <w:t>класса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проводится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курс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«Консультация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информатике»</w:t>
      </w:r>
      <w:proofErr w:type="gramStart"/>
      <w:r w:rsidRPr="00A46D94">
        <w:rPr>
          <w:rFonts w:hAnsi="Times New Roman" w:cs="Times New Roman"/>
          <w:sz w:val="24"/>
          <w:szCs w:val="24"/>
        </w:rPr>
        <w:t xml:space="preserve"> ,</w:t>
      </w:r>
      <w:proofErr w:type="gramEnd"/>
      <w:r w:rsidRPr="00A46D94">
        <w:rPr>
          <w:rFonts w:hAnsi="Times New Roman" w:cs="Times New Roman"/>
          <w:sz w:val="24"/>
          <w:szCs w:val="24"/>
        </w:rPr>
        <w:t>что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помогает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обучающимся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подготовиться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государственной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итоговой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аттестации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t>Вывод</w:t>
      </w:r>
      <w:r w:rsidRPr="00A46D94">
        <w:rPr>
          <w:rFonts w:hAnsi="Times New Roman" w:cs="Times New Roman"/>
          <w:b/>
          <w:bCs/>
          <w:sz w:val="24"/>
          <w:szCs w:val="24"/>
        </w:rPr>
        <w:t>.</w:t>
      </w:r>
      <w:r w:rsidRPr="00A46D94">
        <w:rPr>
          <w:rFonts w:hAnsi="Times New Roman" w:cs="Times New Roman"/>
          <w:sz w:val="24"/>
          <w:szCs w:val="24"/>
        </w:rPr>
        <w:t> Планы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внеурочной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деятельности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НОО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ООО</w:t>
      </w:r>
      <w:proofErr w:type="gramEnd"/>
      <w:r w:rsidRPr="00A46D94">
        <w:rPr>
          <w:rFonts w:hAnsi="Times New Roman" w:cs="Times New Roman"/>
          <w:sz w:val="24"/>
          <w:szCs w:val="24"/>
        </w:rPr>
        <w:t xml:space="preserve">  </w:t>
      </w:r>
      <w:r w:rsidRPr="00A46D94">
        <w:rPr>
          <w:rFonts w:hAnsi="Times New Roman" w:cs="Times New Roman"/>
          <w:sz w:val="24"/>
          <w:szCs w:val="24"/>
        </w:rPr>
        <w:t>выполнены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полном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объеме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F35A5" w:rsidRDefault="00AF35A5">
      <w:pPr>
        <w:spacing w:after="160" w:line="259" w:lineRule="auto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br w:type="page"/>
      </w:r>
    </w:p>
    <w:p w:rsidR="00AC75E1" w:rsidRPr="00A46D94" w:rsidRDefault="00AC75E1" w:rsidP="00AF35A5">
      <w:pPr>
        <w:ind w:firstLine="567"/>
        <w:jc w:val="center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lastRenderedPageBreak/>
        <w:t>Дополнительное</w:t>
      </w:r>
      <w:r w:rsidRPr="00A46D94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46D94">
        <w:rPr>
          <w:rFonts w:hAnsi="Times New Roman" w:cs="Times New Roman"/>
          <w:b/>
          <w:bCs/>
          <w:sz w:val="24"/>
          <w:szCs w:val="24"/>
        </w:rPr>
        <w:t>образование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Охват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дополнительным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образованием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2023 </w:t>
      </w:r>
      <w:r w:rsidRPr="00A46D94">
        <w:rPr>
          <w:rFonts w:hAnsi="Times New Roman" w:cs="Times New Roman"/>
          <w:sz w:val="24"/>
          <w:szCs w:val="24"/>
        </w:rPr>
        <w:t>году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составил</w:t>
      </w:r>
      <w:r w:rsidRPr="00A46D94">
        <w:rPr>
          <w:rFonts w:hAnsi="Times New Roman" w:cs="Times New Roman"/>
          <w:sz w:val="24"/>
          <w:szCs w:val="24"/>
        </w:rPr>
        <w:t xml:space="preserve"> 94 </w:t>
      </w:r>
      <w:r w:rsidRPr="00A46D94">
        <w:rPr>
          <w:rFonts w:hAnsi="Times New Roman" w:cs="Times New Roman"/>
          <w:sz w:val="24"/>
          <w:szCs w:val="24"/>
        </w:rPr>
        <w:t>процента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первом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полугодии</w:t>
      </w:r>
      <w:r w:rsidRPr="00A46D94">
        <w:rPr>
          <w:rFonts w:hAnsi="Times New Roman" w:cs="Times New Roman"/>
          <w:sz w:val="24"/>
          <w:szCs w:val="24"/>
        </w:rPr>
        <w:t xml:space="preserve"> 2023/24 </w:t>
      </w:r>
      <w:r w:rsidRPr="00A46D94">
        <w:rPr>
          <w:rFonts w:hAnsi="Times New Roman" w:cs="Times New Roman"/>
          <w:sz w:val="24"/>
          <w:szCs w:val="24"/>
        </w:rPr>
        <w:t>учебного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года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реализовывала</w:t>
      </w:r>
      <w:r w:rsidRPr="00A46D94">
        <w:rPr>
          <w:rFonts w:hAnsi="Times New Roman" w:cs="Times New Roman"/>
          <w:sz w:val="24"/>
          <w:szCs w:val="24"/>
        </w:rPr>
        <w:t xml:space="preserve"> 9 </w:t>
      </w:r>
      <w:r w:rsidRPr="00A46D94">
        <w:rPr>
          <w:rFonts w:hAnsi="Times New Roman" w:cs="Times New Roman"/>
          <w:sz w:val="24"/>
          <w:szCs w:val="24"/>
        </w:rPr>
        <w:t>дополнительных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общеразвивающих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шести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направленностям</w:t>
      </w:r>
      <w:r w:rsidRPr="00A46D94">
        <w:rPr>
          <w:rFonts w:hAnsi="Times New Roman" w:cs="Times New Roman"/>
          <w:sz w:val="24"/>
          <w:szCs w:val="24"/>
        </w:rPr>
        <w:t>:</w:t>
      </w:r>
    </w:p>
    <w:p w:rsidR="00AC75E1" w:rsidRPr="00A46D94" w:rsidRDefault="00AC75E1" w:rsidP="00AF35A5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художественное</w:t>
      </w:r>
      <w:r w:rsidRPr="00A46D94">
        <w:rPr>
          <w:rFonts w:hAnsi="Times New Roman" w:cs="Times New Roman"/>
          <w:sz w:val="24"/>
          <w:szCs w:val="24"/>
        </w:rPr>
        <w:t xml:space="preserve"> (</w:t>
      </w:r>
      <w:r w:rsidRPr="00A46D94">
        <w:rPr>
          <w:rFonts w:hAnsi="Times New Roman" w:cs="Times New Roman"/>
          <w:sz w:val="24"/>
          <w:szCs w:val="24"/>
        </w:rPr>
        <w:t>«Школьный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театр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«Драм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там»</w:t>
      </w:r>
      <w:r w:rsidRPr="00A46D94">
        <w:rPr>
          <w:rFonts w:hAnsi="Times New Roman" w:cs="Times New Roman"/>
          <w:sz w:val="24"/>
          <w:szCs w:val="24"/>
        </w:rPr>
        <w:t>;</w:t>
      </w:r>
      <w:r w:rsidR="00AF35A5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Школьный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хор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</w:t>
      </w:r>
      <w:proofErr w:type="spellStart"/>
      <w:r w:rsidRPr="00A46D94">
        <w:rPr>
          <w:rFonts w:hAnsi="Times New Roman" w:cs="Times New Roman"/>
          <w:sz w:val="24"/>
          <w:szCs w:val="24"/>
        </w:rPr>
        <w:t>ДоМиСольКа</w:t>
      </w:r>
      <w:proofErr w:type="spellEnd"/>
      <w:r w:rsidRPr="00A46D94">
        <w:rPr>
          <w:rFonts w:hAnsi="Times New Roman" w:cs="Times New Roman"/>
          <w:sz w:val="24"/>
          <w:szCs w:val="24"/>
        </w:rPr>
        <w:t>»</w:t>
      </w:r>
      <w:r w:rsidRPr="00A46D94">
        <w:rPr>
          <w:rFonts w:hAnsi="Times New Roman" w:cs="Times New Roman"/>
          <w:sz w:val="24"/>
          <w:szCs w:val="24"/>
        </w:rPr>
        <w:t>)</w:t>
      </w:r>
    </w:p>
    <w:p w:rsidR="00AC75E1" w:rsidRPr="00A46D94" w:rsidRDefault="00AC75E1" w:rsidP="00AF35A5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физкультурно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спортивное</w:t>
      </w:r>
      <w:r w:rsidRPr="00A46D94">
        <w:rPr>
          <w:rFonts w:hAnsi="Times New Roman" w:cs="Times New Roman"/>
          <w:sz w:val="24"/>
          <w:szCs w:val="24"/>
        </w:rPr>
        <w:t xml:space="preserve">  (</w:t>
      </w:r>
      <w:r w:rsidRPr="00A46D94">
        <w:rPr>
          <w:rFonts w:hAnsi="Times New Roman" w:cs="Times New Roman"/>
          <w:sz w:val="24"/>
          <w:szCs w:val="24"/>
        </w:rPr>
        <w:t>Школьный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спортивный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клуб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«Комета»</w:t>
      </w:r>
      <w:r w:rsidRPr="00A46D94">
        <w:rPr>
          <w:rFonts w:hAnsi="Times New Roman" w:cs="Times New Roman"/>
          <w:sz w:val="24"/>
          <w:szCs w:val="24"/>
        </w:rPr>
        <w:t>)</w:t>
      </w:r>
    </w:p>
    <w:p w:rsidR="00AC75E1" w:rsidRPr="00A46D94" w:rsidRDefault="00AC75E1" w:rsidP="00AF35A5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социально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гуманитарное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A46D94">
        <w:rPr>
          <w:rFonts w:hAnsi="Times New Roman" w:cs="Times New Roman"/>
          <w:sz w:val="24"/>
          <w:szCs w:val="24"/>
        </w:rPr>
        <w:t xml:space="preserve">( </w:t>
      </w:r>
      <w:proofErr w:type="gramEnd"/>
      <w:r w:rsidRPr="00A46D94">
        <w:rPr>
          <w:rFonts w:hAnsi="Times New Roman" w:cs="Times New Roman"/>
          <w:sz w:val="24"/>
          <w:szCs w:val="24"/>
        </w:rPr>
        <w:t>«Живая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планета»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«Чудеса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вокруг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нас»»</w:t>
      </w:r>
      <w:r w:rsidRPr="00A46D94">
        <w:rPr>
          <w:rFonts w:hAnsi="Times New Roman" w:cs="Times New Roman"/>
          <w:sz w:val="24"/>
          <w:szCs w:val="24"/>
        </w:rPr>
        <w:t>);</w:t>
      </w:r>
    </w:p>
    <w:p w:rsidR="00AC75E1" w:rsidRPr="00A46D94" w:rsidRDefault="00AC75E1" w:rsidP="00AF35A5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proofErr w:type="gramStart"/>
      <w:r w:rsidRPr="00A46D94">
        <w:rPr>
          <w:rFonts w:hAnsi="Times New Roman" w:cs="Times New Roman"/>
          <w:sz w:val="24"/>
          <w:szCs w:val="24"/>
        </w:rPr>
        <w:t>военно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патриотическое</w:t>
      </w:r>
      <w:proofErr w:type="gramEnd"/>
      <w:r w:rsidRPr="00A46D94">
        <w:rPr>
          <w:rFonts w:hAnsi="Times New Roman" w:cs="Times New Roman"/>
          <w:sz w:val="24"/>
          <w:szCs w:val="24"/>
        </w:rPr>
        <w:t xml:space="preserve">  (</w:t>
      </w:r>
      <w:r w:rsidRPr="00A46D94">
        <w:rPr>
          <w:rFonts w:hAnsi="Times New Roman" w:cs="Times New Roman"/>
          <w:sz w:val="24"/>
          <w:szCs w:val="24"/>
        </w:rPr>
        <w:t>Школьный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военно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патриотический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клуб»</w:t>
      </w:r>
      <w:r w:rsidRPr="00A46D94">
        <w:rPr>
          <w:rFonts w:hAnsi="Times New Roman" w:cs="Times New Roman"/>
          <w:sz w:val="24"/>
          <w:szCs w:val="24"/>
        </w:rPr>
        <w:t>);</w:t>
      </w:r>
    </w:p>
    <w:p w:rsidR="00AC75E1" w:rsidRPr="00A46D94" w:rsidRDefault="00AC75E1" w:rsidP="00AF35A5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естественно</w:t>
      </w:r>
      <w:r w:rsidRPr="00A46D94">
        <w:rPr>
          <w:rFonts w:hAnsi="Times New Roman" w:cs="Times New Roman"/>
          <w:sz w:val="24"/>
          <w:szCs w:val="24"/>
        </w:rPr>
        <w:t>-</w:t>
      </w:r>
      <w:r w:rsidRPr="00A46D94">
        <w:rPr>
          <w:rFonts w:hAnsi="Times New Roman" w:cs="Times New Roman"/>
          <w:sz w:val="24"/>
          <w:szCs w:val="24"/>
        </w:rPr>
        <w:t>научное</w:t>
      </w:r>
      <w:r w:rsidRPr="00A46D94">
        <w:rPr>
          <w:rFonts w:hAnsi="Times New Roman" w:cs="Times New Roman"/>
          <w:sz w:val="24"/>
          <w:szCs w:val="24"/>
        </w:rPr>
        <w:t xml:space="preserve"> ((</w:t>
      </w:r>
      <w:r w:rsidRPr="00A46D94">
        <w:rPr>
          <w:rFonts w:hAnsi="Times New Roman" w:cs="Times New Roman"/>
          <w:sz w:val="24"/>
          <w:szCs w:val="24"/>
        </w:rPr>
        <w:t>«Физика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задачах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экспериментах»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«Практическая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биология»</w:t>
      </w:r>
      <w:r w:rsidRPr="00A46D94">
        <w:rPr>
          <w:rFonts w:hAnsi="Times New Roman" w:cs="Times New Roman"/>
          <w:sz w:val="24"/>
          <w:szCs w:val="24"/>
        </w:rPr>
        <w:t>);</w:t>
      </w:r>
    </w:p>
    <w:p w:rsidR="00AC75E1" w:rsidRPr="00A46D94" w:rsidRDefault="00AC75E1" w:rsidP="00AF35A5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техническое</w:t>
      </w:r>
      <w:r w:rsidRPr="00A46D94">
        <w:rPr>
          <w:rFonts w:hAnsi="Times New Roman" w:cs="Times New Roman"/>
          <w:sz w:val="24"/>
          <w:szCs w:val="24"/>
        </w:rPr>
        <w:t xml:space="preserve">: ( </w:t>
      </w:r>
      <w:r w:rsidRPr="00A46D94">
        <w:rPr>
          <w:rFonts w:hAnsi="Times New Roman" w:cs="Times New Roman"/>
          <w:sz w:val="24"/>
          <w:szCs w:val="24"/>
        </w:rPr>
        <w:t>«Юный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программист»</w:t>
      </w:r>
      <w:r w:rsidRPr="00A46D94">
        <w:rPr>
          <w:rFonts w:hAnsi="Times New Roman" w:cs="Times New Roman"/>
          <w:sz w:val="24"/>
          <w:szCs w:val="24"/>
        </w:rPr>
        <w:t>).</w:t>
      </w:r>
    </w:p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sz w:val="24"/>
          <w:szCs w:val="24"/>
        </w:rPr>
        <w:t>Данные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выборе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направленностей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дополнительного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представлены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гистограмме</w:t>
      </w:r>
      <w:r w:rsidRPr="00A46D94">
        <w:rPr>
          <w:rFonts w:hAnsi="Times New Roman" w:cs="Times New Roman"/>
          <w:sz w:val="24"/>
          <w:szCs w:val="24"/>
        </w:rPr>
        <w:t>.</w:t>
      </w:r>
    </w:p>
    <w:p w:rsidR="00AC75E1" w:rsidRPr="00A46D94" w:rsidRDefault="00AC75E1" w:rsidP="00AF35A5">
      <w:pPr>
        <w:ind w:firstLine="567"/>
      </w:pPr>
    </w:p>
    <w:p w:rsidR="00AC75E1" w:rsidRPr="00A46D94" w:rsidRDefault="00AC75E1" w:rsidP="00AF35A5">
      <w:pPr>
        <w:ind w:firstLine="567"/>
      </w:pPr>
      <w:r w:rsidRPr="00A46D94">
        <w:rPr>
          <w:noProof/>
          <w:lang w:eastAsia="ru-RU"/>
        </w:rPr>
        <w:drawing>
          <wp:inline distT="0" distB="0" distL="0" distR="0" wp14:anchorId="1387070A" wp14:editId="3E25D2A4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Количество посещающих физкультурно-спортивное направление занимает лидирующую позицию в данном списке. Социально-гуманитарное стоит на 2 место по посещаемости и наполняемости. Художественное и естественно-научное составляют практически один процент посещения обещающимися. Военно-патриотическое и техническое составляет равное количество.</w:t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В 2023 году школа включилась в проект 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«Школьный театр» (протокол 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от 27.12.2021 № СК-31/06пр). В школе с 1 сентября 2023 года организовано объединение дополнительного образования «Школьный театр «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Дрм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-там»". Разработана программа дополнительного образования «Школьный театра». Руководитель театральной студии –заместитель директора по УВР Пономарёва Е.В. Педагог имеет необходимую квалификацию, прошла обучение по дополнительной профессиональной программе повышения </w:t>
      </w:r>
      <w:r w:rsidRPr="00934DEB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 «Театральное искусство», проводимые в онлайн-формате на сайте 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>.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и экран, компьютер с возможностью просмотра CD/DVD и выходом в интернет.</w:t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первом полугодии 2023/24 учебного года в театральной студии занималось 10 обучающихся 2-5-х  классов. Это 10 процентов обучающихся школы. В студии занимается 1 ученик, находящихся в трудной жизненной ситуации, и 1 ученик с УО.</w:t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С 1 сентября 2023 года в рамках дополнительного образования организован школьный спортивный клуб «Комета». В рамках клуба реализуются программы дополнительного образования:</w:t>
      </w:r>
    </w:p>
    <w:p w:rsidR="00AC75E1" w:rsidRPr="00934DEB" w:rsidRDefault="00AC75E1" w:rsidP="00AF35A5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волейбол – 2 группы;</w:t>
      </w:r>
    </w:p>
    <w:p w:rsidR="00AC75E1" w:rsidRPr="00934DEB" w:rsidRDefault="00AC75E1" w:rsidP="00AF35A5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общая физическая подготовка – 2 группы;</w:t>
      </w:r>
    </w:p>
    <w:p w:rsidR="00AC75E1" w:rsidRPr="00934DEB" w:rsidRDefault="00AC75E1" w:rsidP="00AF35A5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подвижные игры – 2 группы;</w:t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объединениях клуба в первом полугодии занято 40 обучающихся (40% обучающихся школы).</w:t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Для успешной реализации проекта имеется необходимая материально-техническая база:</w:t>
      </w:r>
    </w:p>
    <w:p w:rsidR="00AC75E1" w:rsidRPr="00934DEB" w:rsidRDefault="00AC75E1" w:rsidP="00AF35A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спортивный зал, использующийся для проведения спортивных соревнований с участием школьников;</w:t>
      </w:r>
    </w:p>
    <w:p w:rsidR="00AC75E1" w:rsidRPr="00934DEB" w:rsidRDefault="00AC75E1" w:rsidP="00AF35A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AC75E1" w:rsidRPr="00934DEB" w:rsidRDefault="00AC75E1" w:rsidP="00AF35A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коллекция фонограмм и аудиозаписей для проведения воспитательных мероприятий.</w:t>
      </w:r>
    </w:p>
    <w:p w:rsidR="00AC75E1" w:rsidRPr="00934DEB" w:rsidRDefault="00AC75E1" w:rsidP="00AF35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первом полугодии 2023/24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"/>
        <w:gridCol w:w="3881"/>
        <w:gridCol w:w="1710"/>
        <w:gridCol w:w="1775"/>
        <w:gridCol w:w="2081"/>
      </w:tblGrid>
      <w:tr w:rsidR="00A46D94" w:rsidRPr="00A46D94" w:rsidTr="00E44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E1" w:rsidRPr="00A46D94" w:rsidRDefault="00AC75E1" w:rsidP="00AF35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E1" w:rsidRPr="00A46D94" w:rsidRDefault="00AC75E1" w:rsidP="00AF35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E1" w:rsidRPr="00A46D94" w:rsidRDefault="00AC75E1" w:rsidP="00AF35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E1" w:rsidRPr="00A46D94" w:rsidRDefault="00AC75E1" w:rsidP="00AF35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E1" w:rsidRPr="00A46D94" w:rsidRDefault="00AC75E1" w:rsidP="00AF35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</w:tr>
      <w:tr w:rsidR="00A46D94" w:rsidRPr="00A46D94" w:rsidTr="00E44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Соревнование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мини</w:t>
            </w:r>
            <w:r w:rsidRPr="00A46D94">
              <w:rPr>
                <w:rFonts w:hAnsi="Times New Roman" w:cs="Times New Roman"/>
                <w:sz w:val="24"/>
                <w:szCs w:val="24"/>
              </w:rPr>
              <w:t>-</w:t>
            </w:r>
            <w:r w:rsidRPr="00A46D94">
              <w:rPr>
                <w:rFonts w:hAnsi="Times New Roman" w:cs="Times New Roman"/>
                <w:sz w:val="24"/>
                <w:szCs w:val="24"/>
              </w:rPr>
              <w:t>футболу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среди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обучающихся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5</w:t>
            </w:r>
            <w:r w:rsidRPr="00A46D94">
              <w:rPr>
                <w:rFonts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hAnsi="Times New Roman" w:cs="Times New Roman"/>
                <w:sz w:val="24"/>
                <w:szCs w:val="24"/>
              </w:rPr>
              <w:t>8-</w:t>
            </w:r>
            <w:r w:rsidRPr="00A46D94">
              <w:rPr>
                <w:rFonts w:hAnsi="Times New Roman" w:cs="Times New Roman"/>
                <w:sz w:val="24"/>
                <w:szCs w:val="24"/>
              </w:rPr>
              <w:t>х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классов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«Осенний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Школьная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13.09.2023</w:t>
            </w:r>
          </w:p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Обучающиеся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5</w:t>
            </w:r>
            <w:r w:rsidRPr="00A46D94">
              <w:rPr>
                <w:rFonts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hAnsi="Times New Roman" w:cs="Times New Roman"/>
                <w:sz w:val="24"/>
                <w:szCs w:val="24"/>
              </w:rPr>
              <w:t>8-</w:t>
            </w:r>
            <w:r w:rsidRPr="00A46D94">
              <w:rPr>
                <w:rFonts w:hAnsi="Times New Roman" w:cs="Times New Roman"/>
                <w:sz w:val="24"/>
                <w:szCs w:val="24"/>
              </w:rPr>
              <w:t>х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классов</w:t>
            </w:r>
          </w:p>
        </w:tc>
      </w:tr>
      <w:tr w:rsidR="00A46D94" w:rsidRPr="00A46D94" w:rsidTr="00E44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«Веселые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старты»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школьный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Спортивный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28.10.2023</w:t>
            </w:r>
          </w:p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pPr>
              <w:rPr>
                <w:rFonts w:hAnsi="Times New Roman" w:cs="Times New Roman"/>
                <w:sz w:val="24"/>
                <w:szCs w:val="24"/>
              </w:rPr>
            </w:pPr>
            <w:r w:rsidRPr="00A46D94">
              <w:rPr>
                <w:rFonts w:hAnsi="Times New Roman" w:cs="Times New Roman"/>
                <w:sz w:val="24"/>
                <w:szCs w:val="24"/>
              </w:rPr>
              <w:t xml:space="preserve">1-4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класс</w:t>
            </w:r>
          </w:p>
        </w:tc>
      </w:tr>
      <w:tr w:rsidR="00A46D94" w:rsidRPr="00A46D94" w:rsidTr="00E44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Первенство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по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волейболу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среди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девушек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5</w:t>
            </w:r>
            <w:r w:rsidRPr="00A46D94">
              <w:rPr>
                <w:rFonts w:hAnsi="Times New Roman" w:cs="Times New Roman"/>
                <w:sz w:val="24"/>
                <w:szCs w:val="24"/>
              </w:rPr>
              <w:t>–</w:t>
            </w:r>
            <w:r w:rsidRPr="00A46D94">
              <w:rPr>
                <w:rFonts w:hAnsi="Times New Roman" w:cs="Times New Roman"/>
                <w:sz w:val="24"/>
                <w:szCs w:val="24"/>
              </w:rPr>
              <w:t>9-</w:t>
            </w:r>
            <w:r w:rsidRPr="00A46D94">
              <w:rPr>
                <w:rFonts w:hAnsi="Times New Roman" w:cs="Times New Roman"/>
                <w:sz w:val="24"/>
                <w:szCs w:val="24"/>
              </w:rPr>
              <w:t>х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Спортивный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5E1" w:rsidRPr="00A46D94" w:rsidRDefault="00AC75E1" w:rsidP="00AF35A5">
            <w:r w:rsidRPr="00A46D94">
              <w:rPr>
                <w:rFonts w:hAnsi="Times New Roman" w:cs="Times New Roman"/>
                <w:sz w:val="24"/>
                <w:szCs w:val="24"/>
              </w:rPr>
              <w:t>Обучающиеся</w:t>
            </w:r>
            <w:r w:rsidRPr="00A46D94">
              <w:rPr>
                <w:rFonts w:hAnsi="Times New Roman" w:cs="Times New Roman"/>
                <w:sz w:val="24"/>
                <w:szCs w:val="24"/>
              </w:rPr>
              <w:t xml:space="preserve"> 5-9 </w:t>
            </w:r>
            <w:r w:rsidRPr="00A46D94">
              <w:rPr>
                <w:rFonts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AC75E1" w:rsidRPr="00A46D94" w:rsidRDefault="00AC75E1" w:rsidP="00AF35A5">
      <w:pPr>
        <w:ind w:firstLine="567"/>
        <w:rPr>
          <w:rFonts w:hAnsi="Times New Roman" w:cs="Times New Roman"/>
          <w:sz w:val="24"/>
          <w:szCs w:val="24"/>
        </w:rPr>
      </w:pPr>
      <w:r w:rsidRPr="00A46D94">
        <w:rPr>
          <w:rFonts w:hAnsi="Times New Roman" w:cs="Times New Roman"/>
          <w:b/>
          <w:bCs/>
          <w:sz w:val="24"/>
          <w:szCs w:val="24"/>
        </w:rPr>
        <w:t>Вывод</w:t>
      </w:r>
      <w:r w:rsidRPr="00A46D94">
        <w:rPr>
          <w:rFonts w:hAnsi="Times New Roman" w:cs="Times New Roman"/>
          <w:b/>
          <w:bCs/>
          <w:sz w:val="24"/>
          <w:szCs w:val="24"/>
        </w:rPr>
        <w:t>: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программы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дополнительного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выполнены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полном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объеме</w:t>
      </w:r>
      <w:r w:rsidRPr="00A46D94">
        <w:rPr>
          <w:rFonts w:hAnsi="Times New Roman" w:cs="Times New Roman"/>
          <w:sz w:val="24"/>
          <w:szCs w:val="24"/>
        </w:rPr>
        <w:t xml:space="preserve">. </w:t>
      </w:r>
      <w:r w:rsidRPr="00A46D94">
        <w:rPr>
          <w:rFonts w:hAnsi="Times New Roman" w:cs="Times New Roman"/>
          <w:sz w:val="24"/>
          <w:szCs w:val="24"/>
        </w:rPr>
        <w:t>Исходя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из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результатов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анкетирования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обучающихся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их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родителей</w:t>
      </w:r>
      <w:r w:rsidRPr="00A46D94">
        <w:rPr>
          <w:rFonts w:hAnsi="Times New Roman" w:cs="Times New Roman"/>
          <w:sz w:val="24"/>
          <w:szCs w:val="24"/>
        </w:rPr>
        <w:t xml:space="preserve">, </w:t>
      </w:r>
      <w:r w:rsidRPr="00A46D94">
        <w:rPr>
          <w:rFonts w:hAnsi="Times New Roman" w:cs="Times New Roman"/>
          <w:sz w:val="24"/>
          <w:szCs w:val="24"/>
        </w:rPr>
        <w:t>качество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дополнительного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образования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существенно</w:t>
      </w:r>
      <w:r w:rsidRPr="00A46D94">
        <w:rPr>
          <w:rFonts w:hAnsi="Times New Roman" w:cs="Times New Roman"/>
          <w:sz w:val="24"/>
          <w:szCs w:val="24"/>
        </w:rPr>
        <w:t xml:space="preserve"> </w:t>
      </w:r>
      <w:r w:rsidRPr="00A46D94">
        <w:rPr>
          <w:rFonts w:hAnsi="Times New Roman" w:cs="Times New Roman"/>
          <w:sz w:val="24"/>
          <w:szCs w:val="24"/>
        </w:rPr>
        <w:t>повысилось</w:t>
      </w:r>
      <w:r w:rsidR="00112551" w:rsidRPr="00A46D94">
        <w:rPr>
          <w:rFonts w:hAnsi="Times New Roman" w:cs="Times New Roman"/>
          <w:sz w:val="24"/>
          <w:szCs w:val="24"/>
        </w:rPr>
        <w:t>.</w:t>
      </w:r>
    </w:p>
    <w:p w:rsidR="00112551" w:rsidRPr="00A46D94" w:rsidRDefault="00112551" w:rsidP="00AF35A5">
      <w:pPr>
        <w:pStyle w:val="a9"/>
        <w:tabs>
          <w:tab w:val="left" w:pos="1134"/>
        </w:tabs>
        <w:spacing w:line="360" w:lineRule="auto"/>
        <w:ind w:firstLine="567"/>
        <w:contextualSpacing/>
      </w:pPr>
      <w:r w:rsidRPr="00A46D94">
        <w:lastRenderedPageBreak/>
        <w:t>Анализ</w:t>
      </w:r>
      <w:r w:rsidRPr="00A46D94">
        <w:rPr>
          <w:spacing w:val="1"/>
        </w:rPr>
        <w:t xml:space="preserve"> </w:t>
      </w:r>
      <w:r w:rsidRPr="00A46D94">
        <w:t>условий</w:t>
      </w:r>
      <w:r w:rsidRPr="00A46D94">
        <w:rPr>
          <w:spacing w:val="1"/>
        </w:rPr>
        <w:t xml:space="preserve"> </w:t>
      </w:r>
      <w:r w:rsidRPr="00A46D94">
        <w:t>организации</w:t>
      </w:r>
      <w:r w:rsidRPr="00A46D94">
        <w:rPr>
          <w:spacing w:val="1"/>
        </w:rPr>
        <w:t xml:space="preserve"> </w:t>
      </w:r>
      <w:r w:rsidRPr="00A46D94">
        <w:t>образовательного</w:t>
      </w:r>
      <w:r w:rsidRPr="00A46D94">
        <w:rPr>
          <w:spacing w:val="1"/>
        </w:rPr>
        <w:t xml:space="preserve"> </w:t>
      </w:r>
      <w:r w:rsidRPr="00A46D94">
        <w:t>процесса</w:t>
      </w:r>
      <w:r w:rsidRPr="00A46D94">
        <w:rPr>
          <w:spacing w:val="1"/>
        </w:rPr>
        <w:t xml:space="preserve"> </w:t>
      </w:r>
      <w:r w:rsidRPr="00A46D94">
        <w:t>позволяет</w:t>
      </w:r>
      <w:r w:rsidRPr="00A46D94">
        <w:rPr>
          <w:spacing w:val="1"/>
        </w:rPr>
        <w:t xml:space="preserve"> </w:t>
      </w:r>
      <w:r w:rsidRPr="00A46D94">
        <w:t>сделать</w:t>
      </w:r>
      <w:r w:rsidRPr="00A46D94">
        <w:rPr>
          <w:spacing w:val="1"/>
        </w:rPr>
        <w:t xml:space="preserve"> </w:t>
      </w:r>
      <w:r w:rsidRPr="00A46D94">
        <w:t>вывод</w:t>
      </w:r>
      <w:r w:rsidRPr="00A46D94">
        <w:rPr>
          <w:spacing w:val="1"/>
        </w:rPr>
        <w:t xml:space="preserve"> </w:t>
      </w:r>
      <w:r w:rsidRPr="00A46D94">
        <w:t>о</w:t>
      </w:r>
      <w:r w:rsidRPr="00A46D94">
        <w:rPr>
          <w:spacing w:val="1"/>
        </w:rPr>
        <w:t xml:space="preserve"> </w:t>
      </w:r>
      <w:r w:rsidRPr="00A46D94">
        <w:t>достаточном</w:t>
      </w:r>
      <w:r w:rsidRPr="00A46D94">
        <w:rPr>
          <w:spacing w:val="1"/>
        </w:rPr>
        <w:t xml:space="preserve"> </w:t>
      </w:r>
      <w:r w:rsidRPr="00A46D94">
        <w:t>уровне</w:t>
      </w:r>
      <w:r w:rsidRPr="00A46D94">
        <w:rPr>
          <w:spacing w:val="1"/>
        </w:rPr>
        <w:t xml:space="preserve"> </w:t>
      </w:r>
      <w:proofErr w:type="spellStart"/>
      <w:r w:rsidRPr="00A46D94">
        <w:t>внутришкольного</w:t>
      </w:r>
      <w:proofErr w:type="spellEnd"/>
      <w:r w:rsidRPr="00A46D94">
        <w:rPr>
          <w:spacing w:val="1"/>
        </w:rPr>
        <w:t xml:space="preserve"> </w:t>
      </w:r>
      <w:r w:rsidRPr="00A46D94">
        <w:t>управления</w:t>
      </w:r>
      <w:r w:rsidRPr="00A46D94">
        <w:rPr>
          <w:spacing w:val="1"/>
        </w:rPr>
        <w:t xml:space="preserve"> </w:t>
      </w:r>
      <w:r w:rsidRPr="00A46D94">
        <w:t>по</w:t>
      </w:r>
      <w:r w:rsidRPr="00A46D94">
        <w:rPr>
          <w:spacing w:val="1"/>
        </w:rPr>
        <w:t xml:space="preserve"> </w:t>
      </w:r>
      <w:r w:rsidRPr="00A46D94">
        <w:t>обеспечению</w:t>
      </w:r>
      <w:r w:rsidRPr="00A46D94">
        <w:rPr>
          <w:spacing w:val="61"/>
        </w:rPr>
        <w:t xml:space="preserve"> </w:t>
      </w:r>
      <w:r w:rsidRPr="00A46D94">
        <w:t>реализации</w:t>
      </w:r>
      <w:r w:rsidRPr="00A46D94">
        <w:rPr>
          <w:spacing w:val="1"/>
        </w:rPr>
        <w:t xml:space="preserve"> </w:t>
      </w:r>
      <w:r w:rsidRPr="00A46D94">
        <w:t>образовательных</w:t>
      </w:r>
      <w:r w:rsidRPr="00A46D94">
        <w:rPr>
          <w:spacing w:val="-1"/>
        </w:rPr>
        <w:t xml:space="preserve"> </w:t>
      </w:r>
      <w:r w:rsidRPr="00A46D94">
        <w:t>программ</w:t>
      </w:r>
      <w:r w:rsidRPr="00A46D94">
        <w:rPr>
          <w:spacing w:val="-1"/>
        </w:rPr>
        <w:t xml:space="preserve"> </w:t>
      </w:r>
      <w:r w:rsidRPr="00A46D94">
        <w:t>школы:</w:t>
      </w:r>
    </w:p>
    <w:p w:rsidR="00112551" w:rsidRPr="00A46D94" w:rsidRDefault="00112551" w:rsidP="00AF35A5">
      <w:pPr>
        <w:pStyle w:val="a8"/>
        <w:widowControl w:val="0"/>
        <w:numPr>
          <w:ilvl w:val="0"/>
          <w:numId w:val="2"/>
        </w:numPr>
        <w:tabs>
          <w:tab w:val="left" w:pos="1065"/>
          <w:tab w:val="left" w:pos="1134"/>
        </w:tabs>
        <w:autoSpaceDE w:val="0"/>
        <w:autoSpaceDN w:val="0"/>
        <w:spacing w:after="0" w:line="360" w:lineRule="auto"/>
        <w:ind w:left="0" w:firstLine="567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образовательный</w:t>
      </w:r>
      <w:r w:rsidRPr="00A46D94">
        <w:rPr>
          <w:rFonts w:ascii="Times New Roman" w:hAnsi="Times New Roman" w:cs="Times New Roman"/>
          <w:spacing w:val="2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процесс</w:t>
      </w:r>
      <w:r w:rsidRPr="00A46D94">
        <w:rPr>
          <w:rFonts w:ascii="Times New Roman" w:hAnsi="Times New Roman" w:cs="Times New Roman"/>
          <w:spacing w:val="2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осуществлялся</w:t>
      </w:r>
      <w:r w:rsidRPr="00A46D94">
        <w:rPr>
          <w:rFonts w:ascii="Times New Roman" w:hAnsi="Times New Roman" w:cs="Times New Roman"/>
          <w:spacing w:val="2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</w:t>
      </w:r>
      <w:r w:rsidRPr="00A46D94">
        <w:rPr>
          <w:rFonts w:ascii="Times New Roman" w:hAnsi="Times New Roman" w:cs="Times New Roman"/>
          <w:spacing w:val="2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соответствии</w:t>
      </w:r>
      <w:r w:rsidRPr="00A46D94">
        <w:rPr>
          <w:rFonts w:ascii="Times New Roman" w:hAnsi="Times New Roman" w:cs="Times New Roman"/>
          <w:spacing w:val="2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с</w:t>
      </w:r>
      <w:r w:rsidRPr="00A46D94">
        <w:rPr>
          <w:rFonts w:ascii="Times New Roman" w:hAnsi="Times New Roman" w:cs="Times New Roman"/>
          <w:spacing w:val="28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календарным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учебным</w:t>
      </w:r>
      <w:r w:rsidRPr="00A46D94">
        <w:rPr>
          <w:rFonts w:ascii="Times New Roman" w:hAnsi="Times New Roman" w:cs="Times New Roman"/>
          <w:spacing w:val="29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графиком;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выполнен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учебный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план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школы;</w:t>
      </w:r>
    </w:p>
    <w:p w:rsidR="00112551" w:rsidRPr="00A46D94" w:rsidRDefault="00112551" w:rsidP="00AF35A5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реализованы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рабочие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программы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по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предметам</w:t>
      </w:r>
      <w:r w:rsidRPr="00A46D94">
        <w:rPr>
          <w:rFonts w:ascii="Times New Roman" w:hAnsi="Times New Roman" w:cs="Times New Roman"/>
          <w:spacing w:val="24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и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программы</w:t>
      </w:r>
      <w:r w:rsidRPr="00A46D94">
        <w:rPr>
          <w:rFonts w:ascii="Times New Roman" w:hAnsi="Times New Roman" w:cs="Times New Roman"/>
          <w:spacing w:val="26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внеурочной</w:t>
      </w:r>
      <w:r w:rsidRPr="00A46D94">
        <w:rPr>
          <w:rFonts w:ascii="Times New Roman" w:hAnsi="Times New Roman" w:cs="Times New Roman"/>
          <w:spacing w:val="2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деятельности</w:t>
      </w:r>
      <w:r w:rsidRPr="00A46D94">
        <w:rPr>
          <w:rFonts w:ascii="Times New Roman" w:hAnsi="Times New Roman" w:cs="Times New Roman"/>
          <w:spacing w:val="-57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учащихся;</w:t>
      </w:r>
    </w:p>
    <w:p w:rsidR="00112551" w:rsidRPr="00A46D94" w:rsidRDefault="00112551" w:rsidP="00AF35A5">
      <w:pPr>
        <w:pStyle w:val="a8"/>
        <w:widowControl w:val="0"/>
        <w:numPr>
          <w:ilvl w:val="0"/>
          <w:numId w:val="2"/>
        </w:numPr>
        <w:tabs>
          <w:tab w:val="left" w:pos="1035"/>
          <w:tab w:val="left" w:pos="1134"/>
        </w:tabs>
        <w:autoSpaceDE w:val="0"/>
        <w:autoSpaceDN w:val="0"/>
        <w:spacing w:after="0" w:line="360" w:lineRule="auto"/>
        <w:ind w:left="0" w:firstLine="567"/>
        <w:rPr>
          <w:rFonts w:ascii="Times New Roman" w:hAnsi="Times New Roman" w:cs="Times New Roman"/>
          <w:sz w:val="24"/>
        </w:rPr>
      </w:pPr>
      <w:r w:rsidRPr="00A46D94">
        <w:rPr>
          <w:rFonts w:ascii="Times New Roman" w:hAnsi="Times New Roman" w:cs="Times New Roman"/>
          <w:sz w:val="24"/>
        </w:rPr>
        <w:t>выполнен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план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работы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школы</w:t>
      </w:r>
      <w:r w:rsidRPr="00A46D94">
        <w:rPr>
          <w:rFonts w:ascii="Times New Roman" w:hAnsi="Times New Roman" w:cs="Times New Roman"/>
          <w:spacing w:val="-3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на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2022-2023</w:t>
      </w:r>
      <w:r w:rsidRPr="00A46D94">
        <w:rPr>
          <w:rFonts w:ascii="Times New Roman" w:hAnsi="Times New Roman" w:cs="Times New Roman"/>
          <w:spacing w:val="-2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учебный</w:t>
      </w:r>
      <w:r w:rsidRPr="00A46D94">
        <w:rPr>
          <w:rFonts w:ascii="Times New Roman" w:hAnsi="Times New Roman" w:cs="Times New Roman"/>
          <w:spacing w:val="-1"/>
          <w:sz w:val="24"/>
        </w:rPr>
        <w:t xml:space="preserve"> </w:t>
      </w:r>
      <w:r w:rsidRPr="00A46D94">
        <w:rPr>
          <w:rFonts w:ascii="Times New Roman" w:hAnsi="Times New Roman" w:cs="Times New Roman"/>
          <w:sz w:val="24"/>
        </w:rPr>
        <w:t>год.</w:t>
      </w:r>
    </w:p>
    <w:p w:rsidR="00112551" w:rsidRPr="00A46D94" w:rsidRDefault="00112551" w:rsidP="00AF35A5">
      <w:pPr>
        <w:pStyle w:val="a9"/>
        <w:tabs>
          <w:tab w:val="left" w:pos="1134"/>
          <w:tab w:val="left" w:pos="2270"/>
          <w:tab w:val="left" w:pos="3823"/>
          <w:tab w:val="left" w:pos="5497"/>
          <w:tab w:val="left" w:pos="6382"/>
          <w:tab w:val="left" w:pos="6820"/>
          <w:tab w:val="left" w:pos="8200"/>
          <w:tab w:val="left" w:pos="9512"/>
        </w:tabs>
        <w:ind w:firstLine="567"/>
        <w:contextualSpacing/>
      </w:pPr>
      <w:r w:rsidRPr="00A46D94">
        <w:t>Все</w:t>
      </w:r>
      <w:r w:rsidRPr="00A46D94">
        <w:rPr>
          <w:spacing w:val="3"/>
        </w:rPr>
        <w:t xml:space="preserve"> </w:t>
      </w:r>
      <w:r w:rsidRPr="00A46D94">
        <w:t>мероприятия</w:t>
      </w:r>
      <w:r w:rsidRPr="00A46D94">
        <w:rPr>
          <w:spacing w:val="2"/>
        </w:rPr>
        <w:t xml:space="preserve"> </w:t>
      </w:r>
      <w:r w:rsidRPr="00A46D94">
        <w:t>календарных</w:t>
      </w:r>
      <w:r w:rsidRPr="00A46D94">
        <w:rPr>
          <w:spacing w:val="4"/>
        </w:rPr>
        <w:t xml:space="preserve"> </w:t>
      </w:r>
      <w:r w:rsidRPr="00A46D94">
        <w:t>учебных</w:t>
      </w:r>
      <w:r w:rsidRPr="00A46D94">
        <w:rPr>
          <w:spacing w:val="59"/>
        </w:rPr>
        <w:t xml:space="preserve"> </w:t>
      </w:r>
      <w:r w:rsidRPr="00A46D94">
        <w:t>графиков</w:t>
      </w:r>
      <w:r w:rsidRPr="00A46D94">
        <w:rPr>
          <w:spacing w:val="2"/>
        </w:rPr>
        <w:t xml:space="preserve"> </w:t>
      </w:r>
      <w:r w:rsidRPr="00A46D94">
        <w:t>выполнены.</w:t>
      </w:r>
      <w:r w:rsidRPr="00A46D94">
        <w:rPr>
          <w:spacing w:val="3"/>
        </w:rPr>
        <w:t xml:space="preserve"> </w:t>
      </w:r>
      <w:r w:rsidRPr="00A46D94">
        <w:t>Сложившаяся</w:t>
      </w:r>
      <w:r w:rsidRPr="00A46D94">
        <w:rPr>
          <w:spacing w:val="12"/>
        </w:rPr>
        <w:t xml:space="preserve"> </w:t>
      </w:r>
      <w:r w:rsidRPr="00A46D94">
        <w:t>урочная</w:t>
      </w:r>
      <w:r w:rsidRPr="00A46D94">
        <w:rPr>
          <w:spacing w:val="12"/>
        </w:rPr>
        <w:t xml:space="preserve"> </w:t>
      </w:r>
      <w:r w:rsidRPr="00A46D94">
        <w:t>и</w:t>
      </w:r>
      <w:r w:rsidRPr="00A46D94">
        <w:rPr>
          <w:spacing w:val="-57"/>
        </w:rPr>
        <w:t xml:space="preserve"> </w:t>
      </w:r>
      <w:r w:rsidRPr="00A46D94">
        <w:t>внеурочная</w:t>
      </w:r>
      <w:r w:rsidRPr="00A46D94">
        <w:tab/>
        <w:t>деятельность</w:t>
      </w:r>
      <w:r w:rsidRPr="00A46D94">
        <w:tab/>
        <w:t>положительно</w:t>
      </w:r>
      <w:r w:rsidRPr="00A46D94">
        <w:tab/>
        <w:t>влияет</w:t>
      </w:r>
      <w:r w:rsidRPr="00A46D94">
        <w:tab/>
        <w:t>на повышение</w:t>
      </w:r>
      <w:r w:rsidRPr="00A46D94">
        <w:tab/>
        <w:t>мотивации</w:t>
      </w:r>
      <w:r w:rsidRPr="00A46D94">
        <w:tab/>
        <w:t>учащихся</w:t>
      </w:r>
      <w:r w:rsidRPr="00A46D94">
        <w:rPr>
          <w:spacing w:val="55"/>
        </w:rPr>
        <w:t xml:space="preserve"> </w:t>
      </w:r>
      <w:r w:rsidRPr="00A46D94">
        <w:t>к  продуктивной</w:t>
      </w:r>
      <w:r w:rsidRPr="00A46D94">
        <w:rPr>
          <w:spacing w:val="-7"/>
        </w:rPr>
        <w:t xml:space="preserve"> </w:t>
      </w:r>
      <w:r w:rsidRPr="00A46D94">
        <w:t>интеллектуальной,</w:t>
      </w:r>
      <w:r w:rsidRPr="00A46D94">
        <w:rPr>
          <w:spacing w:val="-6"/>
        </w:rPr>
        <w:t xml:space="preserve"> </w:t>
      </w:r>
      <w:r w:rsidRPr="00A46D94">
        <w:t>творческой</w:t>
      </w:r>
      <w:r w:rsidRPr="00A46D94">
        <w:rPr>
          <w:spacing w:val="-4"/>
        </w:rPr>
        <w:t xml:space="preserve"> </w:t>
      </w:r>
      <w:r w:rsidRPr="00A46D94">
        <w:t>деятельности,</w:t>
      </w:r>
      <w:r w:rsidRPr="00A46D94">
        <w:rPr>
          <w:spacing w:val="-7"/>
        </w:rPr>
        <w:t xml:space="preserve"> </w:t>
      </w:r>
      <w:r w:rsidRPr="00A46D94">
        <w:t>а</w:t>
      </w:r>
      <w:r w:rsidRPr="00A46D94">
        <w:rPr>
          <w:spacing w:val="-7"/>
        </w:rPr>
        <w:t xml:space="preserve"> </w:t>
      </w:r>
      <w:r w:rsidRPr="00A46D94">
        <w:t>также</w:t>
      </w:r>
      <w:r w:rsidRPr="00A46D94">
        <w:rPr>
          <w:spacing w:val="-5"/>
        </w:rPr>
        <w:t xml:space="preserve"> </w:t>
      </w:r>
      <w:r w:rsidRPr="00A46D94">
        <w:t>на</w:t>
      </w:r>
      <w:r w:rsidRPr="00A46D94">
        <w:rPr>
          <w:spacing w:val="-7"/>
        </w:rPr>
        <w:t xml:space="preserve"> </w:t>
      </w:r>
      <w:r w:rsidRPr="00A46D94">
        <w:t>сохранность</w:t>
      </w:r>
      <w:r w:rsidRPr="00A46D94">
        <w:rPr>
          <w:spacing w:val="9"/>
        </w:rPr>
        <w:t xml:space="preserve"> </w:t>
      </w:r>
      <w:r w:rsidRPr="00A46D94">
        <w:t>контингента</w:t>
      </w:r>
      <w:r w:rsidR="00AF35A5" w:rsidRPr="00AF35A5">
        <w:t xml:space="preserve"> </w:t>
      </w:r>
      <w:r w:rsidRPr="00A46D94">
        <w:rPr>
          <w:spacing w:val="-57"/>
        </w:rPr>
        <w:t xml:space="preserve"> </w:t>
      </w:r>
      <w:r w:rsidRPr="00A46D94">
        <w:t>учащихся.</w:t>
      </w:r>
    </w:p>
    <w:p w:rsidR="0006207A" w:rsidRPr="00934DEB" w:rsidRDefault="0006207A" w:rsidP="00934DEB">
      <w:pPr>
        <w:pStyle w:val="1"/>
        <w:shd w:val="clear" w:color="auto" w:fill="FFFFFF" w:themeFill="background1"/>
        <w:spacing w:before="1" w:line="274" w:lineRule="exact"/>
        <w:ind w:left="0" w:firstLine="567"/>
        <w:jc w:val="both"/>
      </w:pPr>
      <w:r w:rsidRPr="00934DEB">
        <w:t>Раздел</w:t>
      </w:r>
      <w:r w:rsidRPr="00934DEB">
        <w:rPr>
          <w:spacing w:val="-5"/>
        </w:rPr>
        <w:t xml:space="preserve"> </w:t>
      </w:r>
      <w:r w:rsidRPr="00934DEB">
        <w:t>4.</w:t>
      </w:r>
      <w:r w:rsidRPr="00934DEB">
        <w:rPr>
          <w:spacing w:val="-4"/>
        </w:rPr>
        <w:t xml:space="preserve"> </w:t>
      </w:r>
      <w:r w:rsidRPr="00934DEB">
        <w:t>Содержание</w:t>
      </w:r>
      <w:r w:rsidRPr="00934DEB">
        <w:rPr>
          <w:spacing w:val="-5"/>
        </w:rPr>
        <w:t xml:space="preserve"> </w:t>
      </w:r>
      <w:r w:rsidRPr="00934DEB">
        <w:t>и</w:t>
      </w:r>
      <w:r w:rsidRPr="00934DEB">
        <w:rPr>
          <w:spacing w:val="-5"/>
        </w:rPr>
        <w:t xml:space="preserve"> </w:t>
      </w:r>
      <w:r w:rsidRPr="00934DEB">
        <w:t>качество</w:t>
      </w:r>
      <w:r w:rsidRPr="00934DEB">
        <w:rPr>
          <w:spacing w:val="-5"/>
        </w:rPr>
        <w:t xml:space="preserve"> </w:t>
      </w:r>
      <w:r w:rsidRPr="00934DEB">
        <w:t>подготовки</w:t>
      </w:r>
      <w:r w:rsidRPr="00934DEB">
        <w:rPr>
          <w:spacing w:val="-5"/>
        </w:rPr>
        <w:t xml:space="preserve"> </w:t>
      </w:r>
      <w:r w:rsidRPr="00934DEB">
        <w:t>обучающихся</w:t>
      </w:r>
    </w:p>
    <w:p w:rsidR="0006207A" w:rsidRPr="00934DEB" w:rsidRDefault="0006207A" w:rsidP="00934DEB">
      <w:pPr>
        <w:pStyle w:val="a9"/>
        <w:shd w:val="clear" w:color="auto" w:fill="FFFFFF" w:themeFill="background1"/>
        <w:ind w:firstLine="567"/>
        <w:jc w:val="both"/>
      </w:pPr>
      <w:r w:rsidRPr="00934DEB">
        <w:t>Одним</w:t>
      </w:r>
      <w:r w:rsidRPr="00934DEB">
        <w:rPr>
          <w:spacing w:val="1"/>
        </w:rPr>
        <w:t xml:space="preserve"> </w:t>
      </w:r>
      <w:r w:rsidRPr="00934DEB">
        <w:t>из</w:t>
      </w:r>
      <w:r w:rsidRPr="00934DEB">
        <w:rPr>
          <w:spacing w:val="1"/>
        </w:rPr>
        <w:t xml:space="preserve"> </w:t>
      </w:r>
      <w:r w:rsidRPr="00934DEB">
        <w:t>важнейших</w:t>
      </w:r>
      <w:r w:rsidRPr="00934DEB">
        <w:rPr>
          <w:spacing w:val="1"/>
        </w:rPr>
        <w:t xml:space="preserve"> </w:t>
      </w:r>
      <w:r w:rsidRPr="00934DEB">
        <w:t>направлений</w:t>
      </w:r>
      <w:r w:rsidRPr="00934DEB">
        <w:rPr>
          <w:spacing w:val="1"/>
        </w:rPr>
        <w:t xml:space="preserve"> </w:t>
      </w:r>
      <w:r w:rsidRPr="00934DEB">
        <w:t>деятельности</w:t>
      </w:r>
      <w:r w:rsidRPr="00934DEB">
        <w:rPr>
          <w:spacing w:val="1"/>
        </w:rPr>
        <w:t xml:space="preserve"> </w:t>
      </w:r>
      <w:r w:rsidRPr="00934DEB">
        <w:t>школы</w:t>
      </w:r>
      <w:r w:rsidRPr="00934DEB">
        <w:rPr>
          <w:spacing w:val="1"/>
        </w:rPr>
        <w:t xml:space="preserve"> </w:t>
      </w:r>
      <w:r w:rsidRPr="00934DEB">
        <w:t>является</w:t>
      </w:r>
      <w:r w:rsidRPr="00934DEB">
        <w:rPr>
          <w:spacing w:val="1"/>
        </w:rPr>
        <w:t xml:space="preserve"> </w:t>
      </w:r>
      <w:r w:rsidRPr="00934DEB">
        <w:t>управление</w:t>
      </w:r>
      <w:r w:rsidRPr="00934DEB">
        <w:rPr>
          <w:spacing w:val="1"/>
        </w:rPr>
        <w:t xml:space="preserve"> </w:t>
      </w:r>
      <w:r w:rsidRPr="00934DEB">
        <w:t>качеством</w:t>
      </w:r>
      <w:r w:rsidRPr="00934DEB">
        <w:rPr>
          <w:spacing w:val="1"/>
        </w:rPr>
        <w:t xml:space="preserve"> </w:t>
      </w:r>
      <w:r w:rsidRPr="00934DEB">
        <w:t>образовательного</w:t>
      </w:r>
      <w:r w:rsidRPr="00934DEB">
        <w:rPr>
          <w:spacing w:val="1"/>
        </w:rPr>
        <w:t xml:space="preserve"> </w:t>
      </w:r>
      <w:r w:rsidRPr="00934DEB">
        <w:t>процесса,</w:t>
      </w:r>
      <w:r w:rsidRPr="00934DEB">
        <w:rPr>
          <w:spacing w:val="1"/>
        </w:rPr>
        <w:t xml:space="preserve"> </w:t>
      </w:r>
      <w:r w:rsidRPr="00934DEB">
        <w:t>установление</w:t>
      </w:r>
      <w:r w:rsidRPr="00934DEB">
        <w:rPr>
          <w:spacing w:val="1"/>
        </w:rPr>
        <w:t xml:space="preserve"> </w:t>
      </w:r>
      <w:r w:rsidRPr="00934DEB">
        <w:t>соответствия</w:t>
      </w:r>
      <w:r w:rsidRPr="00934DEB">
        <w:rPr>
          <w:spacing w:val="1"/>
        </w:rPr>
        <w:t xml:space="preserve"> </w:t>
      </w:r>
      <w:r w:rsidRPr="00934DEB">
        <w:t>уровня</w:t>
      </w:r>
      <w:r w:rsidRPr="00934DEB">
        <w:rPr>
          <w:spacing w:val="1"/>
        </w:rPr>
        <w:t xml:space="preserve"> </w:t>
      </w:r>
      <w:r w:rsidRPr="00934DEB">
        <w:t>и</w:t>
      </w:r>
      <w:r w:rsidRPr="00934DEB">
        <w:rPr>
          <w:spacing w:val="1"/>
        </w:rPr>
        <w:t xml:space="preserve"> </w:t>
      </w:r>
      <w:r w:rsidRPr="00934DEB">
        <w:t>качества</w:t>
      </w:r>
      <w:r w:rsidRPr="00934DEB">
        <w:rPr>
          <w:spacing w:val="1"/>
        </w:rPr>
        <w:t xml:space="preserve"> </w:t>
      </w:r>
      <w:r w:rsidRPr="00934DEB">
        <w:t>подготовки</w:t>
      </w:r>
      <w:r w:rsidRPr="00934DEB">
        <w:rPr>
          <w:spacing w:val="1"/>
        </w:rPr>
        <w:t xml:space="preserve"> </w:t>
      </w:r>
      <w:r w:rsidRPr="00934DEB">
        <w:t>выпускников</w:t>
      </w:r>
      <w:r w:rsidRPr="00934DEB">
        <w:rPr>
          <w:spacing w:val="-1"/>
        </w:rPr>
        <w:t xml:space="preserve"> </w:t>
      </w:r>
      <w:r w:rsidRPr="00934DEB">
        <w:t>требованиям</w:t>
      </w:r>
      <w:r w:rsidRPr="00934DEB">
        <w:rPr>
          <w:spacing w:val="-1"/>
        </w:rPr>
        <w:t xml:space="preserve"> </w:t>
      </w:r>
      <w:r w:rsidRPr="00934DEB">
        <w:t>государственных образовательных</w:t>
      </w:r>
      <w:r w:rsidRPr="00934DEB">
        <w:rPr>
          <w:spacing w:val="-1"/>
        </w:rPr>
        <w:t xml:space="preserve"> </w:t>
      </w:r>
      <w:r w:rsidRPr="00934DEB">
        <w:t>стандартов.</w:t>
      </w:r>
    </w:p>
    <w:p w:rsidR="0006207A" w:rsidRPr="00934DEB" w:rsidRDefault="0006207A" w:rsidP="00934DEB">
      <w:pPr>
        <w:pStyle w:val="a9"/>
        <w:shd w:val="clear" w:color="auto" w:fill="FFFFFF" w:themeFill="background1"/>
        <w:ind w:firstLine="567"/>
      </w:pPr>
      <w:r w:rsidRPr="00934DEB">
        <w:t>Показатели результативности, которые используются в анализе по данному направлению:</w:t>
      </w:r>
      <w:r w:rsidRPr="00934DEB">
        <w:rPr>
          <w:spacing w:val="1"/>
        </w:rPr>
        <w:t xml:space="preserve"> </w:t>
      </w:r>
      <w:r w:rsidRPr="00934DEB">
        <w:t>фактический</w:t>
      </w:r>
      <w:r w:rsidRPr="00934DEB">
        <w:rPr>
          <w:spacing w:val="24"/>
        </w:rPr>
        <w:t xml:space="preserve"> </w:t>
      </w:r>
      <w:r w:rsidRPr="00934DEB">
        <w:t>уровень</w:t>
      </w:r>
      <w:r w:rsidRPr="00934DEB">
        <w:rPr>
          <w:spacing w:val="23"/>
        </w:rPr>
        <w:t xml:space="preserve"> </w:t>
      </w:r>
      <w:r w:rsidRPr="00934DEB">
        <w:t>качества</w:t>
      </w:r>
      <w:r w:rsidRPr="00934DEB">
        <w:rPr>
          <w:spacing w:val="25"/>
        </w:rPr>
        <w:t xml:space="preserve"> </w:t>
      </w:r>
      <w:r w:rsidRPr="00934DEB">
        <w:t>знаний</w:t>
      </w:r>
      <w:r w:rsidRPr="00934DEB">
        <w:rPr>
          <w:spacing w:val="25"/>
        </w:rPr>
        <w:t xml:space="preserve"> </w:t>
      </w:r>
      <w:r w:rsidRPr="00934DEB">
        <w:t>по</w:t>
      </w:r>
      <w:r w:rsidRPr="00934DEB">
        <w:rPr>
          <w:spacing w:val="25"/>
        </w:rPr>
        <w:t xml:space="preserve"> </w:t>
      </w:r>
      <w:r w:rsidRPr="00934DEB">
        <w:t>классам,</w:t>
      </w:r>
      <w:r w:rsidRPr="00934DEB">
        <w:rPr>
          <w:spacing w:val="24"/>
        </w:rPr>
        <w:t xml:space="preserve"> </w:t>
      </w:r>
      <w:r w:rsidRPr="00934DEB">
        <w:t>параллелям,</w:t>
      </w:r>
      <w:r w:rsidRPr="00934DEB">
        <w:rPr>
          <w:spacing w:val="24"/>
        </w:rPr>
        <w:t xml:space="preserve"> </w:t>
      </w:r>
      <w:r w:rsidRPr="00934DEB">
        <w:t>ступеням</w:t>
      </w:r>
      <w:r w:rsidRPr="00934DEB">
        <w:rPr>
          <w:spacing w:val="25"/>
        </w:rPr>
        <w:t xml:space="preserve"> </w:t>
      </w:r>
      <w:r w:rsidRPr="00934DEB">
        <w:t>обучения</w:t>
      </w:r>
      <w:r w:rsidRPr="00934DEB">
        <w:rPr>
          <w:spacing w:val="25"/>
        </w:rPr>
        <w:t xml:space="preserve"> </w:t>
      </w:r>
      <w:r w:rsidRPr="00934DEB">
        <w:t>и</w:t>
      </w:r>
      <w:r w:rsidRPr="00934DEB">
        <w:rPr>
          <w:spacing w:val="25"/>
        </w:rPr>
        <w:t xml:space="preserve"> </w:t>
      </w:r>
      <w:r w:rsidRPr="00934DEB">
        <w:t>школы</w:t>
      </w:r>
      <w:r w:rsidRPr="00934DEB">
        <w:rPr>
          <w:spacing w:val="25"/>
        </w:rPr>
        <w:t xml:space="preserve"> </w:t>
      </w:r>
      <w:r w:rsidRPr="00934DEB">
        <w:t>в</w:t>
      </w:r>
      <w:r w:rsidRPr="00934DEB">
        <w:rPr>
          <w:spacing w:val="-57"/>
        </w:rPr>
        <w:t xml:space="preserve"> </w:t>
      </w:r>
      <w:r w:rsidRPr="00934DEB">
        <w:t>целом</w:t>
      </w:r>
      <w:r w:rsidRPr="00934DEB">
        <w:rPr>
          <w:spacing w:val="-1"/>
        </w:rPr>
        <w:t xml:space="preserve"> </w:t>
      </w:r>
      <w:r w:rsidRPr="00934DEB">
        <w:t>на</w:t>
      </w:r>
      <w:r w:rsidRPr="00934DEB">
        <w:rPr>
          <w:spacing w:val="-1"/>
        </w:rPr>
        <w:t xml:space="preserve"> </w:t>
      </w:r>
      <w:r w:rsidRPr="00934DEB">
        <w:t>конец</w:t>
      </w:r>
      <w:r w:rsidRPr="00934DEB">
        <w:rPr>
          <w:spacing w:val="-2"/>
        </w:rPr>
        <w:t xml:space="preserve"> </w:t>
      </w:r>
      <w:r w:rsidRPr="00934DEB">
        <w:t>учебного</w:t>
      </w:r>
      <w:r w:rsidRPr="00934DEB">
        <w:rPr>
          <w:spacing w:val="-1"/>
        </w:rPr>
        <w:t xml:space="preserve"> </w:t>
      </w:r>
      <w:r w:rsidR="00130503" w:rsidRPr="00934DEB">
        <w:t xml:space="preserve">года; </w:t>
      </w:r>
      <w:r w:rsidRPr="00934DEB">
        <w:rPr>
          <w:spacing w:val="-1"/>
        </w:rPr>
        <w:t xml:space="preserve">результаты государственной </w:t>
      </w:r>
      <w:r w:rsidRPr="00934DEB">
        <w:t>итоговой аттестации учащихся 9-х классов;</w:t>
      </w:r>
      <w:r w:rsidRPr="00934DEB">
        <w:rPr>
          <w:spacing w:val="-57"/>
        </w:rPr>
        <w:t xml:space="preserve"> </w:t>
      </w:r>
      <w:r w:rsidR="00130503" w:rsidRPr="00934DEB">
        <w:rPr>
          <w:spacing w:val="-1"/>
        </w:rPr>
        <w:t xml:space="preserve">результаты </w:t>
      </w:r>
      <w:r w:rsidRPr="00934DEB">
        <w:t>участия учащихся в предметных олимпиадах, учебных конкурсах.</w:t>
      </w:r>
      <w:r w:rsidRPr="00934DEB">
        <w:rPr>
          <w:spacing w:val="1"/>
        </w:rPr>
        <w:t xml:space="preserve"> </w:t>
      </w:r>
      <w:r w:rsidRPr="00934DEB">
        <w:t>Главное</w:t>
      </w:r>
      <w:r w:rsidRPr="00934DEB">
        <w:rPr>
          <w:spacing w:val="-4"/>
        </w:rPr>
        <w:t xml:space="preserve"> </w:t>
      </w:r>
      <w:r w:rsidRPr="00934DEB">
        <w:t>направление</w:t>
      </w:r>
      <w:r w:rsidRPr="00934DEB">
        <w:rPr>
          <w:spacing w:val="-4"/>
        </w:rPr>
        <w:t xml:space="preserve"> </w:t>
      </w:r>
      <w:r w:rsidRPr="00934DEB">
        <w:t>деятельности</w:t>
      </w:r>
      <w:r w:rsidRPr="00934DEB">
        <w:rPr>
          <w:spacing w:val="-3"/>
        </w:rPr>
        <w:t xml:space="preserve"> </w:t>
      </w:r>
      <w:r w:rsidRPr="00934DEB">
        <w:t>школы</w:t>
      </w:r>
      <w:r w:rsidRPr="00934DEB">
        <w:rPr>
          <w:spacing w:val="-3"/>
        </w:rPr>
        <w:t xml:space="preserve"> </w:t>
      </w:r>
      <w:r w:rsidRPr="00934DEB">
        <w:t>–</w:t>
      </w:r>
      <w:r w:rsidRPr="00934DEB">
        <w:rPr>
          <w:spacing w:val="-2"/>
        </w:rPr>
        <w:t xml:space="preserve"> </w:t>
      </w:r>
      <w:r w:rsidRPr="00934DEB">
        <w:t>повышение</w:t>
      </w:r>
      <w:r w:rsidRPr="00934DEB">
        <w:rPr>
          <w:spacing w:val="-3"/>
        </w:rPr>
        <w:t xml:space="preserve"> </w:t>
      </w:r>
      <w:r w:rsidRPr="00934DEB">
        <w:t>качества</w:t>
      </w:r>
      <w:r w:rsidRPr="00934DEB">
        <w:rPr>
          <w:spacing w:val="-3"/>
        </w:rPr>
        <w:t xml:space="preserve"> </w:t>
      </w:r>
      <w:r w:rsidRPr="00934DEB">
        <w:t>образования.</w:t>
      </w:r>
    </w:p>
    <w:p w:rsidR="0006207A" w:rsidRPr="00934DEB" w:rsidRDefault="0006207A" w:rsidP="00934DEB">
      <w:pPr>
        <w:pStyle w:val="a9"/>
        <w:shd w:val="clear" w:color="auto" w:fill="FFFFFF" w:themeFill="background1"/>
        <w:spacing w:before="6"/>
        <w:ind w:firstLine="567"/>
        <w:rPr>
          <w:sz w:val="23"/>
        </w:rPr>
      </w:pPr>
    </w:p>
    <w:p w:rsidR="00786F0A" w:rsidRPr="00934DEB" w:rsidRDefault="00786F0A" w:rsidP="00934DEB">
      <w:pPr>
        <w:pStyle w:val="a6"/>
        <w:shd w:val="clear" w:color="auto" w:fill="FFFFFF" w:themeFill="background1"/>
        <w:ind w:firstLine="567"/>
        <w:rPr>
          <w:rFonts w:hAnsi="Times New Roman" w:cs="Times New Roman"/>
          <w:b/>
          <w:bCs/>
          <w:sz w:val="24"/>
          <w:szCs w:val="24"/>
        </w:rPr>
      </w:pP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</w:rPr>
      </w:pPr>
      <w:r w:rsidRPr="00934DEB">
        <w:rPr>
          <w:rFonts w:ascii="Times New Roman" w:hAnsi="Times New Roman" w:cs="Times New Roman"/>
          <w:b/>
        </w:rPr>
        <w:t>Ста</w:t>
      </w:r>
      <w:r w:rsidR="00311B2F" w:rsidRPr="00934DEB">
        <w:rPr>
          <w:rFonts w:ascii="Times New Roman" w:hAnsi="Times New Roman" w:cs="Times New Roman"/>
          <w:b/>
        </w:rPr>
        <w:t>тистика показателей за 2017–2023</w:t>
      </w:r>
      <w:r w:rsidRPr="00934DEB">
        <w:rPr>
          <w:rFonts w:ascii="Times New Roman" w:hAnsi="Times New Roman" w:cs="Times New Roman"/>
          <w:b/>
        </w:rPr>
        <w:t xml:space="preserve"> годы</w:t>
      </w:r>
    </w:p>
    <w:p w:rsidR="00130503" w:rsidRPr="00934DEB" w:rsidRDefault="00130503" w:rsidP="00934DEB">
      <w:pPr>
        <w:shd w:val="clear" w:color="auto" w:fill="FFFFFF" w:themeFill="background1"/>
        <w:spacing w:before="120"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tbl>
      <w:tblPr>
        <w:tblW w:w="65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54"/>
        <w:gridCol w:w="761"/>
        <w:gridCol w:w="1285"/>
        <w:gridCol w:w="697"/>
        <w:gridCol w:w="708"/>
        <w:gridCol w:w="732"/>
        <w:gridCol w:w="947"/>
        <w:gridCol w:w="3823"/>
      </w:tblGrid>
      <w:tr w:rsidR="000E2B37" w:rsidRPr="00934DEB" w:rsidTr="00DE3680">
        <w:trPr>
          <w:trHeight w:val="823"/>
        </w:trPr>
        <w:tc>
          <w:tcPr>
            <w:tcW w:w="223" w:type="pct"/>
            <w:shd w:val="clear" w:color="auto" w:fill="auto"/>
            <w:vAlign w:val="center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2017–2018</w:t>
            </w: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уч. г.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2018–2019</w:t>
            </w: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уч. г.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уч.г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2020-2021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уч.г</w:t>
            </w:r>
            <w:proofErr w:type="spellEnd"/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2021-2022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уч.г</w:t>
            </w:r>
            <w:proofErr w:type="spellEnd"/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2022-2023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уч.г</w:t>
            </w:r>
            <w:proofErr w:type="spellEnd"/>
          </w:p>
        </w:tc>
        <w:tc>
          <w:tcPr>
            <w:tcW w:w="1437" w:type="pct"/>
            <w:vMerge w:val="restart"/>
            <w:tcBorders>
              <w:top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6E2CDE">
        <w:tc>
          <w:tcPr>
            <w:tcW w:w="223" w:type="pct"/>
            <w:vMerge w:val="restar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детей, обучавшихся на конец учебного года (для 2020–2021 – на конец 2020 года), в том числе: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vAlign w:val="bottom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3" w:type="pct"/>
            <w:tcBorders>
              <w:bottom w:val="nil"/>
            </w:tcBorders>
            <w:shd w:val="clear" w:color="auto" w:fill="auto"/>
            <w:vAlign w:val="bottom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2" w:type="pct"/>
            <w:tcBorders>
              <w:bottom w:val="nil"/>
            </w:tcBorders>
            <w:vAlign w:val="bottom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" w:type="pct"/>
            <w:tcBorders>
              <w:bottom w:val="nil"/>
            </w:tcBorders>
            <w:vAlign w:val="bottom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5" w:type="pct"/>
            <w:tcBorders>
              <w:bottom w:val="nil"/>
            </w:tcBorders>
          </w:tcPr>
          <w:p w:rsidR="00633153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3153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2B37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3153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3153" w:rsidRPr="00934DEB" w:rsidRDefault="006823D6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0E2B37">
        <w:tc>
          <w:tcPr>
            <w:tcW w:w="223" w:type="pct"/>
            <w:vMerge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286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3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2" w:type="pct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6" w:type="pct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5" w:type="pct"/>
          </w:tcPr>
          <w:p w:rsidR="000E2B37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6" w:type="pct"/>
          </w:tcPr>
          <w:p w:rsidR="000E2B37" w:rsidRPr="00934DEB" w:rsidRDefault="006823D6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7003DB">
        <w:trPr>
          <w:trHeight w:val="228"/>
        </w:trPr>
        <w:tc>
          <w:tcPr>
            <w:tcW w:w="223" w:type="pct"/>
            <w:vMerge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0E2B37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0E2B37" w:rsidRPr="00934DEB" w:rsidRDefault="006823D6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8B32F4">
        <w:tc>
          <w:tcPr>
            <w:tcW w:w="223" w:type="pct"/>
            <w:vMerge w:val="restar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учеников, не ликвидировавших академическую задолженность и оставленных на повторное обучение: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0E2B37">
        <w:tc>
          <w:tcPr>
            <w:tcW w:w="223" w:type="pct"/>
            <w:vMerge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286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3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</w:tcPr>
          <w:p w:rsidR="000E2B37" w:rsidRPr="00934DEB" w:rsidRDefault="006823D6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</w:tcPr>
          <w:p w:rsidR="000E2B37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162E1C">
        <w:tc>
          <w:tcPr>
            <w:tcW w:w="223" w:type="pct"/>
            <w:vMerge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0E2B37" w:rsidRPr="00934DEB" w:rsidRDefault="006823D6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0E2B37" w:rsidRPr="00934DEB" w:rsidRDefault="00633153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CC3EC6">
        <w:tc>
          <w:tcPr>
            <w:tcW w:w="223" w:type="pct"/>
            <w:vMerge w:val="restar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1B00CE">
        <w:tc>
          <w:tcPr>
            <w:tcW w:w="223" w:type="pct"/>
            <w:vMerge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622F2B">
        <w:tc>
          <w:tcPr>
            <w:tcW w:w="223" w:type="pct"/>
            <w:vMerge w:val="restar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bottom w:val="nil"/>
            </w:tcBorders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vMerge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B37" w:rsidRPr="00934DEB" w:rsidTr="000E2B37">
        <w:tc>
          <w:tcPr>
            <w:tcW w:w="223" w:type="pct"/>
            <w:vMerge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в основной школе</w:t>
            </w:r>
          </w:p>
        </w:tc>
        <w:tc>
          <w:tcPr>
            <w:tcW w:w="286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3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2" w:type="pct"/>
            <w:shd w:val="clear" w:color="auto" w:fill="auto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6" w:type="pct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75" w:type="pct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pct"/>
            <w:vMerge/>
            <w:tcBorders>
              <w:bottom w:val="nil"/>
            </w:tcBorders>
          </w:tcPr>
          <w:p w:rsidR="000E2B37" w:rsidRPr="00934DEB" w:rsidRDefault="000E2B37" w:rsidP="00934DEB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D5665" w:rsidRPr="00934DEB" w:rsidRDefault="00130503" w:rsidP="00934DE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Приведенная статистика показывает наличие динамики освоения основных образовательных программ, при этом стабильно сохраняется количество обучающихся школы. По данным таблицы видно, что количество обучающихся стабильно.</w:t>
      </w:r>
    </w:p>
    <w:p w:rsidR="00AF35A5" w:rsidRPr="006F1447" w:rsidRDefault="00AF35A5" w:rsidP="00934DEB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b/>
          <w:szCs w:val="24"/>
          <w:lang w:eastAsia="ru-RU"/>
        </w:rPr>
      </w:pP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6F1447">
        <w:rPr>
          <w:rFonts w:ascii="Times New Roman" w:hAnsi="Times New Roman" w:cs="Times New Roman"/>
          <w:b/>
          <w:szCs w:val="24"/>
          <w:lang w:eastAsia="ru-RU"/>
        </w:rPr>
        <w:t>Результаты промежуточной аттестации</w:t>
      </w: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6F1447">
        <w:rPr>
          <w:rFonts w:ascii="Times New Roman" w:hAnsi="Times New Roman" w:cs="Times New Roman"/>
          <w:b/>
          <w:szCs w:val="24"/>
          <w:lang w:eastAsia="ru-RU"/>
        </w:rPr>
        <w:t>2022-2023 учебного года</w:t>
      </w: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0503" w:rsidRPr="006F1447" w:rsidRDefault="00130503" w:rsidP="00934DEB">
      <w:pPr>
        <w:pStyle w:val="Default"/>
        <w:shd w:val="clear" w:color="auto" w:fill="FFFFFF" w:themeFill="background1"/>
        <w:ind w:firstLine="567"/>
        <w:jc w:val="both"/>
        <w:rPr>
          <w:color w:val="auto"/>
          <w:lang w:eastAsia="ru-RU"/>
        </w:rPr>
      </w:pPr>
      <w:r w:rsidRPr="006F1447">
        <w:rPr>
          <w:color w:val="auto"/>
          <w:lang w:eastAsia="ru-RU"/>
        </w:rPr>
        <w:t>В 2022-2023 учебном году в</w:t>
      </w:r>
      <w:r w:rsidR="00AC3B37" w:rsidRPr="006F1447">
        <w:rPr>
          <w:color w:val="auto"/>
          <w:lang w:eastAsia="ru-RU"/>
        </w:rPr>
        <w:t xml:space="preserve"> школе обучалось 134</w:t>
      </w:r>
      <w:r w:rsidRPr="006F1447">
        <w:rPr>
          <w:color w:val="auto"/>
          <w:lang w:eastAsia="ru-RU"/>
        </w:rPr>
        <w:t xml:space="preserve"> об</w:t>
      </w:r>
      <w:r w:rsidR="00F67F6D" w:rsidRPr="006F1447">
        <w:rPr>
          <w:color w:val="auto"/>
          <w:lang w:eastAsia="ru-RU"/>
        </w:rPr>
        <w:t>учающихся. В начальной школе 71 учащихся, в основной школе – 63</w:t>
      </w:r>
      <w:r w:rsidRPr="006F1447">
        <w:rPr>
          <w:color w:val="auto"/>
          <w:lang w:eastAsia="ru-RU"/>
        </w:rPr>
        <w:t xml:space="preserve">. </w:t>
      </w:r>
    </w:p>
    <w:p w:rsidR="00130503" w:rsidRPr="006F1447" w:rsidRDefault="00130503" w:rsidP="00934DEB">
      <w:pPr>
        <w:pStyle w:val="Default"/>
        <w:shd w:val="clear" w:color="auto" w:fill="FFFFFF" w:themeFill="background1"/>
        <w:ind w:firstLine="567"/>
        <w:jc w:val="both"/>
        <w:rPr>
          <w:color w:val="auto"/>
          <w:lang w:eastAsia="ru-RU"/>
        </w:rPr>
      </w:pPr>
      <w:r w:rsidRPr="006F1447">
        <w:rPr>
          <w:color w:val="auto"/>
        </w:rPr>
        <w:t xml:space="preserve">20 обучающийся (16 %) имеет ограниченные возможности здоровья (ОВЗ): </w:t>
      </w:r>
    </w:p>
    <w:p w:rsidR="00130503" w:rsidRPr="006F1447" w:rsidRDefault="00130503" w:rsidP="00934DEB">
      <w:pPr>
        <w:pStyle w:val="Default"/>
        <w:numPr>
          <w:ilvl w:val="0"/>
          <w:numId w:val="27"/>
        </w:numPr>
        <w:shd w:val="clear" w:color="auto" w:fill="FFFFFF" w:themeFill="background1"/>
        <w:ind w:left="0" w:firstLine="567"/>
        <w:jc w:val="both"/>
        <w:rPr>
          <w:color w:val="auto"/>
        </w:rPr>
      </w:pPr>
      <w:r w:rsidRPr="006F1447">
        <w:rPr>
          <w:color w:val="auto"/>
        </w:rPr>
        <w:t>за</w:t>
      </w:r>
      <w:r w:rsidR="00BC0123" w:rsidRPr="006F1447">
        <w:rPr>
          <w:color w:val="auto"/>
        </w:rPr>
        <w:t>держка психического развития - 10 обучающихся (7</w:t>
      </w:r>
      <w:r w:rsidRPr="006F1447">
        <w:rPr>
          <w:color w:val="auto"/>
        </w:rPr>
        <w:t xml:space="preserve"> %) – организовано обучение по основной образовательной программе школы;</w:t>
      </w:r>
    </w:p>
    <w:p w:rsidR="00130503" w:rsidRPr="006F1447" w:rsidRDefault="00130503" w:rsidP="00934DEB">
      <w:pPr>
        <w:pStyle w:val="Default"/>
        <w:numPr>
          <w:ilvl w:val="0"/>
          <w:numId w:val="27"/>
        </w:numPr>
        <w:shd w:val="clear" w:color="auto" w:fill="FFFFFF" w:themeFill="background1"/>
        <w:ind w:left="0" w:firstLine="567"/>
        <w:jc w:val="both"/>
        <w:rPr>
          <w:color w:val="auto"/>
        </w:rPr>
      </w:pPr>
      <w:r w:rsidRPr="006F1447">
        <w:rPr>
          <w:color w:val="auto"/>
        </w:rPr>
        <w:t>умственная</w:t>
      </w:r>
      <w:r w:rsidR="00BC0123" w:rsidRPr="006F1447">
        <w:rPr>
          <w:color w:val="auto"/>
        </w:rPr>
        <w:t xml:space="preserve"> отсталость (легкая степень) – 7 обучающихся (5</w:t>
      </w:r>
      <w:r w:rsidRPr="006F1447">
        <w:rPr>
          <w:color w:val="auto"/>
        </w:rPr>
        <w:t xml:space="preserve"> %) – организовано обучение по </w:t>
      </w:r>
      <w:r w:rsidRPr="006F1447">
        <w:rPr>
          <w:b/>
          <w:color w:val="auto"/>
        </w:rPr>
        <w:t>адаптированной образовательной программе.</w:t>
      </w:r>
    </w:p>
    <w:p w:rsidR="00130503" w:rsidRPr="006F1447" w:rsidRDefault="00BC0123" w:rsidP="00934DEB">
      <w:pPr>
        <w:pStyle w:val="Default"/>
        <w:numPr>
          <w:ilvl w:val="0"/>
          <w:numId w:val="27"/>
        </w:numPr>
        <w:shd w:val="clear" w:color="auto" w:fill="FFFFFF" w:themeFill="background1"/>
        <w:ind w:left="0" w:firstLine="567"/>
        <w:jc w:val="both"/>
        <w:rPr>
          <w:color w:val="auto"/>
        </w:rPr>
      </w:pPr>
      <w:r w:rsidRPr="006F1447">
        <w:rPr>
          <w:color w:val="auto"/>
        </w:rPr>
        <w:t xml:space="preserve">дети-инвалиды – 3 обучающихся (2 </w:t>
      </w:r>
      <w:r w:rsidR="00130503" w:rsidRPr="006F1447">
        <w:rPr>
          <w:color w:val="auto"/>
        </w:rPr>
        <w:t>%).</w:t>
      </w:r>
    </w:p>
    <w:p w:rsidR="00AF35A5" w:rsidRPr="006F1447" w:rsidRDefault="00130503" w:rsidP="00934DE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textAlignment w:val="center"/>
        <w:rPr>
          <w:rFonts w:ascii="Times New Roman" w:hAnsi="Times New Roman" w:cs="Times New Roman"/>
        </w:rPr>
      </w:pPr>
      <w:r w:rsidRPr="006F1447">
        <w:rPr>
          <w:rFonts w:ascii="Times New Roman" w:hAnsi="Times New Roman" w:cs="Times New Roman"/>
        </w:rPr>
        <w:t>Промежуточная аттестация обучающихся 2-4 классов проводится на основе результатов четвертных (полугодовых) отметок и представляет собой среднее арифметическое четвертных (полугодовых) отметок. Округление результата проводится в соответствии с правил</w:t>
      </w:r>
      <w:r w:rsidR="00AF35A5" w:rsidRPr="006F1447">
        <w:rPr>
          <w:rFonts w:ascii="Times New Roman" w:hAnsi="Times New Roman" w:cs="Times New Roman"/>
        </w:rPr>
        <w:t>ами математического округления.</w:t>
      </w: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447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по школе </w:t>
      </w: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92" w:type="pct"/>
        <w:tblInd w:w="-106" w:type="dxa"/>
        <w:tblLook w:val="0000" w:firstRow="0" w:lastRow="0" w:firstColumn="0" w:lastColumn="0" w:noHBand="0" w:noVBand="0"/>
      </w:tblPr>
      <w:tblGrid>
        <w:gridCol w:w="475"/>
        <w:gridCol w:w="476"/>
        <w:gridCol w:w="516"/>
        <w:gridCol w:w="696"/>
        <w:gridCol w:w="476"/>
        <w:gridCol w:w="476"/>
        <w:gridCol w:w="476"/>
        <w:gridCol w:w="484"/>
        <w:gridCol w:w="476"/>
        <w:gridCol w:w="476"/>
        <w:gridCol w:w="476"/>
        <w:gridCol w:w="590"/>
        <w:gridCol w:w="476"/>
        <w:gridCol w:w="588"/>
        <w:gridCol w:w="476"/>
        <w:gridCol w:w="476"/>
        <w:gridCol w:w="476"/>
        <w:gridCol w:w="484"/>
        <w:gridCol w:w="639"/>
        <w:gridCol w:w="617"/>
      </w:tblGrid>
      <w:tr w:rsidR="006F1447" w:rsidRPr="006F1447" w:rsidTr="00311B2F">
        <w:trPr>
          <w:trHeight w:val="276"/>
        </w:trPr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</w:t>
            </w:r>
            <w:r w:rsidRPr="006F1447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-</w:t>
            </w: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во </w:t>
            </w:r>
          </w:p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6F1447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-c</w:t>
            </w: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аттестованных</w:t>
            </w:r>
          </w:p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(без 1 кл. по итогам уч. года)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Успевают на "4" и "5"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Неуспевающие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Уч-ся, </w:t>
            </w:r>
            <w:proofErr w:type="gramStart"/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пропускаю-</w:t>
            </w:r>
            <w:proofErr w:type="spellStart"/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щие</w:t>
            </w:r>
            <w:proofErr w:type="spellEnd"/>
            <w:proofErr w:type="gramEnd"/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занятия</w:t>
            </w:r>
          </w:p>
        </w:tc>
      </w:tr>
      <w:tr w:rsidR="006F1447" w:rsidRPr="006F1447" w:rsidTr="00311B2F">
        <w:trPr>
          <w:trHeight w:val="276"/>
        </w:trPr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42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</w:tr>
      <w:tr w:rsidR="006F1447" w:rsidRPr="006F1447" w:rsidTr="00311B2F">
        <w:trPr>
          <w:trHeight w:val="276"/>
        </w:trPr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42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</w:tr>
      <w:tr w:rsidR="006F1447" w:rsidRPr="006F1447" w:rsidTr="00311B2F">
        <w:trPr>
          <w:trHeight w:val="68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1-4 кл.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5-9 кл.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Всего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отличников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 ударников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Всего на "4" и "5"</w:t>
            </w:r>
          </w:p>
        </w:tc>
        <w:tc>
          <w:tcPr>
            <w:tcW w:w="9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Не посещают совсем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Пропускают более 30% учебного времени</w:t>
            </w:r>
          </w:p>
        </w:tc>
      </w:tr>
      <w:tr w:rsidR="006F1447" w:rsidRPr="006F1447" w:rsidTr="00311B2F">
        <w:trPr>
          <w:cantSplit/>
          <w:trHeight w:val="176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2-4 классы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5-9 классы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Всего 2-9 классы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2-4 классы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5-9 классы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Всего 2-9 классы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Количество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2-4 классы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5-9 классы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Всего 2-9 классы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Calibri"/>
                <w:sz w:val="20"/>
                <w:szCs w:val="20"/>
                <w:lang w:eastAsia="ja-JP"/>
              </w:rPr>
            </w:pPr>
          </w:p>
        </w:tc>
      </w:tr>
      <w:tr w:rsidR="006F1447" w:rsidRPr="006F1447" w:rsidTr="00311B2F">
        <w:trPr>
          <w:cantSplit/>
          <w:trHeight w:val="15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AC3B37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AC3B37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AC3B37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AC3B37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AC3B37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F67F6D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503" w:rsidRPr="006F1447" w:rsidRDefault="00130503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F144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</w:t>
            </w:r>
          </w:p>
        </w:tc>
      </w:tr>
    </w:tbl>
    <w:p w:rsidR="00130503" w:rsidRPr="006F1447" w:rsidRDefault="00130503" w:rsidP="00934DEB">
      <w:pPr>
        <w:pStyle w:val="a6"/>
        <w:shd w:val="clear" w:color="auto" w:fill="FFFFFF" w:themeFill="background1"/>
        <w:ind w:firstLine="567"/>
        <w:rPr>
          <w:lang w:eastAsia="ru-RU"/>
        </w:rPr>
      </w:pP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447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по классам </w:t>
      </w: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09"/>
        <w:gridCol w:w="1050"/>
        <w:gridCol w:w="1073"/>
        <w:gridCol w:w="998"/>
        <w:gridCol w:w="1022"/>
        <w:gridCol w:w="991"/>
        <w:gridCol w:w="1002"/>
        <w:gridCol w:w="937"/>
        <w:gridCol w:w="1089"/>
        <w:gridCol w:w="967"/>
      </w:tblGrid>
      <w:tr w:rsidR="006F1447" w:rsidRPr="006F1447" w:rsidTr="009A763E">
        <w:trPr>
          <w:trHeight w:val="537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Класс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Всего учащихся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Успеваемость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Обучаются </w:t>
            </w:r>
          </w:p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на «4» и «5»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Обучаются </w:t>
            </w:r>
          </w:p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на «5»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503" w:rsidRPr="006F1447" w:rsidRDefault="00B949E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Неуспевающие</w:t>
            </w:r>
          </w:p>
        </w:tc>
      </w:tr>
      <w:tr w:rsidR="006F1447" w:rsidRPr="006F1447" w:rsidTr="009A763E">
        <w:trPr>
          <w:trHeight w:val="1147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03" w:rsidRPr="006F1447" w:rsidRDefault="00130503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%</w:t>
            </w:r>
          </w:p>
        </w:tc>
      </w:tr>
      <w:tr w:rsidR="006F1447" w:rsidRPr="006F1447" w:rsidTr="009A763E">
        <w:trPr>
          <w:trHeight w:val="117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   </w:t>
            </w:r>
            <w:r w:rsidR="00F67F6D"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13.33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6F1447" w:rsidRPr="006F1447" w:rsidTr="009A763E">
        <w:trPr>
          <w:trHeight w:val="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  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6F1447" w:rsidRPr="006F1447" w:rsidTr="009A763E">
        <w:trPr>
          <w:trHeight w:val="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6F1447" w:rsidRPr="006F1447" w:rsidTr="009A763E">
        <w:trPr>
          <w:trHeight w:val="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6F1447" w:rsidRPr="006F1447" w:rsidTr="009A763E">
        <w:trPr>
          <w:trHeight w:val="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81,82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</w:tr>
      <w:tr w:rsidR="006F1447" w:rsidRPr="006F1447" w:rsidTr="009A763E">
        <w:trPr>
          <w:trHeight w:val="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58,33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42</w:t>
            </w:r>
          </w:p>
        </w:tc>
      </w:tr>
      <w:tr w:rsidR="006F1447" w:rsidRPr="006F1447" w:rsidTr="009A763E">
        <w:trPr>
          <w:trHeight w:val="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86.66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</w:tr>
      <w:tr w:rsidR="006F1447" w:rsidRPr="006F1447" w:rsidTr="009A763E">
        <w:trPr>
          <w:trHeight w:val="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9A763E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63E" w:rsidRPr="006F1447" w:rsidRDefault="00AC3B37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63E" w:rsidRPr="006F1447" w:rsidRDefault="00F67F6D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6F1447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</w:tr>
    </w:tbl>
    <w:p w:rsidR="00130503" w:rsidRPr="006F1447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0503" w:rsidRPr="006F1447" w:rsidRDefault="00130503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130503" w:rsidRPr="006F1447" w:rsidRDefault="00BC0123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6F1447">
        <w:rPr>
          <w:rFonts w:ascii="Times New Roman" w:hAnsi="Times New Roman" w:cs="Times New Roman"/>
          <w:sz w:val="24"/>
          <w:szCs w:val="24"/>
        </w:rPr>
        <w:t>Качество обучения составляет  27,55 %, успеваемость – 92</w:t>
      </w:r>
      <w:r w:rsidR="00B949ED" w:rsidRPr="006F1447">
        <w:rPr>
          <w:rFonts w:ascii="Times New Roman" w:hAnsi="Times New Roman" w:cs="Times New Roman"/>
          <w:sz w:val="24"/>
          <w:szCs w:val="24"/>
        </w:rPr>
        <w:t xml:space="preserve"> % (без 1 класса). 2</w:t>
      </w:r>
      <w:r w:rsidR="00130503" w:rsidRPr="006F1447">
        <w:rPr>
          <w:rFonts w:ascii="Times New Roman" w:hAnsi="Times New Roman" w:cs="Times New Roman"/>
          <w:sz w:val="24"/>
          <w:szCs w:val="24"/>
        </w:rPr>
        <w:t xml:space="preserve"> обучающихся, по заявлению родителей, оставлены на повторное обучение.</w:t>
      </w:r>
    </w:p>
    <w:p w:rsidR="00130503" w:rsidRPr="006F1447" w:rsidRDefault="00130503" w:rsidP="00934DEB">
      <w:pPr>
        <w:pStyle w:val="a6"/>
        <w:shd w:val="clear" w:color="auto" w:fill="FFFFFF" w:themeFill="background1"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6F1447">
        <w:rPr>
          <w:rFonts w:ascii="Times New Roman" w:eastAsia="SimSun" w:hAnsi="Times New Roman" w:cs="Times New Roman"/>
          <w:sz w:val="24"/>
          <w:szCs w:val="24"/>
          <w:lang w:bidi="hi-IN"/>
        </w:rPr>
        <w:t>Качество обучения на уровне начального общего образования повысилось на 11,33 %, на уровне основного общего образования – на 0,08 % по сравнению с прошлогодним показателем.</w:t>
      </w:r>
    </w:p>
    <w:p w:rsidR="00130503" w:rsidRPr="006F1447" w:rsidRDefault="00633153" w:rsidP="00934DEB">
      <w:pPr>
        <w:pStyle w:val="a6"/>
        <w:shd w:val="clear" w:color="auto" w:fill="FFFFFF" w:themeFill="background1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F144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2022-2023</w:t>
      </w:r>
      <w:r w:rsidR="00130503" w:rsidRPr="006F144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учебном году отличников нет.</w:t>
      </w:r>
    </w:p>
    <w:p w:rsidR="00130503" w:rsidRPr="006F1447" w:rsidRDefault="00130503" w:rsidP="00934D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0503" w:rsidRPr="00934DEB" w:rsidRDefault="00130503" w:rsidP="00934DEB">
      <w:pPr>
        <w:widowControl w:val="0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Cs w:val="24"/>
          <w:lang w:eastAsia="hi-IN" w:bidi="hi-IN"/>
        </w:rPr>
      </w:pP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>Результаты мониторингов учебных достижений обучающихся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Cs w:val="24"/>
        </w:rPr>
      </w:pPr>
      <w:r w:rsidRPr="00934DEB">
        <w:rPr>
          <w:rFonts w:ascii="Times New Roman" w:hAnsi="Times New Roman" w:cs="Times New Roman"/>
          <w:b/>
          <w:bCs/>
          <w:szCs w:val="24"/>
        </w:rPr>
        <w:t xml:space="preserve">         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b/>
          <w:bCs/>
          <w:szCs w:val="24"/>
        </w:rPr>
        <w:t xml:space="preserve">Всероссийские проверочные работы </w:t>
      </w:r>
      <w:r w:rsidRPr="00934DEB">
        <w:rPr>
          <w:rFonts w:ascii="Times New Roman" w:hAnsi="Times New Roman" w:cs="Times New Roman"/>
          <w:szCs w:val="24"/>
        </w:rPr>
        <w:t>(далее – ВПР) в настоящее время являются одной из основных оценочных процедур Единой системы оценки качества образования. ВПР призваны обеспечить объективность образовательных результатов в школах, помочь в формировании у участников образовательных отношений позитивного отношения к объективной оценке образовательных результатов, выявить школы с необъективными результатами и организовать профилактическую работу с данными учреждениями.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Методики определения объективности оценивания включают:</w:t>
      </w:r>
    </w:p>
    <w:p w:rsidR="00130503" w:rsidRPr="00934DEB" w:rsidRDefault="00130503" w:rsidP="00934DEB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соотнесение результатов ВПР с текущей успеваемостью обучающихся (</w:t>
      </w:r>
      <w:proofErr w:type="spellStart"/>
      <w:r w:rsidRPr="00934DEB">
        <w:rPr>
          <w:rFonts w:ascii="Times New Roman" w:hAnsi="Times New Roman" w:cs="Times New Roman"/>
          <w:szCs w:val="24"/>
        </w:rPr>
        <w:t>подтверждаемость</w:t>
      </w:r>
      <w:proofErr w:type="spellEnd"/>
      <w:r w:rsidRPr="00934DEB">
        <w:rPr>
          <w:rFonts w:ascii="Times New Roman" w:hAnsi="Times New Roman" w:cs="Times New Roman"/>
          <w:szCs w:val="24"/>
        </w:rPr>
        <w:t>);</w:t>
      </w:r>
    </w:p>
    <w:p w:rsidR="00130503" w:rsidRPr="00934DEB" w:rsidRDefault="00130503" w:rsidP="00934DEB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мониторинг результатов ВПР по годам (сравнение результатов учащихся одного и того же класса; одних и тех же детей);</w:t>
      </w:r>
    </w:p>
    <w:p w:rsidR="00130503" w:rsidRPr="00934DEB" w:rsidRDefault="00130503" w:rsidP="00934DEB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оценка «правдоподобности» распределения процентов выполнения работы относительно областных показателей.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30503" w:rsidRPr="00934DEB" w:rsidRDefault="00601654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>До 14 сентября 2023</w:t>
      </w:r>
      <w:r w:rsidR="00130503" w:rsidRPr="00934DEB">
        <w:rPr>
          <w:rFonts w:ascii="Times New Roman" w:hAnsi="Times New Roman" w:cs="Times New Roman"/>
          <w:szCs w:val="24"/>
          <w:lang w:eastAsia="ru-RU"/>
        </w:rPr>
        <w:t xml:space="preserve"> года </w:t>
      </w:r>
      <w:r w:rsidR="00130503" w:rsidRPr="00934DEB">
        <w:rPr>
          <w:rFonts w:ascii="Times New Roman" w:hAnsi="Times New Roman" w:cs="Times New Roman"/>
          <w:szCs w:val="24"/>
        </w:rPr>
        <w:t>в школе была проведена работа по подготовке к ВПР:</w:t>
      </w:r>
    </w:p>
    <w:p w:rsidR="00130503" w:rsidRPr="00934DEB" w:rsidRDefault="00130503" w:rsidP="00934DEB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информирование учащихся, педагогов, родителей о графике проведения ВПР, о КИМ, демоверсиях;</w:t>
      </w:r>
    </w:p>
    <w:p w:rsidR="00130503" w:rsidRPr="00934DEB" w:rsidRDefault="00130503" w:rsidP="00934DEB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педагоги школы изучали КИМ ВПР, прорабатывали их с учащимися, проводили консультации.</w:t>
      </w:r>
    </w:p>
    <w:p w:rsidR="00130503" w:rsidRPr="00934DEB" w:rsidRDefault="00130503" w:rsidP="00934DEB">
      <w:pPr>
        <w:pStyle w:val="a8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130503" w:rsidRPr="00934DEB" w:rsidRDefault="00601654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В сентябре-октябре 2023</w:t>
      </w:r>
      <w:r w:rsidR="00130503" w:rsidRPr="00934DEB">
        <w:rPr>
          <w:rFonts w:ascii="Times New Roman" w:hAnsi="Times New Roman" w:cs="Times New Roman"/>
          <w:szCs w:val="24"/>
        </w:rPr>
        <w:t xml:space="preserve"> года </w:t>
      </w:r>
      <w:proofErr w:type="gramStart"/>
      <w:r w:rsidR="00130503" w:rsidRPr="00934DEB">
        <w:rPr>
          <w:rFonts w:ascii="Times New Roman" w:hAnsi="Times New Roman" w:cs="Times New Roman"/>
          <w:szCs w:val="24"/>
        </w:rPr>
        <w:t>обучающиеся</w:t>
      </w:r>
      <w:proofErr w:type="gramEnd"/>
      <w:r w:rsidR="00130503" w:rsidRPr="00934DEB">
        <w:rPr>
          <w:rFonts w:ascii="Times New Roman" w:hAnsi="Times New Roman" w:cs="Times New Roman"/>
          <w:szCs w:val="24"/>
        </w:rPr>
        <w:t xml:space="preserve"> 5-9 классов (по программам 4-8 классов соответственно) </w:t>
      </w:r>
      <w:r w:rsidR="00130503" w:rsidRPr="00934DEB">
        <w:rPr>
          <w:rFonts w:ascii="Times New Roman" w:hAnsi="Times New Roman" w:cs="Times New Roman"/>
          <w:iCs/>
          <w:szCs w:val="24"/>
        </w:rPr>
        <w:t xml:space="preserve">приняли участие в </w:t>
      </w:r>
      <w:r w:rsidR="00130503" w:rsidRPr="00934DEB">
        <w:rPr>
          <w:rFonts w:ascii="Times New Roman" w:hAnsi="Times New Roman" w:cs="Times New Roman"/>
          <w:szCs w:val="24"/>
        </w:rPr>
        <w:t xml:space="preserve">ВПР. 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Cs w:val="24"/>
        </w:rPr>
      </w:pP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934DEB">
        <w:rPr>
          <w:rFonts w:ascii="Times New Roman" w:hAnsi="Times New Roman" w:cs="Times New Roman"/>
          <w:iCs/>
          <w:szCs w:val="24"/>
        </w:rPr>
        <w:t>Учителями-предметниками, заместителем директора по УВР проведен анализ результатов ВПР по предметам, представлен на заседаниях школьных методических объединений, на методич</w:t>
      </w:r>
      <w:r w:rsidR="00601654" w:rsidRPr="00934DEB">
        <w:rPr>
          <w:rFonts w:ascii="Times New Roman" w:hAnsi="Times New Roman" w:cs="Times New Roman"/>
          <w:iCs/>
          <w:szCs w:val="24"/>
        </w:rPr>
        <w:t>еском совещании (15 мая 2023</w:t>
      </w:r>
      <w:r w:rsidRPr="00934DEB">
        <w:rPr>
          <w:rFonts w:ascii="Times New Roman" w:hAnsi="Times New Roman" w:cs="Times New Roman"/>
          <w:iCs/>
          <w:szCs w:val="24"/>
        </w:rPr>
        <w:t xml:space="preserve"> г.) по теме: «</w:t>
      </w:r>
      <w:r w:rsidRPr="00934DEB">
        <w:rPr>
          <w:rFonts w:ascii="Times New Roman" w:hAnsi="Times New Roman" w:cs="Times New Roman"/>
          <w:b/>
          <w:bCs/>
          <w:iCs/>
          <w:szCs w:val="24"/>
        </w:rPr>
        <w:t>Результаты Всероссийских проверочных</w:t>
      </w:r>
      <w:r w:rsidR="00601654" w:rsidRPr="00934DEB">
        <w:rPr>
          <w:rFonts w:ascii="Times New Roman" w:hAnsi="Times New Roman" w:cs="Times New Roman"/>
          <w:b/>
          <w:bCs/>
          <w:iCs/>
          <w:szCs w:val="24"/>
        </w:rPr>
        <w:t xml:space="preserve"> работ (ВПР), проведенных в 2023</w:t>
      </w:r>
      <w:r w:rsidRPr="00934DEB">
        <w:rPr>
          <w:rFonts w:ascii="Times New Roman" w:hAnsi="Times New Roman" w:cs="Times New Roman"/>
          <w:b/>
          <w:bCs/>
          <w:iCs/>
          <w:szCs w:val="24"/>
        </w:rPr>
        <w:t xml:space="preserve"> г. в МОУ «Гаевская ООШ».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Cs w:val="24"/>
        </w:rPr>
      </w:pPr>
      <w:r w:rsidRPr="00934DEB">
        <w:rPr>
          <w:rFonts w:ascii="Times New Roman" w:hAnsi="Times New Roman" w:cs="Times New Roman"/>
          <w:bCs/>
          <w:iCs/>
          <w:szCs w:val="24"/>
        </w:rPr>
        <w:t>Работая над темой и применяя методики определения объективности оценивания, выверены следующие результаты:</w:t>
      </w:r>
    </w:p>
    <w:p w:rsidR="00343E28" w:rsidRPr="00934DEB" w:rsidRDefault="00343E28" w:rsidP="00934DEB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b/>
          <w:iCs/>
          <w:szCs w:val="24"/>
        </w:rPr>
      </w:pPr>
    </w:p>
    <w:p w:rsidR="00AF35A5" w:rsidRPr="00934DEB" w:rsidRDefault="00AF35A5" w:rsidP="00934DEB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b/>
          <w:iCs/>
          <w:szCs w:val="24"/>
        </w:rPr>
      </w:pPr>
      <w:r w:rsidRPr="00934DEB">
        <w:rPr>
          <w:rFonts w:ascii="Times New Roman" w:hAnsi="Times New Roman" w:cs="Times New Roman"/>
          <w:b/>
          <w:iCs/>
          <w:szCs w:val="24"/>
        </w:rPr>
        <w:br w:type="page"/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Cs w:val="24"/>
        </w:rPr>
      </w:pPr>
      <w:r w:rsidRPr="00934DEB">
        <w:rPr>
          <w:rFonts w:ascii="Times New Roman" w:hAnsi="Times New Roman" w:cs="Times New Roman"/>
          <w:b/>
          <w:iCs/>
          <w:szCs w:val="24"/>
        </w:rPr>
        <w:lastRenderedPageBreak/>
        <w:t>Со</w:t>
      </w:r>
      <w:r w:rsidR="00E8019A" w:rsidRPr="00934DEB">
        <w:rPr>
          <w:rFonts w:ascii="Times New Roman" w:hAnsi="Times New Roman" w:cs="Times New Roman"/>
          <w:b/>
          <w:iCs/>
          <w:szCs w:val="24"/>
        </w:rPr>
        <w:t>отнесение результатов ВПР в 2023</w:t>
      </w:r>
      <w:r w:rsidRPr="00934DEB">
        <w:rPr>
          <w:rFonts w:ascii="Times New Roman" w:hAnsi="Times New Roman" w:cs="Times New Roman"/>
          <w:b/>
          <w:iCs/>
          <w:szCs w:val="24"/>
        </w:rPr>
        <w:t xml:space="preserve"> году с текущей успеваемостью обучающихся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 w:rsidR="00A46D94" w:rsidRPr="00934DEB" w:rsidTr="00311B2F">
        <w:trPr>
          <w:trHeight w:val="1049"/>
        </w:trPr>
        <w:tc>
          <w:tcPr>
            <w:tcW w:w="2268" w:type="dxa"/>
            <w:vMerge w:val="restart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Cs w:val="24"/>
              </w:rPr>
              <w:t>Предмет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Повысили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по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сравнению с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текущей отметкой (%)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Подтвердили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текущего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оценивания (%)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Понизили результат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сравнению с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текущей отметкой (%)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rPr>
          <w:trHeight w:val="104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Гаевская школа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Ирбитское МО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Гаевская школа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Ирбитское МО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Гаевская школа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Ирбитское МО</w:t>
            </w:r>
          </w:p>
        </w:tc>
      </w:tr>
      <w:tr w:rsidR="00E8019A" w:rsidRPr="00934DEB" w:rsidTr="00B949ED">
        <w:tc>
          <w:tcPr>
            <w:tcW w:w="9639" w:type="dxa"/>
            <w:gridSpan w:val="7"/>
            <w:shd w:val="clear" w:color="auto" w:fill="auto"/>
          </w:tcPr>
          <w:p w:rsidR="00E8019A" w:rsidRPr="00934DEB" w:rsidRDefault="00E801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класс</w:t>
            </w:r>
          </w:p>
        </w:tc>
      </w:tr>
      <w:tr w:rsidR="00E8019A" w:rsidRPr="00934DEB" w:rsidTr="00B949ED">
        <w:tc>
          <w:tcPr>
            <w:tcW w:w="2268" w:type="dxa"/>
            <w:shd w:val="clear" w:color="auto" w:fill="auto"/>
          </w:tcPr>
          <w:p w:rsidR="00E8019A" w:rsidRPr="00934DEB" w:rsidRDefault="00E801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11,65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E801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92,86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E801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60,51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27,84</w:t>
            </w:r>
          </w:p>
        </w:tc>
      </w:tr>
      <w:tr w:rsidR="00E8019A" w:rsidRPr="00934DEB" w:rsidTr="00B949ED">
        <w:tc>
          <w:tcPr>
            <w:tcW w:w="2268" w:type="dxa"/>
            <w:shd w:val="clear" w:color="auto" w:fill="auto"/>
          </w:tcPr>
          <w:p w:rsidR="00E8019A" w:rsidRPr="00934DEB" w:rsidRDefault="00E801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35,71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59,34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15,56</w:t>
            </w:r>
          </w:p>
        </w:tc>
      </w:tr>
      <w:tr w:rsidR="00E8019A" w:rsidRPr="00934DEB" w:rsidTr="00B949ED">
        <w:tc>
          <w:tcPr>
            <w:tcW w:w="2268" w:type="dxa"/>
            <w:shd w:val="clear" w:color="auto" w:fill="auto"/>
          </w:tcPr>
          <w:p w:rsidR="00E8019A" w:rsidRPr="00934DEB" w:rsidRDefault="00E801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18,39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57,14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1228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28,57</w:t>
            </w:r>
          </w:p>
        </w:tc>
        <w:tc>
          <w:tcPr>
            <w:tcW w:w="1229" w:type="dxa"/>
            <w:shd w:val="clear" w:color="auto" w:fill="auto"/>
          </w:tcPr>
          <w:p w:rsidR="00E801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19,21</w:t>
            </w:r>
          </w:p>
        </w:tc>
      </w:tr>
      <w:tr w:rsidR="00A46D94" w:rsidRPr="00934DEB" w:rsidTr="00311B2F">
        <w:tc>
          <w:tcPr>
            <w:tcW w:w="9639" w:type="dxa"/>
            <w:gridSpan w:val="7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5,05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56,23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38,72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11,11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66,67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59,45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22,22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3,25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66,67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60,71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33,33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9A" w:rsidRPr="00934DEB" w:rsidTr="00311B2F">
        <w:tc>
          <w:tcPr>
            <w:tcW w:w="226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9,91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66,67</w:t>
            </w:r>
          </w:p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56,35</w:t>
            </w:r>
          </w:p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33,33</w:t>
            </w:r>
          </w:p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33,75</w:t>
            </w:r>
          </w:p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9639" w:type="dxa"/>
            <w:gridSpan w:val="7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3,89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55,83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40,28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0,66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45,18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55,56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40,26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57,14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130503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4459A" w:rsidRPr="00934DEB" w:rsidRDefault="00B4459A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9639" w:type="dxa"/>
            <w:gridSpan w:val="7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2,77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37,37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3,62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58,22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38,16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90,91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9,09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44,19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55,81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9639" w:type="dxa"/>
            <w:gridSpan w:val="7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класс</w:t>
            </w: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3,68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7,69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46,69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92,31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49,63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2,86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64,29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56,07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35,71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41,07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7,69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76,92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61,54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23,08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30,77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D94" w:rsidRPr="00934DEB" w:rsidTr="00311B2F">
        <w:tc>
          <w:tcPr>
            <w:tcW w:w="2268" w:type="dxa"/>
            <w:shd w:val="clear" w:color="auto" w:fill="auto"/>
          </w:tcPr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28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1229" w:type="dxa"/>
            <w:shd w:val="clear" w:color="auto" w:fill="auto"/>
          </w:tcPr>
          <w:p w:rsidR="0013050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3,96</w:t>
            </w: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40,59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42,86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605B3" w:rsidRPr="00934DEB" w:rsidRDefault="005605B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55,45</w:t>
            </w:r>
          </w:p>
          <w:p w:rsidR="00130503" w:rsidRPr="00934DEB" w:rsidRDefault="00130503" w:rsidP="00934D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34DEB">
        <w:rPr>
          <w:rFonts w:ascii="Times New Roman" w:hAnsi="Times New Roman" w:cs="Times New Roman"/>
          <w:bCs/>
          <w:szCs w:val="24"/>
        </w:rPr>
        <w:t>Со</w:t>
      </w:r>
      <w:r w:rsidR="005605B3" w:rsidRPr="00934DEB">
        <w:rPr>
          <w:rFonts w:ascii="Times New Roman" w:hAnsi="Times New Roman" w:cs="Times New Roman"/>
          <w:bCs/>
          <w:szCs w:val="24"/>
        </w:rPr>
        <w:t>отнесение результатов ВПР в 2023</w:t>
      </w:r>
      <w:r w:rsidRPr="00934DEB">
        <w:rPr>
          <w:rFonts w:ascii="Times New Roman" w:hAnsi="Times New Roman" w:cs="Times New Roman"/>
          <w:bCs/>
          <w:szCs w:val="24"/>
        </w:rPr>
        <w:t xml:space="preserve"> году с текущей успеваемостью обучающихся </w:t>
      </w:r>
      <w:r w:rsidRPr="00934DEB">
        <w:rPr>
          <w:rFonts w:ascii="Times New Roman" w:hAnsi="Times New Roman" w:cs="Times New Roman"/>
          <w:szCs w:val="24"/>
        </w:rPr>
        <w:t>показывает:</w:t>
      </w:r>
    </w:p>
    <w:p w:rsidR="00130503" w:rsidRPr="00934DEB" w:rsidRDefault="00130503" w:rsidP="00934DEB">
      <w:pPr>
        <w:pStyle w:val="a8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количество выполненных работ, результаты которых подтвердили результаты текущего оценивания:</w:t>
      </w:r>
    </w:p>
    <w:p w:rsidR="005605B3" w:rsidRPr="00934DEB" w:rsidRDefault="005605B3" w:rsidP="00934DEB">
      <w:pPr>
        <w:pStyle w:val="a8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-          в 4 классе-по русскому языку</w:t>
      </w:r>
    </w:p>
    <w:p w:rsidR="00130503" w:rsidRPr="00934DEB" w:rsidRDefault="005605B3" w:rsidP="00934DEB">
      <w:pPr>
        <w:pStyle w:val="a8"/>
        <w:numPr>
          <w:ilvl w:val="1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в 6</w:t>
      </w:r>
      <w:r w:rsidR="00130503" w:rsidRPr="00934DEB">
        <w:rPr>
          <w:rFonts w:ascii="Times New Roman" w:hAnsi="Times New Roman" w:cs="Times New Roman"/>
          <w:szCs w:val="24"/>
        </w:rPr>
        <w:t xml:space="preserve"> классе – по математике</w:t>
      </w:r>
    </w:p>
    <w:p w:rsidR="00130503" w:rsidRPr="00934DEB" w:rsidRDefault="005605B3" w:rsidP="00934DEB">
      <w:pPr>
        <w:pStyle w:val="a8"/>
        <w:numPr>
          <w:ilvl w:val="1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в 7 классе - по биологии</w:t>
      </w:r>
      <w:r w:rsidR="00130503" w:rsidRPr="00934DEB">
        <w:rPr>
          <w:rFonts w:ascii="Times New Roman" w:hAnsi="Times New Roman" w:cs="Times New Roman"/>
          <w:szCs w:val="24"/>
        </w:rPr>
        <w:t xml:space="preserve"> </w:t>
      </w:r>
    </w:p>
    <w:p w:rsidR="00130503" w:rsidRPr="00934DEB" w:rsidRDefault="00130503" w:rsidP="00934DEB">
      <w:pPr>
        <w:pStyle w:val="a8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lastRenderedPageBreak/>
        <w:t>увеличивается количество работ, в которых результаты  ниже отметок в журнале.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130503" w:rsidRPr="00934DEB" w:rsidRDefault="005605B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>В 5</w:t>
      </w:r>
      <w:r w:rsidR="00130503" w:rsidRPr="00934DEB">
        <w:rPr>
          <w:rFonts w:ascii="Times New Roman" w:hAnsi="Times New Roman" w:cs="Times New Roman"/>
          <w:szCs w:val="24"/>
        </w:rPr>
        <w:t xml:space="preserve"> - 9 классах процент необъективного оценивания критически высок. </w:t>
      </w:r>
      <w:r w:rsidRPr="00934DEB">
        <w:rPr>
          <w:rFonts w:ascii="Times New Roman" w:hAnsi="Times New Roman" w:cs="Times New Roman"/>
          <w:szCs w:val="24"/>
        </w:rPr>
        <w:t>100 % рабо</w:t>
      </w:r>
      <w:r w:rsidR="00957EEE" w:rsidRPr="00934DEB">
        <w:rPr>
          <w:rFonts w:ascii="Times New Roman" w:hAnsi="Times New Roman" w:cs="Times New Roman"/>
          <w:szCs w:val="24"/>
        </w:rPr>
        <w:t>т по русскому языку, в 5</w:t>
      </w:r>
      <w:r w:rsidR="00130503" w:rsidRPr="00934DEB">
        <w:rPr>
          <w:rFonts w:ascii="Times New Roman" w:hAnsi="Times New Roman" w:cs="Times New Roman"/>
          <w:szCs w:val="24"/>
        </w:rPr>
        <w:t xml:space="preserve"> классе, </w:t>
      </w:r>
      <w:r w:rsidR="00957EEE" w:rsidRPr="00934DEB">
        <w:rPr>
          <w:rFonts w:ascii="Times New Roman" w:hAnsi="Times New Roman" w:cs="Times New Roman"/>
          <w:szCs w:val="24"/>
        </w:rPr>
        <w:t xml:space="preserve">в 6 классе </w:t>
      </w:r>
      <w:r w:rsidR="00130503" w:rsidRPr="00934DEB">
        <w:rPr>
          <w:rFonts w:ascii="Times New Roman" w:hAnsi="Times New Roman" w:cs="Times New Roman"/>
          <w:szCs w:val="24"/>
        </w:rPr>
        <w:t xml:space="preserve">по </w:t>
      </w:r>
      <w:r w:rsidR="00957EEE" w:rsidRPr="00934DEB">
        <w:rPr>
          <w:rFonts w:ascii="Times New Roman" w:hAnsi="Times New Roman" w:cs="Times New Roman"/>
          <w:szCs w:val="24"/>
        </w:rPr>
        <w:t>русскому языку, обществознанию</w:t>
      </w:r>
      <w:proofErr w:type="gramStart"/>
      <w:r w:rsidR="00957EEE" w:rsidRPr="00934DEB">
        <w:rPr>
          <w:rFonts w:ascii="Times New Roman" w:hAnsi="Times New Roman" w:cs="Times New Roman"/>
          <w:szCs w:val="24"/>
        </w:rPr>
        <w:t xml:space="preserve"> ,</w:t>
      </w:r>
      <w:proofErr w:type="gramEnd"/>
      <w:r w:rsidR="00957EEE" w:rsidRPr="00934DEB">
        <w:rPr>
          <w:rFonts w:ascii="Times New Roman" w:hAnsi="Times New Roman" w:cs="Times New Roman"/>
          <w:szCs w:val="24"/>
        </w:rPr>
        <w:t>русскому языку ,географии</w:t>
      </w:r>
      <w:r w:rsidR="00130503" w:rsidRPr="00934DEB">
        <w:rPr>
          <w:rFonts w:ascii="Times New Roman" w:hAnsi="Times New Roman" w:cs="Times New Roman"/>
          <w:szCs w:val="24"/>
        </w:rPr>
        <w:t xml:space="preserve"> в 7 классе, </w:t>
      </w:r>
      <w:r w:rsidR="00957EEE" w:rsidRPr="00934DEB">
        <w:rPr>
          <w:rFonts w:ascii="Times New Roman" w:hAnsi="Times New Roman" w:cs="Times New Roman"/>
          <w:szCs w:val="24"/>
        </w:rPr>
        <w:t xml:space="preserve">результаты </w:t>
      </w:r>
      <w:r w:rsidR="00130503" w:rsidRPr="00934DEB">
        <w:rPr>
          <w:rFonts w:ascii="Times New Roman" w:hAnsi="Times New Roman" w:cs="Times New Roman"/>
          <w:szCs w:val="24"/>
        </w:rPr>
        <w:t>по русскому языку</w:t>
      </w:r>
      <w:r w:rsidR="00957EEE" w:rsidRPr="00934DEB">
        <w:rPr>
          <w:rFonts w:ascii="Times New Roman" w:hAnsi="Times New Roman" w:cs="Times New Roman"/>
          <w:szCs w:val="24"/>
        </w:rPr>
        <w:t xml:space="preserve"> в 8 классе </w:t>
      </w:r>
      <w:r w:rsidR="00130503" w:rsidRPr="00934DEB">
        <w:rPr>
          <w:rFonts w:ascii="Times New Roman" w:hAnsi="Times New Roman" w:cs="Times New Roman"/>
          <w:szCs w:val="24"/>
        </w:rPr>
        <w:t>были оценены ниже текущего контроля.</w:t>
      </w: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34DEB">
        <w:rPr>
          <w:rFonts w:ascii="Times New Roman" w:hAnsi="Times New Roman" w:cs="Times New Roman"/>
          <w:szCs w:val="24"/>
        </w:rPr>
        <w:t xml:space="preserve">Данная информация свидетельствует о том, что обучающимся в ходе учебного процесса учителя или завышают, или занижают баллы, что свидетельствует о недостаточной </w:t>
      </w:r>
      <w:proofErr w:type="spellStart"/>
      <w:r w:rsidRPr="00934DEB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934DEB">
        <w:rPr>
          <w:rFonts w:ascii="Times New Roman" w:hAnsi="Times New Roman" w:cs="Times New Roman"/>
          <w:szCs w:val="24"/>
        </w:rPr>
        <w:t xml:space="preserve"> системы оценивания, а также о несоответствии системы оценивания требованиям ФГОС.</w:t>
      </w:r>
    </w:p>
    <w:p w:rsidR="00130503" w:rsidRPr="00934DEB" w:rsidRDefault="00130503" w:rsidP="00934DE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130503" w:rsidRPr="00934DEB" w:rsidRDefault="00130503" w:rsidP="00934DE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Cs w:val="24"/>
          <w:lang w:eastAsia="ru-RU"/>
        </w:rPr>
      </w:pPr>
      <w:r w:rsidRPr="00934DEB">
        <w:rPr>
          <w:rFonts w:ascii="Times New Roman" w:hAnsi="Times New Roman"/>
          <w:b/>
          <w:szCs w:val="24"/>
          <w:lang w:eastAsia="ru-RU"/>
        </w:rPr>
        <w:t xml:space="preserve">Сравнительный анализ выполнения ВПР учащимися </w:t>
      </w:r>
    </w:p>
    <w:p w:rsidR="00130503" w:rsidRPr="00934DEB" w:rsidRDefault="00130503" w:rsidP="00934DE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Cs w:val="24"/>
          <w:lang w:eastAsia="ru-RU"/>
        </w:rPr>
      </w:pPr>
      <w:r w:rsidRPr="00934DEB">
        <w:rPr>
          <w:rFonts w:ascii="Times New Roman" w:hAnsi="Times New Roman"/>
          <w:b/>
          <w:szCs w:val="24"/>
          <w:lang w:eastAsia="ru-RU"/>
        </w:rPr>
        <w:t xml:space="preserve">одного и того же класса по предметам «Русский язык», «Математика» </w:t>
      </w:r>
    </w:p>
    <w:p w:rsidR="00130503" w:rsidRPr="00934DEB" w:rsidRDefault="00130503" w:rsidP="00934DE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Cs w:val="24"/>
          <w:lang w:eastAsia="ru-RU"/>
        </w:rPr>
      </w:pPr>
      <w:r w:rsidRPr="00934DEB">
        <w:rPr>
          <w:rFonts w:ascii="Times New Roman" w:hAnsi="Times New Roman"/>
          <w:szCs w:val="24"/>
          <w:lang w:eastAsia="ru-RU"/>
        </w:rPr>
        <w:t>(как предметам обязательным на ГИА в форме ОГЭ)</w:t>
      </w:r>
      <w:r w:rsidRPr="00934DEB">
        <w:rPr>
          <w:rFonts w:ascii="Times New Roman" w:hAnsi="Times New Roman"/>
          <w:b/>
          <w:szCs w:val="24"/>
          <w:lang w:eastAsia="ru-RU"/>
        </w:rPr>
        <w:t xml:space="preserve"> по годам обучения</w:t>
      </w:r>
    </w:p>
    <w:p w:rsidR="00130503" w:rsidRPr="00934DEB" w:rsidRDefault="00130503" w:rsidP="00934DEB">
      <w:pPr>
        <w:widowControl w:val="0"/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/>
          <w:b/>
          <w:szCs w:val="24"/>
          <w:lang w:eastAsia="ru-RU"/>
        </w:rPr>
      </w:pPr>
    </w:p>
    <w:p w:rsidR="00130503" w:rsidRPr="00934DEB" w:rsidRDefault="00130503" w:rsidP="00934DEB">
      <w:pPr>
        <w:pStyle w:val="a6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047"/>
        <w:gridCol w:w="4047"/>
      </w:tblGrid>
      <w:tr w:rsidR="00A46D94" w:rsidRPr="00934DEB" w:rsidTr="00311B2F">
        <w:tc>
          <w:tcPr>
            <w:tcW w:w="1653" w:type="dxa"/>
            <w:vMerge w:val="restart"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47" w:type="dxa"/>
          </w:tcPr>
          <w:p w:rsidR="00130503" w:rsidRPr="00934DEB" w:rsidRDefault="00957EEE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1366E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047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  <w:p w:rsidR="0013050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46D94" w:rsidRPr="00934DEB" w:rsidTr="00311B2F">
        <w:tc>
          <w:tcPr>
            <w:tcW w:w="1653" w:type="dxa"/>
            <w:vMerge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2"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доля учащихся (%), справившихся с ВПР по годам</w:t>
            </w:r>
          </w:p>
        </w:tc>
      </w:tr>
      <w:tr w:rsidR="00A46D94" w:rsidRPr="00934DEB" w:rsidTr="00311B2F">
        <w:tc>
          <w:tcPr>
            <w:tcW w:w="1653" w:type="dxa"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7" w:type="dxa"/>
          </w:tcPr>
          <w:p w:rsidR="0013050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84.35</w:t>
            </w:r>
          </w:p>
        </w:tc>
        <w:tc>
          <w:tcPr>
            <w:tcW w:w="4047" w:type="dxa"/>
          </w:tcPr>
          <w:p w:rsidR="0013050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6D94" w:rsidRPr="00934DEB" w:rsidTr="00311B2F">
        <w:tc>
          <w:tcPr>
            <w:tcW w:w="1653" w:type="dxa"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7" w:type="dxa"/>
          </w:tcPr>
          <w:p w:rsidR="0013050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:rsidR="0013050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30503" w:rsidRPr="00934DEB" w:rsidRDefault="00130503" w:rsidP="00934DEB">
      <w:pPr>
        <w:pStyle w:val="a6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984"/>
        <w:gridCol w:w="4110"/>
      </w:tblGrid>
      <w:tr w:rsidR="00957EEE" w:rsidRPr="00934DEB" w:rsidTr="00957EEE">
        <w:tc>
          <w:tcPr>
            <w:tcW w:w="1653" w:type="dxa"/>
            <w:vMerge w:val="restart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84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1366E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110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  <w:p w:rsidR="001366E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46D94" w:rsidRPr="00934DEB" w:rsidTr="00311B2F">
        <w:tc>
          <w:tcPr>
            <w:tcW w:w="1653" w:type="dxa"/>
            <w:vMerge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2"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доля учащихся (%), справившихся с ВПР по годам</w:t>
            </w:r>
          </w:p>
        </w:tc>
      </w:tr>
      <w:tr w:rsidR="00957EEE" w:rsidRPr="00934DEB" w:rsidTr="00957EEE">
        <w:tc>
          <w:tcPr>
            <w:tcW w:w="1653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4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7EEE" w:rsidRPr="00934DEB" w:rsidTr="00957EEE">
        <w:tc>
          <w:tcPr>
            <w:tcW w:w="1653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4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30503" w:rsidRPr="00934DEB" w:rsidRDefault="00130503" w:rsidP="00934DEB">
      <w:pPr>
        <w:pStyle w:val="a6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048"/>
        <w:gridCol w:w="4110"/>
      </w:tblGrid>
      <w:tr w:rsidR="00957EEE" w:rsidRPr="00934DEB" w:rsidTr="00957EEE">
        <w:tc>
          <w:tcPr>
            <w:tcW w:w="1589" w:type="dxa"/>
            <w:vMerge w:val="restart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48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1366E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  <w:p w:rsidR="001366E3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46D94" w:rsidRPr="00934DEB" w:rsidTr="00311B2F">
        <w:tc>
          <w:tcPr>
            <w:tcW w:w="1589" w:type="dxa"/>
            <w:vMerge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  <w:gridSpan w:val="2"/>
          </w:tcPr>
          <w:p w:rsidR="00130503" w:rsidRPr="00934DEB" w:rsidRDefault="0013050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доля учащихся (%), справившихся с ВПР по годам</w:t>
            </w:r>
          </w:p>
        </w:tc>
      </w:tr>
      <w:tr w:rsidR="00957EEE" w:rsidRPr="00934DEB" w:rsidTr="00957EEE">
        <w:tc>
          <w:tcPr>
            <w:tcW w:w="1589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8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EE" w:rsidRPr="00934DEB" w:rsidTr="00957EEE">
        <w:tc>
          <w:tcPr>
            <w:tcW w:w="1589" w:type="dxa"/>
          </w:tcPr>
          <w:p w:rsidR="00957EEE" w:rsidRPr="00934DEB" w:rsidRDefault="00957EEE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8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57EEE" w:rsidRPr="00934DEB" w:rsidRDefault="001366E3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Cs w:val="24"/>
          <w:lang w:eastAsia="ru-RU"/>
        </w:rPr>
      </w:pPr>
    </w:p>
    <w:p w:rsidR="00130503" w:rsidRPr="00934DEB" w:rsidRDefault="00130503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 xml:space="preserve">Сравнение результатов ВПР по предметам «Русский язык», «Математика» по годам свидетельствует об отрицательной динамике по данным предметам. 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Cs w:val="24"/>
          <w:lang w:eastAsia="ru-RU"/>
        </w:rPr>
      </w:pPr>
      <w:r w:rsidRPr="00934DEB">
        <w:rPr>
          <w:rFonts w:ascii="Times New Roman" w:hAnsi="Times New Roman" w:cs="Times New Roman"/>
          <w:b/>
          <w:noProof/>
          <w:szCs w:val="24"/>
          <w:lang w:eastAsia="ru-RU"/>
        </w:rPr>
        <w:t>Результаты ВПР</w:t>
      </w:r>
      <w:r w:rsidRPr="00934DEB">
        <w:rPr>
          <w:rFonts w:ascii="Times New Roman" w:hAnsi="Times New Roman" w:cs="Times New Roman"/>
          <w:noProof/>
          <w:szCs w:val="24"/>
          <w:lang w:eastAsia="ru-RU"/>
        </w:rPr>
        <w:t xml:space="preserve"> показывают, что школе необходимо продолжить работу над совершенствованием учебного процесса и созданием механизма внутришкольной системы оценки качества в соответствии с ФГОС. </w:t>
      </w:r>
      <w:r w:rsidRPr="00934DEB">
        <w:rPr>
          <w:rFonts w:ascii="Times New Roman" w:hAnsi="Times New Roman" w:cs="Times New Roman"/>
          <w:noProof/>
          <w:szCs w:val="24"/>
          <w:u w:val="single"/>
          <w:lang w:eastAsia="ru-RU"/>
        </w:rPr>
        <w:t>Одним из направлений</w:t>
      </w:r>
      <w:r w:rsidRPr="00934DEB">
        <w:rPr>
          <w:rFonts w:ascii="Times New Roman" w:hAnsi="Times New Roman" w:cs="Times New Roman"/>
          <w:noProof/>
          <w:szCs w:val="24"/>
          <w:lang w:eastAsia="ru-RU"/>
        </w:rPr>
        <w:t xml:space="preserve"> деятельности в школе должна стать </w:t>
      </w:r>
      <w:r w:rsidRPr="00934DEB">
        <w:rPr>
          <w:rFonts w:ascii="Times New Roman" w:hAnsi="Times New Roman" w:cs="Times New Roman"/>
          <w:noProof/>
          <w:szCs w:val="24"/>
          <w:u w:val="single"/>
          <w:lang w:eastAsia="ru-RU"/>
        </w:rPr>
        <w:t>оценка индивидуальных образовательных достижений учащихся</w:t>
      </w:r>
      <w:r w:rsidRPr="00934DEB">
        <w:rPr>
          <w:rFonts w:ascii="Times New Roman" w:hAnsi="Times New Roman" w:cs="Times New Roman"/>
          <w:noProof/>
          <w:szCs w:val="24"/>
          <w:lang w:eastAsia="ru-RU"/>
        </w:rPr>
        <w:t>.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Cs w:val="24"/>
          <w:lang w:eastAsia="ru-RU"/>
        </w:rPr>
      </w:pP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szCs w:val="24"/>
          <w:lang w:eastAsia="ru-RU"/>
        </w:rPr>
      </w:pPr>
      <w:r w:rsidRPr="00934DEB">
        <w:rPr>
          <w:rFonts w:ascii="Times New Roman" w:hAnsi="Times New Roman" w:cs="Times New Roman"/>
          <w:b/>
          <w:bCs/>
          <w:noProof/>
          <w:szCs w:val="24"/>
          <w:lang w:eastAsia="ru-RU"/>
        </w:rPr>
        <w:t>Активность и результативность участия в олимпиадах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szCs w:val="24"/>
          <w:lang w:eastAsia="ru-RU"/>
        </w:rPr>
      </w:pP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noProof/>
          <w:sz w:val="24"/>
          <w:szCs w:val="24"/>
          <w:lang w:eastAsia="ru-RU"/>
        </w:rPr>
        <w:t>В 2023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6823D6" w:rsidRPr="00934DEB" w:rsidRDefault="006823D6" w:rsidP="00934DEB">
      <w:pPr>
        <w:shd w:val="clear" w:color="auto" w:fill="FFFFFF" w:themeFill="background1"/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</w:t>
      </w:r>
      <w:r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3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 приняли участие 51 школьник, что составляет 67% от общего числа обучающихся 4-9 классов. Необходимо отметить, что большинство обучающихся принимали участие в нескольких олимпиадах.  Победителей и призеров – 16.</w:t>
      </w:r>
    </w:p>
    <w:p w:rsidR="006823D6" w:rsidRPr="00934DEB" w:rsidRDefault="006823D6" w:rsidP="00934DEB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3D6" w:rsidRPr="00934DEB" w:rsidRDefault="006823D6" w:rsidP="00934DEB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DEB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школьного этапа в 2022-2023 учебном году по предметам, по классам.</w:t>
      </w:r>
    </w:p>
    <w:tbl>
      <w:tblPr>
        <w:tblStyle w:val="a3"/>
        <w:tblW w:w="97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8"/>
        <w:gridCol w:w="565"/>
        <w:gridCol w:w="565"/>
        <w:gridCol w:w="566"/>
        <w:gridCol w:w="566"/>
        <w:gridCol w:w="572"/>
        <w:gridCol w:w="567"/>
        <w:gridCol w:w="619"/>
        <w:gridCol w:w="604"/>
        <w:gridCol w:w="528"/>
        <w:gridCol w:w="523"/>
        <w:gridCol w:w="523"/>
        <w:gridCol w:w="523"/>
        <w:gridCol w:w="523"/>
        <w:gridCol w:w="523"/>
        <w:gridCol w:w="523"/>
        <w:gridCol w:w="523"/>
      </w:tblGrid>
      <w:tr w:rsidR="006823D6" w:rsidRPr="00934DEB" w:rsidTr="004E1077">
        <w:trPr>
          <w:trHeight w:val="323"/>
        </w:trPr>
        <w:tc>
          <w:tcPr>
            <w:tcW w:w="938" w:type="dxa"/>
            <w:vMerge w:val="restart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lastRenderedPageBreak/>
              <w:t>Классы</w:t>
            </w:r>
          </w:p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</w:p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</w:p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 xml:space="preserve">Классы </w:t>
            </w:r>
          </w:p>
        </w:tc>
        <w:tc>
          <w:tcPr>
            <w:tcW w:w="8813" w:type="dxa"/>
            <w:gridSpan w:val="16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Предметы</w:t>
            </w:r>
          </w:p>
        </w:tc>
      </w:tr>
      <w:tr w:rsidR="006823D6" w:rsidRPr="00934DEB" w:rsidTr="004E1077">
        <w:trPr>
          <w:cantSplit/>
          <w:trHeight w:val="1283"/>
        </w:trPr>
        <w:tc>
          <w:tcPr>
            <w:tcW w:w="938" w:type="dxa"/>
            <w:vMerge/>
          </w:tcPr>
          <w:p w:rsidR="006823D6" w:rsidRPr="00934DEB" w:rsidRDefault="006823D6" w:rsidP="00934DEB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1132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1223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1051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1046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046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1046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34DEB">
              <w:rPr>
                <w:rFonts w:eastAsia="Calibri"/>
                <w:sz w:val="18"/>
                <w:szCs w:val="18"/>
              </w:rPr>
              <w:t>Анг</w:t>
            </w:r>
            <w:proofErr w:type="spellEnd"/>
            <w:r w:rsidRPr="00934DEB">
              <w:rPr>
                <w:rFonts w:eastAsia="Calibri"/>
                <w:sz w:val="18"/>
                <w:szCs w:val="18"/>
              </w:rPr>
              <w:t>. язык</w:t>
            </w:r>
          </w:p>
        </w:tc>
      </w:tr>
      <w:tr w:rsidR="006823D6" w:rsidRPr="00934DEB" w:rsidTr="004E1077">
        <w:trPr>
          <w:cantSplit/>
          <w:trHeight w:val="1607"/>
        </w:trPr>
        <w:tc>
          <w:tcPr>
            <w:tcW w:w="938" w:type="dxa"/>
            <w:vMerge/>
          </w:tcPr>
          <w:p w:rsidR="006823D6" w:rsidRPr="00934DEB" w:rsidRDefault="006823D6" w:rsidP="00934DEB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65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66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66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72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619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604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28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</w:tr>
      <w:tr w:rsidR="006823D6" w:rsidRPr="00934DEB" w:rsidTr="004E1077">
        <w:trPr>
          <w:trHeight w:val="323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23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23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Итого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0</w:t>
            </w:r>
          </w:p>
        </w:tc>
      </w:tr>
    </w:tbl>
    <w:p w:rsidR="006823D6" w:rsidRPr="00934DEB" w:rsidRDefault="006823D6" w:rsidP="00934DEB">
      <w:pPr>
        <w:shd w:val="clear" w:color="auto" w:fill="FFFFFF" w:themeFill="background1"/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6605" w:type="dxa"/>
        <w:tblInd w:w="1932" w:type="dxa"/>
        <w:tblLayout w:type="fixed"/>
        <w:tblLook w:val="04A0" w:firstRow="1" w:lastRow="0" w:firstColumn="1" w:lastColumn="0" w:noHBand="0" w:noVBand="1"/>
      </w:tblPr>
      <w:tblGrid>
        <w:gridCol w:w="930"/>
        <w:gridCol w:w="566"/>
        <w:gridCol w:w="565"/>
        <w:gridCol w:w="565"/>
        <w:gridCol w:w="566"/>
        <w:gridCol w:w="572"/>
        <w:gridCol w:w="567"/>
        <w:gridCol w:w="619"/>
        <w:gridCol w:w="604"/>
        <w:gridCol w:w="523"/>
        <w:gridCol w:w="528"/>
      </w:tblGrid>
      <w:tr w:rsidR="006823D6" w:rsidRPr="00934DEB" w:rsidTr="004E1077">
        <w:trPr>
          <w:trHeight w:val="323"/>
        </w:trPr>
        <w:tc>
          <w:tcPr>
            <w:tcW w:w="930" w:type="dxa"/>
            <w:vMerge w:val="restart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Классы</w:t>
            </w:r>
          </w:p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</w:p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</w:p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 xml:space="preserve">Классы </w:t>
            </w:r>
          </w:p>
        </w:tc>
        <w:tc>
          <w:tcPr>
            <w:tcW w:w="5675" w:type="dxa"/>
            <w:gridSpan w:val="10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Предметы</w:t>
            </w:r>
          </w:p>
        </w:tc>
      </w:tr>
      <w:tr w:rsidR="006823D6" w:rsidRPr="00934DEB" w:rsidTr="004E1077">
        <w:trPr>
          <w:cantSplit/>
          <w:trHeight w:val="1033"/>
        </w:trPr>
        <w:tc>
          <w:tcPr>
            <w:tcW w:w="930" w:type="dxa"/>
            <w:vMerge/>
          </w:tcPr>
          <w:p w:rsidR="006823D6" w:rsidRPr="00934DEB" w:rsidRDefault="006823D6" w:rsidP="00934DEB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1131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 xml:space="preserve">Право </w:t>
            </w:r>
          </w:p>
        </w:tc>
        <w:tc>
          <w:tcPr>
            <w:tcW w:w="1139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Экология</w:t>
            </w:r>
          </w:p>
        </w:tc>
        <w:tc>
          <w:tcPr>
            <w:tcW w:w="1223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 xml:space="preserve">Экономика </w:t>
            </w:r>
          </w:p>
        </w:tc>
        <w:tc>
          <w:tcPr>
            <w:tcW w:w="1051" w:type="dxa"/>
            <w:gridSpan w:val="2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6823D6" w:rsidRPr="00934DEB" w:rsidTr="004E1077">
        <w:trPr>
          <w:cantSplit/>
          <w:trHeight w:val="1607"/>
        </w:trPr>
        <w:tc>
          <w:tcPr>
            <w:tcW w:w="930" w:type="dxa"/>
            <w:vMerge/>
          </w:tcPr>
          <w:p w:rsidR="006823D6" w:rsidRPr="00934DEB" w:rsidRDefault="006823D6" w:rsidP="00934DEB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65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65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66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72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619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604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  <w:tc>
          <w:tcPr>
            <w:tcW w:w="523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Кол-во участников</w:t>
            </w:r>
          </w:p>
        </w:tc>
        <w:tc>
          <w:tcPr>
            <w:tcW w:w="528" w:type="dxa"/>
            <w:textDirection w:val="btLr"/>
          </w:tcPr>
          <w:p w:rsidR="006823D6" w:rsidRPr="00934DEB" w:rsidRDefault="006823D6" w:rsidP="00934DEB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Победители, призеры</w:t>
            </w:r>
          </w:p>
        </w:tc>
      </w:tr>
      <w:tr w:rsidR="006823D6" w:rsidRPr="00934DEB" w:rsidTr="004E1077">
        <w:trPr>
          <w:trHeight w:val="323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23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23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934DE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823D6" w:rsidRPr="00934DEB" w:rsidTr="004E1077">
        <w:trPr>
          <w:trHeight w:val="337"/>
        </w:trPr>
        <w:tc>
          <w:tcPr>
            <w:tcW w:w="930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Итого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16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604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6823D6" w:rsidRPr="00934DEB" w:rsidRDefault="006823D6" w:rsidP="00934DEB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4DEB">
              <w:rPr>
                <w:rFonts w:eastAsia="Calibri"/>
                <w:b/>
                <w:sz w:val="18"/>
                <w:szCs w:val="18"/>
              </w:rPr>
              <w:t>0</w:t>
            </w:r>
          </w:p>
        </w:tc>
      </w:tr>
    </w:tbl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noProof/>
          <w:szCs w:val="24"/>
          <w:lang w:eastAsia="ru-RU"/>
        </w:rPr>
      </w:pP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lastRenderedPageBreak/>
        <w:t>Количественные данные по всем этапам Всероссийской олимпиады школьников в 2022/23 учебном году показали стабильно высокий объем участия.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 xml:space="preserve">Анализируя данные таблицы, следует сделать следующий вывод: 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>-</w:t>
      </w:r>
      <w:r w:rsidRPr="00934DEB">
        <w:rPr>
          <w:rFonts w:ascii="Times New Roman" w:hAnsi="Times New Roman" w:cs="Times New Roman"/>
          <w:szCs w:val="24"/>
          <w:lang w:eastAsia="ru-RU"/>
        </w:rPr>
        <w:tab/>
        <w:t xml:space="preserve">высокий процент участников школьного этапа </w:t>
      </w:r>
      <w:proofErr w:type="spellStart"/>
      <w:r w:rsidRPr="00934DEB">
        <w:rPr>
          <w:rFonts w:ascii="Times New Roman" w:hAnsi="Times New Roman" w:cs="Times New Roman"/>
          <w:szCs w:val="24"/>
          <w:lang w:eastAsia="ru-RU"/>
        </w:rPr>
        <w:t>ВсОШ</w:t>
      </w:r>
      <w:proofErr w:type="spellEnd"/>
      <w:r w:rsidRPr="00934DEB">
        <w:rPr>
          <w:rFonts w:ascii="Times New Roman" w:hAnsi="Times New Roman" w:cs="Times New Roman"/>
          <w:szCs w:val="24"/>
          <w:lang w:eastAsia="ru-RU"/>
        </w:rPr>
        <w:t xml:space="preserve"> отмечен по предметам: русский язык – 20 чел., история – 25 чел., обществознание – 10 чел., физическая культура – 11 чел., география – 24 чел., английский язык – 11 чел., литература – 16 чел., экология – 17 чел., физика – 11 чел.;  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>-</w:t>
      </w:r>
      <w:r w:rsidRPr="00934DEB">
        <w:rPr>
          <w:rFonts w:ascii="Times New Roman" w:hAnsi="Times New Roman" w:cs="Times New Roman"/>
          <w:szCs w:val="24"/>
          <w:lang w:eastAsia="ru-RU"/>
        </w:rPr>
        <w:tab/>
        <w:t xml:space="preserve">низкий процент участников школьного этапа </w:t>
      </w:r>
      <w:proofErr w:type="spellStart"/>
      <w:r w:rsidRPr="00934DEB">
        <w:rPr>
          <w:rFonts w:ascii="Times New Roman" w:hAnsi="Times New Roman" w:cs="Times New Roman"/>
          <w:szCs w:val="24"/>
          <w:lang w:eastAsia="ru-RU"/>
        </w:rPr>
        <w:t>ВсОШ</w:t>
      </w:r>
      <w:proofErr w:type="spellEnd"/>
      <w:r w:rsidRPr="00934DEB">
        <w:rPr>
          <w:rFonts w:ascii="Times New Roman" w:hAnsi="Times New Roman" w:cs="Times New Roman"/>
          <w:szCs w:val="24"/>
          <w:lang w:eastAsia="ru-RU"/>
        </w:rPr>
        <w:t xml:space="preserve"> отмечен по предметам: математика - 5 чел., химия – 8 чел., право - 8 чел., экономика - 6 чел.; 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>-</w:t>
      </w:r>
      <w:r w:rsidRPr="00934DEB">
        <w:rPr>
          <w:rFonts w:ascii="Times New Roman" w:hAnsi="Times New Roman" w:cs="Times New Roman"/>
          <w:szCs w:val="24"/>
          <w:lang w:eastAsia="ru-RU"/>
        </w:rPr>
        <w:tab/>
        <w:t xml:space="preserve">не приняли участие в олимпиадах по технологии, </w:t>
      </w:r>
      <w:proofErr w:type="spellStart"/>
      <w:r w:rsidRPr="00934DEB">
        <w:rPr>
          <w:rFonts w:ascii="Times New Roman" w:hAnsi="Times New Roman" w:cs="Times New Roman"/>
          <w:szCs w:val="24"/>
          <w:lang w:eastAsia="ru-RU"/>
        </w:rPr>
        <w:t>обж</w:t>
      </w:r>
      <w:proofErr w:type="spellEnd"/>
      <w:r w:rsidRPr="00934DEB">
        <w:rPr>
          <w:rFonts w:ascii="Times New Roman" w:hAnsi="Times New Roman" w:cs="Times New Roman"/>
          <w:szCs w:val="24"/>
          <w:lang w:eastAsia="ru-RU"/>
        </w:rPr>
        <w:t>, астрономии, биологии, искусству и МХК, информатике;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>-</w:t>
      </w:r>
      <w:r w:rsidRPr="00934DEB">
        <w:rPr>
          <w:rFonts w:ascii="Times New Roman" w:hAnsi="Times New Roman" w:cs="Times New Roman"/>
          <w:szCs w:val="24"/>
          <w:lang w:eastAsia="ru-RU"/>
        </w:rPr>
        <w:tab/>
        <w:t xml:space="preserve">наибольшее количество участников школьного этапа </w:t>
      </w:r>
      <w:proofErr w:type="spellStart"/>
      <w:r w:rsidRPr="00934DEB">
        <w:rPr>
          <w:rFonts w:ascii="Times New Roman" w:hAnsi="Times New Roman" w:cs="Times New Roman"/>
          <w:szCs w:val="24"/>
          <w:lang w:eastAsia="ru-RU"/>
        </w:rPr>
        <w:t>ВсОШ</w:t>
      </w:r>
      <w:proofErr w:type="spellEnd"/>
      <w:r w:rsidRPr="00934DEB">
        <w:rPr>
          <w:rFonts w:ascii="Times New Roman" w:hAnsi="Times New Roman" w:cs="Times New Roman"/>
          <w:szCs w:val="24"/>
          <w:lang w:eastAsia="ru-RU"/>
        </w:rPr>
        <w:t xml:space="preserve"> (многоразовый охват) наблюдается в 7, 8, 9 классах.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934DEB">
        <w:rPr>
          <w:rFonts w:ascii="Times New Roman" w:hAnsi="Times New Roman" w:cs="Times New Roman"/>
          <w:szCs w:val="24"/>
          <w:lang w:eastAsia="ru-RU"/>
        </w:rPr>
        <w:t>-</w:t>
      </w:r>
      <w:r w:rsidRPr="00934DEB">
        <w:rPr>
          <w:rFonts w:ascii="Times New Roman" w:hAnsi="Times New Roman" w:cs="Times New Roman"/>
          <w:szCs w:val="24"/>
          <w:lang w:eastAsia="ru-RU"/>
        </w:rPr>
        <w:tab/>
        <w:t>Наибольшее число победителей и призеров наблюдается по русскому языку -2, по физической культуре - 8, по экологии -2.</w:t>
      </w:r>
    </w:p>
    <w:p w:rsidR="006823D6" w:rsidRPr="00934DEB" w:rsidRDefault="006823D6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934DEB">
        <w:rPr>
          <w:rFonts w:ascii="Times New Roman" w:hAnsi="Times New Roman" w:cs="Times New Roman"/>
          <w:b/>
          <w:szCs w:val="24"/>
          <w:lang w:eastAsia="ru-RU"/>
        </w:rPr>
        <w:t>Результаты государственной итоговой аттестации выпускников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30503" w:rsidRPr="00934DEB" w:rsidRDefault="00B949ED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2023 году ГИА прошла в обычном формате в соответствии с Порядками ГИА-9.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Девятиклассники сдавали ОГЭ по русскому языку и математике, а также по двум предметам на выбор.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При проведении ОГЭ используются КИМ, представляющие собой комплексы заданий стандартизированной формы. </w:t>
      </w:r>
    </w:p>
    <w:p w:rsidR="00130503" w:rsidRPr="00934DEB" w:rsidRDefault="00DE7F9C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Результаты ГИА по русскому языку</w:t>
      </w:r>
      <w:r w:rsidR="00130503" w:rsidRPr="00934D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647"/>
        <w:gridCol w:w="938"/>
        <w:gridCol w:w="996"/>
        <w:gridCol w:w="996"/>
        <w:gridCol w:w="826"/>
        <w:gridCol w:w="1111"/>
      </w:tblGrid>
      <w:tr w:rsidR="00DE7F9C" w:rsidRPr="00934DEB" w:rsidTr="00311B2F">
        <w:trPr>
          <w:jc w:val="center"/>
        </w:trPr>
        <w:tc>
          <w:tcPr>
            <w:tcW w:w="862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47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38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2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11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E7F9C" w:rsidRPr="00934DEB" w:rsidTr="00311B2F">
        <w:trPr>
          <w:jc w:val="center"/>
        </w:trPr>
        <w:tc>
          <w:tcPr>
            <w:tcW w:w="862" w:type="dxa"/>
          </w:tcPr>
          <w:p w:rsidR="00DE7F9C" w:rsidRPr="00934DEB" w:rsidRDefault="000E2B37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996" w:type="dxa"/>
          </w:tcPr>
          <w:p w:rsidR="00DE7F9C" w:rsidRPr="00934DEB" w:rsidRDefault="000E2B37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5 (50</w:t>
            </w:r>
            <w:r w:rsidR="00DE7F9C" w:rsidRPr="00934DE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996" w:type="dxa"/>
          </w:tcPr>
          <w:p w:rsidR="00DE7F9C" w:rsidRPr="00934DEB" w:rsidRDefault="000E2B37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7F9C" w:rsidRPr="00934DEB" w:rsidRDefault="00DE7F9C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(50 %)</w:t>
            </w:r>
          </w:p>
        </w:tc>
        <w:tc>
          <w:tcPr>
            <w:tcW w:w="82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E7F9C" w:rsidRPr="00934DEB" w:rsidRDefault="00DE7F9C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111" w:type="dxa"/>
          </w:tcPr>
          <w:p w:rsidR="00DE7F9C" w:rsidRPr="00934DEB" w:rsidRDefault="000E2B37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30503" w:rsidRPr="00934DEB" w:rsidRDefault="00DE7F9C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Результаты ГИА по математике</w:t>
      </w:r>
      <w:r w:rsidR="00130503" w:rsidRPr="00934D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647"/>
        <w:gridCol w:w="996"/>
        <w:gridCol w:w="996"/>
        <w:gridCol w:w="1116"/>
        <w:gridCol w:w="826"/>
        <w:gridCol w:w="1111"/>
      </w:tblGrid>
      <w:tr w:rsidR="00DE7F9C" w:rsidRPr="00934DEB" w:rsidTr="00DE7F9C">
        <w:trPr>
          <w:jc w:val="center"/>
        </w:trPr>
        <w:tc>
          <w:tcPr>
            <w:tcW w:w="862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47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11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2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020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E7F9C" w:rsidRPr="00934DEB" w:rsidTr="00DE7F9C">
        <w:trPr>
          <w:jc w:val="center"/>
        </w:trPr>
        <w:tc>
          <w:tcPr>
            <w:tcW w:w="862" w:type="dxa"/>
          </w:tcPr>
          <w:p w:rsidR="00DE7F9C" w:rsidRPr="00934DEB" w:rsidRDefault="000E2B37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E7F9C" w:rsidRPr="00934DEB" w:rsidRDefault="00DE7F9C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(8,33%)</w:t>
            </w:r>
          </w:p>
        </w:tc>
        <w:tc>
          <w:tcPr>
            <w:tcW w:w="99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3 (25 %)</w:t>
            </w:r>
          </w:p>
        </w:tc>
        <w:tc>
          <w:tcPr>
            <w:tcW w:w="1116" w:type="dxa"/>
          </w:tcPr>
          <w:p w:rsidR="00DE7F9C" w:rsidRPr="00934DEB" w:rsidRDefault="000E2B37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7F9C" w:rsidRPr="00934DEB" w:rsidRDefault="00DE7F9C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(58,33%)</w:t>
            </w:r>
          </w:p>
        </w:tc>
        <w:tc>
          <w:tcPr>
            <w:tcW w:w="826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E7F9C" w:rsidRPr="00934DEB" w:rsidRDefault="00DE7F9C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020" w:type="dxa"/>
          </w:tcPr>
          <w:p w:rsidR="00DE7F9C" w:rsidRPr="00934DEB" w:rsidRDefault="00DE7F9C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130503" w:rsidRPr="00934DEB" w:rsidRDefault="00DE7F9C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2023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году проводилось устное собеседование по русскому языку, в рамках реализации Концепции преподавания русского языка и литературы для проверки навыков устной речи у школьников. </w:t>
      </w:r>
    </w:p>
    <w:p w:rsidR="00130503" w:rsidRPr="00934DEB" w:rsidRDefault="00DE7F9C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Итоговое собеседование в 2022 – 2023</w:t>
      </w:r>
      <w:r w:rsidR="005D746F" w:rsidRPr="00934DEB">
        <w:rPr>
          <w:rFonts w:ascii="Times New Roman" w:eastAsia="Calibri" w:hAnsi="Times New Roman" w:cs="Times New Roman"/>
          <w:sz w:val="24"/>
          <w:szCs w:val="24"/>
        </w:rPr>
        <w:t xml:space="preserve"> учебном году сдавали 13 учащихся</w:t>
      </w:r>
      <w:r w:rsidR="00130503" w:rsidRPr="00934DEB">
        <w:rPr>
          <w:rFonts w:ascii="Times New Roman" w:eastAsia="Calibri" w:hAnsi="Times New Roman" w:cs="Times New Roman"/>
          <w:sz w:val="24"/>
          <w:szCs w:val="24"/>
        </w:rPr>
        <w:t xml:space="preserve"> 9 класса МОУ «Гаевская ООШ». Девятиклассники были знакомы с процедурой проведения собеседования и понимали критерии оценивания ответов. 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Собеседование успешно сдали 13 человек (100%), набрав 10 и более баллов за четыре вида работы (выразительное чтение вслух, пересказ текста с включением цитаты, монологическое высказывание, диалог).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Основные ошибки, допущенные учащимися при выполнении заданий 1, 2, являются: нелогичное включение цитаты в пересказ, искажения слов при чтении текста, грамматические и речевые ошибки. При выполнении заданий 3, 4 учащиеся показали, что не все могут связно высказывать свою точку зрения, логично выстраивая текст, а также допускают грамматические и речевые ошибки.</w:t>
      </w:r>
    </w:p>
    <w:p w:rsidR="00130503" w:rsidRPr="00934DEB" w:rsidRDefault="000E2B37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10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выпускников (100%) 9 класса получили аттестаты </w:t>
      </w:r>
      <w:r w:rsidRPr="00934DEB">
        <w:rPr>
          <w:rFonts w:ascii="Times New Roman" w:hAnsi="Times New Roman" w:cs="Times New Roman"/>
          <w:sz w:val="24"/>
          <w:szCs w:val="24"/>
        </w:rPr>
        <w:t>об основном общем образовании. 3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934DEB">
        <w:rPr>
          <w:rFonts w:ascii="Times New Roman" w:hAnsi="Times New Roman" w:cs="Times New Roman"/>
          <w:sz w:val="24"/>
          <w:szCs w:val="24"/>
        </w:rPr>
        <w:t>а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свидетельство об обучении лиц с ОВЗ. Аттестатов с отличием получено не было.</w:t>
      </w:r>
    </w:p>
    <w:p w:rsidR="000E2B37" w:rsidRPr="00934DEB" w:rsidRDefault="000E2B37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 выпускника пересдавали экзамены с 2022 года в 2023 году и сдали успешно.</w:t>
      </w:r>
    </w:p>
    <w:p w:rsidR="00130503" w:rsidRPr="00934DEB" w:rsidRDefault="000E2B37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lastRenderedPageBreak/>
        <w:t>Выпускники 9 класса 2022-2023</w:t>
      </w:r>
      <w:r w:rsidR="00130503" w:rsidRPr="00934DEB">
        <w:rPr>
          <w:rFonts w:ascii="Times New Roman" w:hAnsi="Times New Roman" w:cs="Times New Roman"/>
          <w:sz w:val="24"/>
          <w:szCs w:val="24"/>
        </w:rPr>
        <w:t xml:space="preserve"> учебного года  продолжили обучение в школе и учреждениях СПО.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рекомендации.</w:t>
      </w: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Анализ результатов, представленных в таблице, позволяет увидеть, что доля обучающихся успешно прошедших государственную итоговую аттестацию, составила 100% по русскому языку и  по математике. Средний балл по математик</w:t>
      </w:r>
      <w:r w:rsidR="000E2B37" w:rsidRPr="00934DEB">
        <w:rPr>
          <w:rFonts w:ascii="Times New Roman" w:eastAsia="Calibri" w:hAnsi="Times New Roman" w:cs="Times New Roman"/>
          <w:sz w:val="24"/>
          <w:szCs w:val="24"/>
        </w:rPr>
        <w:t>е – 3,1, по русскому языку – 3,5</w:t>
      </w:r>
      <w:r w:rsidRPr="00934D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выявлены  проблемные места: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34DEB">
        <w:rPr>
          <w:rFonts w:ascii="Symbol" w:eastAsia="Times New Roman" w:hAnsi="Symbol" w:cs="Arial"/>
          <w:sz w:val="24"/>
          <w:szCs w:val="24"/>
          <w:lang w:eastAsia="ru-RU"/>
        </w:rPr>
        <w:t></w:t>
      </w:r>
      <w:r w:rsidRPr="00934DEB">
        <w:rPr>
          <w:rFonts w:ascii="Symbol" w:eastAsia="Times New Roman" w:hAnsi="Symbol" w:cs="Arial"/>
          <w:sz w:val="24"/>
          <w:szCs w:val="24"/>
          <w:lang w:eastAsia="ru-RU"/>
        </w:rPr>
        <w:t></w:t>
      </w:r>
      <w:r w:rsidRPr="00934DEB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34DE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работы по индивидуализации и дифференциации обучения обучающихся;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EB">
        <w:rPr>
          <w:rFonts w:ascii="Symbol" w:eastAsia="Times New Roman" w:hAnsi="Symbol" w:cs="Arial"/>
          <w:sz w:val="24"/>
          <w:szCs w:val="24"/>
          <w:lang w:eastAsia="ru-RU"/>
        </w:rPr>
        <w:t></w:t>
      </w:r>
      <w:r w:rsidRPr="00934DEB">
        <w:rPr>
          <w:rFonts w:ascii="Symbol" w:eastAsia="Times New Roman" w:hAnsi="Symbol" w:cs="Arial"/>
          <w:sz w:val="24"/>
          <w:szCs w:val="24"/>
          <w:lang w:eastAsia="ru-RU"/>
        </w:rPr>
        <w:t></w:t>
      </w:r>
      <w:r w:rsidRPr="00934DEB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34DE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стимулирование познавательной активности обучающихся со стороны учителей, родителей обучающихся;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2B37"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подготовку над базовыми заданиями.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Анализ итогового собеседования выявил типичными ошибки, допущенные учащимися. </w:t>
      </w:r>
      <w:proofErr w:type="gramStart"/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Это  искажения при чтении имен собственных, терминов, научной и публицистической лексики; обилие грамматических ошибок; нарушение орфоэпических норм; сжатый пересказ вместо подробного; пропуски важных </w:t>
      </w:r>
      <w:proofErr w:type="spellStart"/>
      <w:r w:rsidRPr="00934DEB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 текста, нарушение логики пересказа (перестановка частей текста).     </w:t>
      </w:r>
      <w:proofErr w:type="gramEnd"/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Также наблюдается более низкий процент выполнения  задания при включении приведенного высказывания в текст во время пересказа: чаще всего оно было неуместно или нелогично. </w:t>
      </w: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Исходя из этого, при подготовке учащихся к итоговому собеседованию следует обратить внимание на формы работы:  </w:t>
      </w:r>
    </w:p>
    <w:p w:rsidR="00130503" w:rsidRPr="00934DEB" w:rsidRDefault="00130503" w:rsidP="00934DEB">
      <w:pPr>
        <w:pStyle w:val="a6"/>
        <w:numPr>
          <w:ilvl w:val="0"/>
          <w:numId w:val="35"/>
        </w:numPr>
        <w:shd w:val="clear" w:color="auto" w:fill="FFFFFF" w:themeFill="background1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Чтение текстов вслух с четким проговариванием окончаний, правильной постановкой ударения соблюдением интонации и темпа чтения.  </w:t>
      </w:r>
    </w:p>
    <w:p w:rsidR="00130503" w:rsidRPr="00934DEB" w:rsidRDefault="00130503" w:rsidP="00934DEB">
      <w:pPr>
        <w:pStyle w:val="a6"/>
        <w:numPr>
          <w:ilvl w:val="0"/>
          <w:numId w:val="35"/>
        </w:numPr>
        <w:shd w:val="clear" w:color="auto" w:fill="FFFFFF" w:themeFill="background1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Информационную обработку тестов различных стилей и жанров с последующим пересказом и включением в него цитат, с использованием  разных способов цитирования.</w:t>
      </w:r>
    </w:p>
    <w:p w:rsidR="00130503" w:rsidRPr="00934DEB" w:rsidRDefault="00130503" w:rsidP="00934DEB">
      <w:pPr>
        <w:pStyle w:val="a6"/>
        <w:numPr>
          <w:ilvl w:val="0"/>
          <w:numId w:val="35"/>
        </w:numPr>
        <w:shd w:val="clear" w:color="auto" w:fill="FFFFFF" w:themeFill="background1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На уроках систематически проводить орфографическую и орфоэпическую  работу, а также использовать задания, направленные на отработку усвоения учащимися лексических и грамматических норм (употребление слова в соответствии с точным лексическим и грамматическим значением и требованием лексической сочетаемости). </w:t>
      </w:r>
    </w:p>
    <w:p w:rsidR="00130503" w:rsidRPr="00934DEB" w:rsidRDefault="00130503" w:rsidP="00934DEB">
      <w:pPr>
        <w:pStyle w:val="a6"/>
        <w:numPr>
          <w:ilvl w:val="0"/>
          <w:numId w:val="35"/>
        </w:numPr>
        <w:shd w:val="clear" w:color="auto" w:fill="FFFFFF" w:themeFill="background1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При составлении устного ответа на уроках следовать правилу логического построения текста: вступление, доказательство, вывод; при кратком ответе на поставленный вопрос соблюдать условие связного построения предложения.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0503" w:rsidRPr="00934DEB" w:rsidRDefault="00130503" w:rsidP="00934DEB">
      <w:pPr>
        <w:pStyle w:val="a8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/>
          <w:b/>
          <w:szCs w:val="24"/>
          <w:lang w:eastAsia="ru-RU"/>
        </w:rPr>
      </w:pPr>
      <w:r w:rsidRPr="00934DEB">
        <w:rPr>
          <w:rFonts w:ascii="Times New Roman" w:hAnsi="Times New Roman"/>
          <w:b/>
          <w:szCs w:val="24"/>
          <w:lang w:eastAsia="ru-RU"/>
        </w:rPr>
        <w:t>Оценка востребованности выпускников</w:t>
      </w:r>
    </w:p>
    <w:p w:rsidR="00130503" w:rsidRPr="00934DEB" w:rsidRDefault="00130503" w:rsidP="00934DEB">
      <w:pPr>
        <w:pStyle w:val="a8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/>
          <w:b/>
          <w:szCs w:val="24"/>
          <w:lang w:eastAsia="ru-RU"/>
        </w:rPr>
      </w:pP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Анализ образовательного заказа родителей и обучающихся с каждым годом выявляет одну из приоритетных составляющих образовательного запроса заказчиков: предоставление качественного, доступного образования, обеспечивающего успешную конкурентоспособность выпускников школы на рынке образовательных услуг; успешной социализации личности. На протяжении нескольких лет у выпускников сохраняется потребность получения образования.</w:t>
      </w: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503" w:rsidRPr="00934DEB" w:rsidRDefault="00130503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1251"/>
        <w:gridCol w:w="1251"/>
        <w:gridCol w:w="1249"/>
        <w:gridCol w:w="1247"/>
        <w:gridCol w:w="1243"/>
        <w:gridCol w:w="1243"/>
      </w:tblGrid>
      <w:tr w:rsidR="006823D6" w:rsidRPr="00934DEB" w:rsidTr="006823D6">
        <w:tc>
          <w:tcPr>
            <w:tcW w:w="1309" w:type="pct"/>
            <w:vMerge w:val="restar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Учебное заведение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2017-2018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val="en-US"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val="en-US" w:eastAsia="hi-IN" w:bidi="hi-IN"/>
              </w:rPr>
              <w:t>2018-2019</w:t>
            </w:r>
          </w:p>
        </w:tc>
        <w:tc>
          <w:tcPr>
            <w:tcW w:w="616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val="en-US" w:eastAsia="hi-IN" w:bidi="hi-IN"/>
              </w:rPr>
              <w:t>201</w:t>
            </w: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val="en-US" w:eastAsia="hi-IN" w:bidi="hi-IN"/>
              </w:rPr>
              <w:t>-20</w:t>
            </w: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2020-2021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2021-2022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2022-2023</w:t>
            </w:r>
          </w:p>
        </w:tc>
      </w:tr>
      <w:tr w:rsidR="006823D6" w:rsidRPr="00934DEB" w:rsidTr="006823D6">
        <w:tc>
          <w:tcPr>
            <w:tcW w:w="1309" w:type="pct"/>
            <w:vMerge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616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</w:tr>
      <w:tr w:rsidR="006823D6" w:rsidRPr="00934DEB" w:rsidTr="006823D6">
        <w:tc>
          <w:tcPr>
            <w:tcW w:w="3159" w:type="pct"/>
            <w:gridSpan w:val="4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обучающихся, окончивших ОУ и получивших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3D6" w:rsidRPr="00934DEB" w:rsidTr="006823D6">
        <w:tc>
          <w:tcPr>
            <w:tcW w:w="1309" w:type="pct"/>
          </w:tcPr>
          <w:p w:rsidR="006823D6" w:rsidRPr="00934DEB" w:rsidRDefault="006823D6" w:rsidP="00934DE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16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23D6" w:rsidRPr="00934DEB" w:rsidTr="006823D6">
        <w:tc>
          <w:tcPr>
            <w:tcW w:w="1309" w:type="pct"/>
          </w:tcPr>
          <w:p w:rsidR="006823D6" w:rsidRPr="00934DEB" w:rsidRDefault="006823D6" w:rsidP="00934DE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16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val="en-US"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23D6" w:rsidRPr="00934DEB" w:rsidTr="006823D6">
        <w:tc>
          <w:tcPr>
            <w:tcW w:w="3159" w:type="pct"/>
            <w:gridSpan w:val="4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Продолжение образования или трудоустройство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3D6" w:rsidRPr="00934DEB" w:rsidTr="006823D6">
        <w:tc>
          <w:tcPr>
            <w:tcW w:w="1309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ССУЗ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16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23D6" w:rsidRPr="00934DEB" w:rsidTr="006823D6">
        <w:tc>
          <w:tcPr>
            <w:tcW w:w="1309" w:type="pct"/>
          </w:tcPr>
          <w:p w:rsidR="006823D6" w:rsidRPr="00934DEB" w:rsidRDefault="006823D6" w:rsidP="00934DE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Продолжили обучение в 10 классе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17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16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15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34DEB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13" w:type="pct"/>
          </w:tcPr>
          <w:p w:rsidR="006823D6" w:rsidRPr="00934DEB" w:rsidRDefault="006823D6" w:rsidP="00934DE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30503" w:rsidRPr="00934DEB" w:rsidRDefault="00130503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0503" w:rsidRPr="00934DEB" w:rsidRDefault="00130503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786F0A" w:rsidRPr="00934DEB" w:rsidRDefault="00130503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Количество выпускников, поступающих  и проходящих обучение в ССУЗ стабильно по сравнению с общим количеством выпускников 9 класса.</w:t>
      </w:r>
    </w:p>
    <w:p w:rsidR="00786F0A" w:rsidRPr="00934DEB" w:rsidRDefault="00786F0A" w:rsidP="00934DEB">
      <w:pPr>
        <w:pStyle w:val="a6"/>
        <w:shd w:val="clear" w:color="auto" w:fill="FFFFFF" w:themeFill="background1"/>
        <w:ind w:firstLine="567"/>
        <w:rPr>
          <w:rFonts w:hAnsi="Times New Roman" w:cs="Times New Roman"/>
          <w:b/>
          <w:bCs/>
          <w:sz w:val="24"/>
          <w:szCs w:val="24"/>
        </w:rPr>
      </w:pPr>
    </w:p>
    <w:p w:rsidR="007545DA" w:rsidRPr="00934DEB" w:rsidRDefault="007545DA" w:rsidP="00934DEB">
      <w:pPr>
        <w:shd w:val="clear" w:color="auto" w:fill="FFFFFF" w:themeFill="background1"/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934DEB">
        <w:rPr>
          <w:rFonts w:ascii="Times New Roman" w:hAnsi="Times New Roman" w:cs="Times New Roman"/>
          <w:b/>
          <w:szCs w:val="24"/>
        </w:rPr>
        <w:t>5. Кадровое обеспечение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МОУ «Гаевская ООШ»  укомплектована педагогическими кадрами на 100%, что позволяет организовать образовательный процесс по всем предметам </w:t>
      </w:r>
      <w:r w:rsidRPr="00934DEB">
        <w:rPr>
          <w:rFonts w:ascii="Times New Roman" w:hAnsi="Times New Roman" w:cs="Times New Roman"/>
          <w:sz w:val="24"/>
          <w:szCs w:val="24"/>
        </w:rPr>
        <w:t xml:space="preserve">обязательной части и части, формируемой участниками образовательных отношений учебного плана. </w:t>
      </w: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DEB">
        <w:rPr>
          <w:rFonts w:ascii="Times New Roman" w:eastAsia="Calibri" w:hAnsi="Times New Roman" w:cs="Times New Roman"/>
          <w:b/>
          <w:sz w:val="24"/>
          <w:szCs w:val="24"/>
        </w:rPr>
        <w:t>Характеристика педагогического состава по стажу и образованию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569"/>
        <w:gridCol w:w="569"/>
        <w:gridCol w:w="569"/>
        <w:gridCol w:w="569"/>
        <w:gridCol w:w="570"/>
        <w:gridCol w:w="1632"/>
        <w:gridCol w:w="1411"/>
        <w:gridCol w:w="1411"/>
        <w:gridCol w:w="1411"/>
      </w:tblGrid>
      <w:tr w:rsidR="00A46D94" w:rsidRPr="00934DEB" w:rsidTr="00AF54AF">
        <w:trPr>
          <w:trHeight w:val="308"/>
          <w:jc w:val="center"/>
        </w:trPr>
        <w:tc>
          <w:tcPr>
            <w:tcW w:w="1029" w:type="dxa"/>
            <w:vMerge w:val="restart"/>
            <w:textDirection w:val="btL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 (чел.)</w:t>
            </w:r>
          </w:p>
        </w:tc>
        <w:tc>
          <w:tcPr>
            <w:tcW w:w="2846" w:type="dxa"/>
            <w:gridSpan w:val="5"/>
            <w:tcBorders>
              <w:bottom w:val="single" w:sz="4" w:space="0" w:color="auto"/>
            </w:tcBorders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865" w:type="dxa"/>
            <w:gridSpan w:val="4"/>
            <w:tcBorders>
              <w:bottom w:val="single" w:sz="4" w:space="0" w:color="auto"/>
            </w:tcBorders>
          </w:tcPr>
          <w:p w:rsidR="007545DA" w:rsidRPr="00934DEB" w:rsidRDefault="00A46D94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545DA" w:rsidRPr="0093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бразование</w:t>
            </w:r>
          </w:p>
        </w:tc>
      </w:tr>
      <w:tr w:rsidR="00A46D94" w:rsidRPr="00934DEB" w:rsidTr="00A46D94">
        <w:trPr>
          <w:cantSplit/>
          <w:trHeight w:val="2366"/>
          <w:jc w:val="center"/>
        </w:trPr>
        <w:tc>
          <w:tcPr>
            <w:tcW w:w="1029" w:type="dxa"/>
            <w:vMerge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 w:themeFill="background1"/>
            <w:textDirection w:val="btL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569" w:type="dxa"/>
            <w:shd w:val="clear" w:color="auto" w:fill="FFFFFF" w:themeFill="background1"/>
            <w:textDirection w:val="btL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569" w:type="dxa"/>
            <w:shd w:val="clear" w:color="auto" w:fill="FFFFFF" w:themeFill="background1"/>
            <w:textDirection w:val="btL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569" w:type="dxa"/>
            <w:shd w:val="clear" w:color="auto" w:fill="FFFFFF" w:themeFill="background1"/>
            <w:textDirection w:val="btL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570" w:type="dxa"/>
            <w:shd w:val="clear" w:color="auto" w:fill="FFFFFF" w:themeFill="background1"/>
            <w:textDirection w:val="btL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632" w:type="dxa"/>
            <w:shd w:val="clear" w:color="auto" w:fill="FFFFFF" w:themeFill="background1"/>
            <w:textDirection w:val="btLr"/>
            <w:vAlign w:val="cente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Высшее педагогическое</w:t>
            </w:r>
          </w:p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1" w:type="dxa"/>
            <w:shd w:val="clear" w:color="auto" w:fill="FFFFFF" w:themeFill="background1"/>
            <w:textDirection w:val="btLr"/>
            <w:vAlign w:val="cente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Высшее непедагогическое</w:t>
            </w:r>
          </w:p>
        </w:tc>
        <w:tc>
          <w:tcPr>
            <w:tcW w:w="1411" w:type="dxa"/>
            <w:shd w:val="clear" w:color="auto" w:fill="FFFFFF" w:themeFill="background1"/>
            <w:textDirection w:val="btLr"/>
            <w:vAlign w:val="cente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Среднее специальное</w:t>
            </w:r>
          </w:p>
          <w:p w:rsidR="007545DA" w:rsidRPr="00934DEB" w:rsidRDefault="007545DA" w:rsidP="00934DEB">
            <w:pPr>
              <w:pStyle w:val="a6"/>
              <w:shd w:val="clear" w:color="auto" w:fill="FFFFFF" w:themeFill="background1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педагогическое</w:t>
            </w:r>
          </w:p>
        </w:tc>
        <w:tc>
          <w:tcPr>
            <w:tcW w:w="1411" w:type="dxa"/>
            <w:shd w:val="clear" w:color="auto" w:fill="FFFFFF" w:themeFill="background1"/>
            <w:textDirection w:val="btLr"/>
            <w:vAlign w:val="center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ind w:left="-164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Среднее </w:t>
            </w:r>
            <w:r w:rsidR="00A46D94" w:rsidRPr="00934DEB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</w:t>
            </w:r>
            <w:r w:rsidR="00A46D94"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специальное</w:t>
            </w:r>
          </w:p>
          <w:p w:rsidR="007545DA" w:rsidRPr="00934DEB" w:rsidRDefault="00A46D94" w:rsidP="00934DEB">
            <w:pPr>
              <w:pStyle w:val="a6"/>
              <w:shd w:val="clear" w:color="auto" w:fill="FFFFFF" w:themeFill="background1"/>
              <w:ind w:left="-164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Непедагогическ</w:t>
            </w:r>
            <w:r w:rsidR="007545DA" w:rsidRPr="00934DEB">
              <w:rPr>
                <w:rFonts w:ascii="Times New Roman" w:eastAsia="Calibri" w:hAnsi="Times New Roman" w:cs="Times New Roman"/>
                <w:sz w:val="20"/>
                <w:szCs w:val="24"/>
              </w:rPr>
              <w:t>ое</w:t>
            </w:r>
          </w:p>
        </w:tc>
      </w:tr>
      <w:tr w:rsidR="00A46D94" w:rsidRPr="00934DEB" w:rsidTr="00AF54AF">
        <w:trPr>
          <w:trHeight w:val="308"/>
          <w:jc w:val="center"/>
        </w:trPr>
        <w:tc>
          <w:tcPr>
            <w:tcW w:w="1029" w:type="dxa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 w:themeFill="background1"/>
          </w:tcPr>
          <w:p w:rsidR="007545DA" w:rsidRPr="00934DEB" w:rsidRDefault="00601654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7545DA" w:rsidRPr="00934DEB" w:rsidRDefault="00601654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7545DA" w:rsidRPr="00934DEB" w:rsidRDefault="00601654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9 (60%)</w:t>
            </w:r>
          </w:p>
        </w:tc>
        <w:tc>
          <w:tcPr>
            <w:tcW w:w="1411" w:type="dxa"/>
            <w:shd w:val="clear" w:color="auto" w:fill="FFFFFF" w:themeFill="background1"/>
          </w:tcPr>
          <w:p w:rsidR="007545DA" w:rsidRPr="00934DEB" w:rsidRDefault="00601654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6D94"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</w:t>
            </w:r>
            <w:r w:rsidR="007545DA"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1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4 (26,6 %)</w:t>
            </w:r>
          </w:p>
        </w:tc>
        <w:tc>
          <w:tcPr>
            <w:tcW w:w="1411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2 (13,4 %)</w:t>
            </w:r>
          </w:p>
        </w:tc>
      </w:tr>
    </w:tbl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В настоящий момент в школе образовательный процесс ведут 15 педагогов (1 внешний совместитель), в том числе на условиях внутреннего совмещения 2 совместителя и 1 руководитель. 15 педагогов имеют образование, позволяющее реализовать образовательные программы. 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DEB">
        <w:rPr>
          <w:rFonts w:ascii="Times New Roman" w:eastAsia="Calibri" w:hAnsi="Times New Roman" w:cs="Times New Roman"/>
          <w:b/>
          <w:sz w:val="24"/>
          <w:szCs w:val="24"/>
        </w:rPr>
        <w:t>Квалификация педагогических кадров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572"/>
        <w:gridCol w:w="1572"/>
        <w:gridCol w:w="1572"/>
        <w:gridCol w:w="1572"/>
        <w:gridCol w:w="1573"/>
      </w:tblGrid>
      <w:tr w:rsidR="00A46D94" w:rsidRPr="00934DEB" w:rsidTr="00AF54AF">
        <w:tc>
          <w:tcPr>
            <w:tcW w:w="1778" w:type="dxa"/>
            <w:vMerge w:val="restar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 (чел.)</w:t>
            </w:r>
          </w:p>
        </w:tc>
        <w:tc>
          <w:tcPr>
            <w:tcW w:w="7861" w:type="dxa"/>
            <w:gridSpan w:val="5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педагогических кадров</w:t>
            </w:r>
          </w:p>
        </w:tc>
      </w:tr>
      <w:tr w:rsidR="00A46D94" w:rsidRPr="00934DEB" w:rsidTr="00AF54AF">
        <w:tc>
          <w:tcPr>
            <w:tcW w:w="1778" w:type="dxa"/>
            <w:vMerge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КК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СЗД</w:t>
            </w:r>
          </w:p>
        </w:tc>
        <w:tc>
          <w:tcPr>
            <w:tcW w:w="1573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 (молодой специалист, педагог)</w:t>
            </w:r>
          </w:p>
        </w:tc>
      </w:tr>
      <w:tr w:rsidR="00A46D94" w:rsidRPr="00934DEB" w:rsidTr="00AF54AF">
        <w:tc>
          <w:tcPr>
            <w:tcW w:w="1778" w:type="dxa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DC61C4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45DA"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(80 %)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 (6,67 %)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10 (66,66 %)</w:t>
            </w:r>
          </w:p>
        </w:tc>
        <w:tc>
          <w:tcPr>
            <w:tcW w:w="1572" w:type="dxa"/>
            <w:shd w:val="clear" w:color="auto" w:fill="FFFFFF" w:themeFill="background1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1 (6,67 %)</w:t>
            </w:r>
          </w:p>
        </w:tc>
        <w:tc>
          <w:tcPr>
            <w:tcW w:w="1573" w:type="dxa"/>
            <w:shd w:val="clear" w:color="auto" w:fill="FFFFFF" w:themeFill="background1"/>
          </w:tcPr>
          <w:p w:rsidR="007545DA" w:rsidRPr="00934DEB" w:rsidRDefault="00DC61C4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5DA"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</w:t>
            </w:r>
            <w:r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7545DA" w:rsidRPr="00934D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45DA" w:rsidRPr="00934DEB" w:rsidRDefault="00DC61C4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На 1 декабря 2023</w:t>
      </w:r>
      <w:r w:rsidR="007545DA" w:rsidRPr="00934DEB">
        <w:rPr>
          <w:rFonts w:ascii="Times New Roman" w:eastAsia="Calibri" w:hAnsi="Times New Roman" w:cs="Times New Roman"/>
          <w:sz w:val="24"/>
          <w:szCs w:val="24"/>
        </w:rPr>
        <w:t xml:space="preserve"> г. в МОУ «Гаевская ООШ» аттестовано 80 % педагогов.</w:t>
      </w:r>
    </w:p>
    <w:p w:rsidR="00DC61C4" w:rsidRPr="00934DEB" w:rsidRDefault="00DC61C4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высшую квалификационную категорию, составляет 6,67%.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Доля педагогических работников, имеющих первую квалификационную категорию, составляет 66,66 %. </w:t>
      </w:r>
    </w:p>
    <w:p w:rsidR="00DC61C4" w:rsidRPr="00934DEB" w:rsidRDefault="00DC61C4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соответствии занимаемой должности</w:t>
      </w:r>
      <w:proofErr w:type="gramStart"/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34DEB">
        <w:rPr>
          <w:rFonts w:ascii="Times New Roman" w:eastAsia="Calibri" w:hAnsi="Times New Roman" w:cs="Times New Roman"/>
          <w:sz w:val="24"/>
          <w:szCs w:val="24"/>
        </w:rPr>
        <w:t xml:space="preserve"> составляет 6,67 %.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Педагоги, проходят курсы повышения квалификации, профессиональной переподготовки, делятся полученными знаниями, внедряют инновационные разработки в учебный процесс школы. </w:t>
      </w:r>
    </w:p>
    <w:p w:rsidR="007545DA" w:rsidRPr="00934DEB" w:rsidRDefault="00DC61C4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EB">
        <w:rPr>
          <w:rFonts w:ascii="Times New Roman" w:eastAsia="Calibri" w:hAnsi="Times New Roman" w:cs="Times New Roman"/>
          <w:sz w:val="24"/>
          <w:szCs w:val="24"/>
        </w:rPr>
        <w:t>В  2023</w:t>
      </w:r>
      <w:r w:rsidR="007545DA" w:rsidRPr="00934DEB">
        <w:rPr>
          <w:rFonts w:ascii="Times New Roman" w:eastAsia="Calibri" w:hAnsi="Times New Roman" w:cs="Times New Roman"/>
          <w:sz w:val="24"/>
          <w:szCs w:val="24"/>
        </w:rPr>
        <w:t xml:space="preserve"> году курсы повышения квалификации прошли  </w:t>
      </w:r>
      <w:r w:rsidRPr="00934DEB">
        <w:rPr>
          <w:rFonts w:ascii="Times New Roman" w:eastAsia="Calibri" w:hAnsi="Times New Roman" w:cs="Times New Roman"/>
          <w:sz w:val="24"/>
          <w:szCs w:val="24"/>
        </w:rPr>
        <w:t>60 % учителей.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sz w:val="24"/>
          <w:szCs w:val="24"/>
          <w:lang w:eastAsia="ru-RU"/>
        </w:rPr>
        <w:t xml:space="preserve">Курсы повышения квалификации,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sz w:val="24"/>
          <w:szCs w:val="24"/>
          <w:lang w:eastAsia="ru-RU"/>
        </w:rPr>
        <w:t>переподготовки педагогических работников за 2021 год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472"/>
        <w:gridCol w:w="1457"/>
        <w:gridCol w:w="1281"/>
        <w:gridCol w:w="1974"/>
        <w:gridCol w:w="1499"/>
        <w:gridCol w:w="1766"/>
      </w:tblGrid>
      <w:tr w:rsidR="00A46D94" w:rsidRPr="00934DEB" w:rsidTr="00817267">
        <w:tc>
          <w:tcPr>
            <w:tcW w:w="228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3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36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47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прохождения курсов</w:t>
            </w:r>
          </w:p>
        </w:tc>
        <w:tc>
          <w:tcPr>
            <w:tcW w:w="997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образовательной программы</w:t>
            </w:r>
          </w:p>
        </w:tc>
        <w:tc>
          <w:tcPr>
            <w:tcW w:w="757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892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проведения курсов</w:t>
            </w:r>
          </w:p>
        </w:tc>
      </w:tr>
      <w:tr w:rsidR="00442158" w:rsidRPr="00934DEB" w:rsidTr="00817267">
        <w:tc>
          <w:tcPr>
            <w:tcW w:w="228" w:type="pct"/>
          </w:tcPr>
          <w:p w:rsidR="00442158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Абросов Константин Александрович</w:t>
            </w:r>
          </w:p>
        </w:tc>
        <w:tc>
          <w:tcPr>
            <w:tcW w:w="736" w:type="pct"/>
          </w:tcPr>
          <w:p w:rsidR="00442158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4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преподавания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курса «Вероятность 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статистика» (7-9 класс)</w:t>
            </w:r>
          </w:p>
        </w:tc>
        <w:tc>
          <w:tcPr>
            <w:tcW w:w="757" w:type="pct"/>
          </w:tcPr>
          <w:p w:rsidR="00442158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ч.</w:t>
            </w:r>
          </w:p>
        </w:tc>
        <w:tc>
          <w:tcPr>
            <w:tcW w:w="892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A46D94" w:rsidRPr="00934DEB" w:rsidTr="00817267">
        <w:trPr>
          <w:trHeight w:val="862"/>
        </w:trPr>
        <w:tc>
          <w:tcPr>
            <w:tcW w:w="228" w:type="pc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Шарапова Ольга Владимировна</w:t>
            </w:r>
          </w:p>
        </w:tc>
        <w:tc>
          <w:tcPr>
            <w:tcW w:w="736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Директор, учитель </w:t>
            </w:r>
          </w:p>
        </w:tc>
        <w:tc>
          <w:tcPr>
            <w:tcW w:w="647" w:type="pct"/>
          </w:tcPr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«Обновленные ФГОС ООО: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реализации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образовательного процесса,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с использованием</w:t>
            </w:r>
          </w:p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ДОТ»</w:t>
            </w:r>
          </w:p>
        </w:tc>
        <w:tc>
          <w:tcPr>
            <w:tcW w:w="757" w:type="pc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ч.</w:t>
            </w:r>
          </w:p>
        </w:tc>
        <w:tc>
          <w:tcPr>
            <w:tcW w:w="892" w:type="pct"/>
          </w:tcPr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817267" w:rsidRPr="00934DEB" w:rsidTr="00817267">
        <w:trPr>
          <w:trHeight w:val="862"/>
        </w:trPr>
        <w:tc>
          <w:tcPr>
            <w:tcW w:w="228" w:type="pct"/>
            <w:vMerge w:val="restart"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"Оказание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первой медицинской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помощи"</w:t>
            </w:r>
          </w:p>
        </w:tc>
        <w:tc>
          <w:tcPr>
            <w:tcW w:w="757" w:type="pct"/>
          </w:tcPr>
          <w:p w:rsidR="00817267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ч.</w:t>
            </w:r>
          </w:p>
        </w:tc>
        <w:tc>
          <w:tcPr>
            <w:tcW w:w="892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институт повышения квалификации </w:t>
            </w: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</w:p>
        </w:tc>
      </w:tr>
      <w:tr w:rsidR="00817267" w:rsidRPr="00934DEB" w:rsidTr="00817267">
        <w:trPr>
          <w:trHeight w:val="862"/>
        </w:trPr>
        <w:tc>
          <w:tcPr>
            <w:tcW w:w="228" w:type="pct"/>
            <w:vMerge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"обучение безопасным методам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приёмам выполнения работ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воздействии вредных и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опасных производственных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факторов</w:t>
            </w:r>
            <w:proofErr w:type="gram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сточников</w:t>
            </w:r>
            <w:proofErr w:type="spellEnd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опасности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,идентифицированных в рамках</w:t>
            </w:r>
            <w:proofErr w:type="gramEnd"/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специальной оценки условий труда и оценке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профессиональных рисков"</w:t>
            </w:r>
          </w:p>
        </w:tc>
        <w:tc>
          <w:tcPr>
            <w:tcW w:w="757" w:type="pct"/>
          </w:tcPr>
          <w:p w:rsidR="00817267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ч.</w:t>
            </w:r>
          </w:p>
        </w:tc>
        <w:tc>
          <w:tcPr>
            <w:tcW w:w="892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институт повышения квалификации </w:t>
            </w: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</w:p>
        </w:tc>
      </w:tr>
      <w:tr w:rsidR="00817267" w:rsidRPr="00934DEB" w:rsidTr="00817267">
        <w:trPr>
          <w:trHeight w:val="862"/>
        </w:trPr>
        <w:tc>
          <w:tcPr>
            <w:tcW w:w="228" w:type="pct"/>
            <w:vMerge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</w:tcBorders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"Общие вопросы охраны труда и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системы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управления"</w:t>
            </w:r>
          </w:p>
        </w:tc>
        <w:tc>
          <w:tcPr>
            <w:tcW w:w="757" w:type="pct"/>
          </w:tcPr>
          <w:p w:rsidR="00817267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ч.</w:t>
            </w:r>
          </w:p>
        </w:tc>
        <w:tc>
          <w:tcPr>
            <w:tcW w:w="892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институт повышения квалификации </w:t>
            </w: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</w:p>
        </w:tc>
      </w:tr>
      <w:tr w:rsidR="00931C88" w:rsidRPr="00934DEB" w:rsidTr="00817267">
        <w:trPr>
          <w:trHeight w:val="862"/>
        </w:trPr>
        <w:tc>
          <w:tcPr>
            <w:tcW w:w="228" w:type="pct"/>
            <w:vMerge w:val="restar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vMerge w:val="restart"/>
            <w:tcBorders>
              <w:top w:val="nil"/>
            </w:tcBorders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Пономарёва Елена Вячеславовна</w:t>
            </w:r>
          </w:p>
        </w:tc>
        <w:tc>
          <w:tcPr>
            <w:tcW w:w="736" w:type="pct"/>
            <w:vMerge w:val="restart"/>
            <w:tcBorders>
              <w:top w:val="nil"/>
            </w:tcBorders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УВР</w:t>
            </w:r>
            <w:proofErr w:type="gram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</w:p>
        </w:tc>
        <w:tc>
          <w:tcPr>
            <w:tcW w:w="64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11.09.2023 - 15.09.2023</w:t>
            </w:r>
          </w:p>
        </w:tc>
        <w:tc>
          <w:tcPr>
            <w:tcW w:w="99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региональной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информационной системой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проведения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итоговой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аттестации обучающихся,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освоивших основные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образовательные программы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основного общего и среднего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 образования на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Свердловской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57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 ч.</w:t>
            </w:r>
          </w:p>
        </w:tc>
        <w:tc>
          <w:tcPr>
            <w:tcW w:w="892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931C88" w:rsidRPr="00934DEB" w:rsidTr="00B949ED">
        <w:trPr>
          <w:trHeight w:val="862"/>
        </w:trPr>
        <w:tc>
          <w:tcPr>
            <w:tcW w:w="228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18.09.2023 - 22.09.2023</w:t>
            </w:r>
          </w:p>
        </w:tc>
        <w:tc>
          <w:tcPr>
            <w:tcW w:w="99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педагогического коллектива по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формированию и оцениванию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функциональной грамотности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757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ч.</w:t>
            </w:r>
          </w:p>
        </w:tc>
        <w:tc>
          <w:tcPr>
            <w:tcW w:w="892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931C88" w:rsidRPr="00934DEB" w:rsidTr="00B949ED">
        <w:trPr>
          <w:trHeight w:val="862"/>
        </w:trPr>
        <w:tc>
          <w:tcPr>
            <w:tcW w:w="228" w:type="pct"/>
            <w:vMerge w:val="restar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 w:val="restar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педагога к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методическому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сопровождению уча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стников</w:t>
            </w:r>
            <w:proofErr w:type="spellEnd"/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межведомственного проекта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"Будь здоров!"</w:t>
            </w:r>
          </w:p>
        </w:tc>
        <w:tc>
          <w:tcPr>
            <w:tcW w:w="757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ч.</w:t>
            </w:r>
          </w:p>
        </w:tc>
        <w:tc>
          <w:tcPr>
            <w:tcW w:w="892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ГАПОУ СО "Ирбитский гуманитарный колледж"</w:t>
            </w:r>
          </w:p>
        </w:tc>
      </w:tr>
      <w:tr w:rsidR="00931C88" w:rsidRPr="00934DEB" w:rsidTr="00B949ED">
        <w:trPr>
          <w:trHeight w:val="862"/>
        </w:trPr>
        <w:tc>
          <w:tcPr>
            <w:tcW w:w="228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18.10.2023 - 16.11.2023</w:t>
            </w:r>
          </w:p>
        </w:tc>
        <w:tc>
          <w:tcPr>
            <w:tcW w:w="99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«Подготовка кадрового резерва: управление развитием общеобразовательной организации», обучение с использованием ДОТ</w:t>
            </w:r>
          </w:p>
        </w:tc>
        <w:tc>
          <w:tcPr>
            <w:tcW w:w="757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ч.</w:t>
            </w:r>
          </w:p>
        </w:tc>
        <w:tc>
          <w:tcPr>
            <w:tcW w:w="892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Нижнетагильский филиал ИРО</w:t>
            </w:r>
          </w:p>
        </w:tc>
      </w:tr>
      <w:tr w:rsidR="00931C88" w:rsidRPr="00934DEB" w:rsidTr="00B949ED">
        <w:trPr>
          <w:trHeight w:val="862"/>
        </w:trPr>
        <w:tc>
          <w:tcPr>
            <w:tcW w:w="228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757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931C88"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892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Всероссийский центр повышения квалификации и профессиональной переподготовки </w:t>
            </w:r>
          </w:p>
        </w:tc>
      </w:tr>
      <w:tr w:rsidR="00442158" w:rsidRPr="00934DEB" w:rsidTr="00817267">
        <w:trPr>
          <w:trHeight w:val="862"/>
        </w:trPr>
        <w:tc>
          <w:tcPr>
            <w:tcW w:w="228" w:type="pct"/>
          </w:tcPr>
          <w:p w:rsidR="00442158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Вялкова Полина Сергеевн</w:t>
            </w:r>
          </w:p>
        </w:tc>
        <w:tc>
          <w:tcPr>
            <w:tcW w:w="736" w:type="pct"/>
          </w:tcPr>
          <w:p w:rsidR="0044215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4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26.09.2023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</w:tc>
        <w:tc>
          <w:tcPr>
            <w:tcW w:w="99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педагога к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методическому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сопровождению уча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стников</w:t>
            </w:r>
            <w:proofErr w:type="spellEnd"/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межведомственного проекта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"Будь здоров!"</w:t>
            </w:r>
          </w:p>
        </w:tc>
        <w:tc>
          <w:tcPr>
            <w:tcW w:w="75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ч</w:t>
            </w:r>
            <w:r w:rsidR="000B5702"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2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ГАПОУ СО "Ирбитский гуманитарный колледж"</w:t>
            </w:r>
          </w:p>
        </w:tc>
      </w:tr>
      <w:tr w:rsidR="00A46D94" w:rsidRPr="00934DEB" w:rsidTr="00817267">
        <w:tc>
          <w:tcPr>
            <w:tcW w:w="228" w:type="pct"/>
            <w:vMerge w:val="restar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pct"/>
            <w:vMerge w:val="restar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Прищепова Кристина Игоревна</w:t>
            </w:r>
          </w:p>
        </w:tc>
        <w:tc>
          <w:tcPr>
            <w:tcW w:w="736" w:type="pct"/>
            <w:vMerge w:val="restar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647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«Преемственность в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 xml:space="preserve">областей «ОРКСЭ» </w:t>
            </w:r>
            <w:r w:rsidRPr="00934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«ОДНКНР» в соответствии с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обновлёнными ФГОС НОО 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ООО (на примере изучения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основ религиозных культур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народов России и основ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православной</w:t>
            </w:r>
          </w:p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культуры)»</w:t>
            </w:r>
          </w:p>
        </w:tc>
        <w:tc>
          <w:tcPr>
            <w:tcW w:w="757" w:type="pc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120 ч.</w:t>
            </w:r>
          </w:p>
        </w:tc>
        <w:tc>
          <w:tcPr>
            <w:tcW w:w="892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</w:t>
            </w:r>
          </w:p>
        </w:tc>
      </w:tr>
      <w:tr w:rsidR="00A46D94" w:rsidRPr="00934DEB" w:rsidTr="00817267">
        <w:tc>
          <w:tcPr>
            <w:tcW w:w="228" w:type="pct"/>
            <w:vMerge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ДПП «Обновленные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ФГОС НОО: технологии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процесса,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обучение с использованием</w:t>
            </w:r>
          </w:p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ДОТ»</w:t>
            </w:r>
          </w:p>
        </w:tc>
        <w:tc>
          <w:tcPr>
            <w:tcW w:w="757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ч.</w:t>
            </w:r>
          </w:p>
        </w:tc>
        <w:tc>
          <w:tcPr>
            <w:tcW w:w="892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931C88" w:rsidRPr="00934DEB" w:rsidTr="00B949ED">
        <w:trPr>
          <w:trHeight w:val="2992"/>
        </w:trPr>
        <w:tc>
          <w:tcPr>
            <w:tcW w:w="228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Стихина Юлия Геннадьевна</w:t>
            </w:r>
          </w:p>
        </w:tc>
        <w:tc>
          <w:tcPr>
            <w:tcW w:w="736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64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 г.</w:t>
            </w:r>
          </w:p>
        </w:tc>
        <w:tc>
          <w:tcPr>
            <w:tcW w:w="997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вопросы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современного биологического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 в условиях</w:t>
            </w:r>
          </w:p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обновления ФГОС</w:t>
            </w:r>
          </w:p>
        </w:tc>
        <w:tc>
          <w:tcPr>
            <w:tcW w:w="757" w:type="pct"/>
          </w:tcPr>
          <w:p w:rsidR="00931C88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ч.</w:t>
            </w:r>
          </w:p>
        </w:tc>
        <w:tc>
          <w:tcPr>
            <w:tcW w:w="892" w:type="pct"/>
          </w:tcPr>
          <w:p w:rsidR="00931C88" w:rsidRPr="00934DEB" w:rsidRDefault="00931C8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A46D94" w:rsidRPr="00934DEB" w:rsidTr="00817267">
        <w:tc>
          <w:tcPr>
            <w:tcW w:w="228" w:type="pc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pct"/>
          </w:tcPr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Жилякова Татьяна Дмитриевна</w:t>
            </w:r>
          </w:p>
        </w:tc>
        <w:tc>
          <w:tcPr>
            <w:tcW w:w="736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997" w:type="pct"/>
          </w:tcPr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"Школа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современного учителя истории</w:t>
            </w:r>
          </w:p>
          <w:p w:rsidR="00817267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обществознания: достижения</w:t>
            </w:r>
          </w:p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российской науки""</w:t>
            </w:r>
          </w:p>
        </w:tc>
        <w:tc>
          <w:tcPr>
            <w:tcW w:w="757" w:type="pc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ч.</w:t>
            </w:r>
          </w:p>
        </w:tc>
        <w:tc>
          <w:tcPr>
            <w:tcW w:w="892" w:type="pct"/>
          </w:tcPr>
          <w:p w:rsidR="007545DA" w:rsidRPr="00934DEB" w:rsidRDefault="00817267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A46D94" w:rsidRPr="00934DEB" w:rsidTr="00817267">
        <w:tc>
          <w:tcPr>
            <w:tcW w:w="228" w:type="pct"/>
          </w:tcPr>
          <w:p w:rsidR="007545DA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Подоксенова Анна Андреевна</w:t>
            </w:r>
          </w:p>
        </w:tc>
        <w:tc>
          <w:tcPr>
            <w:tcW w:w="736" w:type="pct"/>
          </w:tcPr>
          <w:p w:rsidR="007545DA" w:rsidRPr="00934DEB" w:rsidRDefault="007545DA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64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02.05.2023-</w:t>
            </w:r>
          </w:p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15.05.2023)</w:t>
            </w:r>
          </w:p>
        </w:tc>
        <w:tc>
          <w:tcPr>
            <w:tcW w:w="99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ДПП «Обновленные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ФГОС НОО: технологии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процесса, обучение с</w:t>
            </w:r>
          </w:p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использованием ДОТ»</w:t>
            </w:r>
          </w:p>
        </w:tc>
        <w:tc>
          <w:tcPr>
            <w:tcW w:w="757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ч.</w:t>
            </w:r>
          </w:p>
        </w:tc>
        <w:tc>
          <w:tcPr>
            <w:tcW w:w="892" w:type="pct"/>
          </w:tcPr>
          <w:p w:rsidR="007545DA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развития образования</w:t>
            </w:r>
          </w:p>
        </w:tc>
      </w:tr>
      <w:tr w:rsidR="00442158" w:rsidRPr="00934DEB" w:rsidTr="00817267">
        <w:tc>
          <w:tcPr>
            <w:tcW w:w="228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Нуриахметова Инесса Николаевна</w:t>
            </w:r>
          </w:p>
        </w:tc>
        <w:tc>
          <w:tcPr>
            <w:tcW w:w="736" w:type="pct"/>
          </w:tcPr>
          <w:p w:rsidR="00442158" w:rsidRPr="00934DEB" w:rsidRDefault="000B5702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4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25.09.2023-29.09.2023</w:t>
            </w:r>
          </w:p>
        </w:tc>
        <w:tc>
          <w:tcPr>
            <w:tcW w:w="99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"Деятельность советника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директора по воспитанию 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взаимодействию с детскими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</w:p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</w:rPr>
              <w:t>объединениями"</w:t>
            </w:r>
          </w:p>
        </w:tc>
        <w:tc>
          <w:tcPr>
            <w:tcW w:w="757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ч.</w:t>
            </w:r>
          </w:p>
        </w:tc>
        <w:tc>
          <w:tcPr>
            <w:tcW w:w="892" w:type="pct"/>
          </w:tcPr>
          <w:p w:rsidR="00442158" w:rsidRPr="00934DEB" w:rsidRDefault="00442158" w:rsidP="00934DEB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</w:tbl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условий эффективности результатов деятельности ОУ стала   </w:t>
      </w:r>
      <w:proofErr w:type="spellStart"/>
      <w:r w:rsidRPr="00934DEB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 у педагогов потребности в непрерывном профессиональном  росте.</w:t>
      </w:r>
    </w:p>
    <w:p w:rsidR="007545DA" w:rsidRPr="00934DEB" w:rsidRDefault="000B5702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В 2023</w:t>
      </w:r>
      <w:r w:rsidR="007545DA"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 году   произошли изменения уровня профессиональной подготовки педагогов ОУ:</w:t>
      </w:r>
    </w:p>
    <w:p w:rsidR="000B5702" w:rsidRPr="00934DEB" w:rsidRDefault="007545DA" w:rsidP="00934DEB">
      <w:pPr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учителя прошли курсовую подготовку  </w:t>
      </w:r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Институт развития образования;</w:t>
      </w:r>
      <w:r w:rsidR="000B5702" w:rsidRPr="00934DEB">
        <w:t xml:space="preserve"> </w:t>
      </w:r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институт повышения квалификации </w:t>
      </w:r>
      <w:proofErr w:type="spellStart"/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арнаул</w:t>
      </w:r>
      <w:proofErr w:type="spellEnd"/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B5702" w:rsidRPr="00934DEB">
        <w:t xml:space="preserve"> </w:t>
      </w:r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ГАПОУ СО "Ирбитский гуманитарный колледж";</w:t>
      </w:r>
      <w:r w:rsidR="000B5702" w:rsidRPr="00934DEB">
        <w:t xml:space="preserve"> </w:t>
      </w:r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Нижнетагильский филиал ИРО;</w:t>
      </w:r>
      <w:r w:rsidR="000B5702" w:rsidRPr="00934DEB">
        <w:t xml:space="preserve"> </w:t>
      </w:r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Всероссийский центр повышения квалификации и профессиональной переподготовки;</w:t>
      </w:r>
      <w:r w:rsidR="000B5702" w:rsidRPr="00934DEB">
        <w:t xml:space="preserve"> </w:t>
      </w:r>
      <w:r w:rsidR="000B5702" w:rsidRPr="00934DEB">
        <w:rPr>
          <w:rFonts w:ascii="Times New Roman" w:hAnsi="Times New Roman" w:cs="Times New Roman"/>
          <w:sz w:val="24"/>
          <w:szCs w:val="24"/>
          <w:lang w:eastAsia="ru-RU"/>
        </w:rPr>
        <w:t>Алтайский государственный педагогический университет.</w:t>
      </w:r>
    </w:p>
    <w:p w:rsidR="007545DA" w:rsidRPr="00934DEB" w:rsidRDefault="007545DA" w:rsidP="00934DEB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Глазачев И.В. входит в состав жюри по проверки муниципального этапа Всероссийской олимпиады школьников по технологии и судейский состав района по спортивным мероприятиям;</w:t>
      </w:r>
    </w:p>
    <w:p w:rsidR="000B5702" w:rsidRPr="00934DEB" w:rsidRDefault="000B5702" w:rsidP="00934DEB">
      <w:pPr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Вялкова П.С. входит в судейский состав района по спортивным мероприятиям;</w:t>
      </w:r>
    </w:p>
    <w:p w:rsidR="007545DA" w:rsidRPr="00934DEB" w:rsidRDefault="000B5702" w:rsidP="00934DEB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Стихина Ю.Г. </w:t>
      </w:r>
      <w:r w:rsidR="007545DA"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входит в состав жюри по проверки муниципального этапа Всероссийской ол</w:t>
      </w:r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импиады школьников по </w:t>
      </w:r>
      <w:proofErr w:type="spellStart"/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биологии</w:t>
      </w:r>
      <w:proofErr w:type="gramStart"/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,г</w:t>
      </w:r>
      <w:proofErr w:type="gramEnd"/>
      <w:r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еографии,химии</w:t>
      </w:r>
      <w:proofErr w:type="spellEnd"/>
      <w:r w:rsidR="007545DA" w:rsidRPr="00934DE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связи с модернизацией и изменениями в системе образования, МОУ «Гаевская ООШ»  требуются такие специалисты, как учите</w:t>
      </w:r>
      <w:r w:rsidR="000B5702" w:rsidRPr="00934DEB">
        <w:rPr>
          <w:rFonts w:ascii="Times New Roman" w:hAnsi="Times New Roman" w:cs="Times New Roman"/>
          <w:sz w:val="24"/>
          <w:szCs w:val="24"/>
        </w:rPr>
        <w:t>ль-дефектолог, учитель-</w:t>
      </w:r>
      <w:proofErr w:type="spellStart"/>
      <w:r w:rsidR="000B5702" w:rsidRPr="00934DEB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="000B5702" w:rsidRPr="00934DE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B5702" w:rsidRPr="00934DEB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="000B5702" w:rsidRPr="00934DEB">
        <w:rPr>
          <w:rFonts w:ascii="Times New Roman" w:hAnsi="Times New Roman" w:cs="Times New Roman"/>
          <w:sz w:val="24"/>
          <w:szCs w:val="24"/>
        </w:rPr>
        <w:t>-психолог.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45DA" w:rsidRPr="00934DEB" w:rsidRDefault="007545DA" w:rsidP="00934DEB">
      <w:pPr>
        <w:pStyle w:val="a8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bCs/>
          <w:sz w:val="24"/>
          <w:szCs w:val="24"/>
          <w:lang w:eastAsia="ru-RU"/>
        </w:rPr>
        <w:t>Оценка учебно-методического обеспечения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7545DA" w:rsidRPr="00934DEB" w:rsidRDefault="005D746F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В 2022-2023</w:t>
      </w:r>
      <w:r w:rsidR="007545DA" w:rsidRPr="00934DEB">
        <w:rPr>
          <w:rFonts w:ascii="Times New Roman" w:hAnsi="Times New Roman"/>
          <w:sz w:val="24"/>
          <w:szCs w:val="24"/>
          <w:lang w:eastAsia="ru-RU"/>
        </w:rPr>
        <w:t xml:space="preserve"> учебном г</w:t>
      </w:r>
      <w:r w:rsidRPr="00934DEB">
        <w:rPr>
          <w:rFonts w:ascii="Times New Roman" w:hAnsi="Times New Roman"/>
          <w:sz w:val="24"/>
          <w:szCs w:val="24"/>
          <w:lang w:eastAsia="ru-RU"/>
        </w:rPr>
        <w:t>оду школа работала</w:t>
      </w:r>
      <w:r w:rsidR="007545DA" w:rsidRPr="00934DEB">
        <w:rPr>
          <w:rFonts w:ascii="Times New Roman" w:hAnsi="Times New Roman"/>
          <w:sz w:val="24"/>
          <w:szCs w:val="24"/>
          <w:lang w:eastAsia="ru-RU"/>
        </w:rPr>
        <w:t xml:space="preserve"> по теме «Обеспечение качества образования как механизм успешной социализации обучающихся и реализации федеральных государственных образовательных стандартов»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sz w:val="24"/>
          <w:szCs w:val="24"/>
          <w:lang w:eastAsia="ru-RU"/>
        </w:rPr>
        <w:t>Задачи школы</w:t>
      </w:r>
      <w:r w:rsidR="005D746F" w:rsidRPr="00934DEB">
        <w:rPr>
          <w:rFonts w:ascii="Times New Roman" w:hAnsi="Times New Roman"/>
          <w:sz w:val="24"/>
          <w:szCs w:val="24"/>
          <w:lang w:eastAsia="ru-RU"/>
        </w:rPr>
        <w:t xml:space="preserve">  на 2023</w:t>
      </w:r>
      <w:r w:rsidRPr="00934DEB">
        <w:rPr>
          <w:rFonts w:ascii="Times New Roman" w:hAnsi="Times New Roman"/>
          <w:sz w:val="24"/>
          <w:szCs w:val="24"/>
          <w:lang w:eastAsia="ru-RU"/>
        </w:rPr>
        <w:t xml:space="preserve">  год: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образования обучающихся через:</w:t>
      </w:r>
    </w:p>
    <w:p w:rsidR="007545DA" w:rsidRPr="00934DEB" w:rsidRDefault="007545DA" w:rsidP="00934DEB">
      <w:pPr>
        <w:pStyle w:val="a6"/>
        <w:numPr>
          <w:ilvl w:val="1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освоение  содержания и совершенствование технологий внедрения ФГОС начального общего и основного общего образования,  обучающихся с ограниченными возможностями здоровья;</w:t>
      </w:r>
    </w:p>
    <w:p w:rsidR="007545DA" w:rsidRPr="00934DEB" w:rsidRDefault="007545DA" w:rsidP="00934DEB">
      <w:pPr>
        <w:pStyle w:val="a6"/>
        <w:numPr>
          <w:ilvl w:val="1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использование инструментария и контрольно-измерительных материалов для оценки реализации ООП НОО и ООП ООО, адаптированной образовательной программы для обучающихся   с ограниченными возможностями здоровья;</w:t>
      </w:r>
    </w:p>
    <w:p w:rsidR="007545DA" w:rsidRPr="00934DEB" w:rsidRDefault="007545DA" w:rsidP="00934DEB">
      <w:pPr>
        <w:pStyle w:val="a6"/>
        <w:numPr>
          <w:ilvl w:val="1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обеспечения процедур оценки достижения планируемых результатов обучения на уровнях начального общего и основного общего образования, мониторинг освоения федерального компонента государственных образовательных стандартов;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компетенции педагогов:</w:t>
      </w:r>
    </w:p>
    <w:p w:rsidR="007545DA" w:rsidRPr="00934DEB" w:rsidRDefault="007545DA" w:rsidP="00934DEB">
      <w:pPr>
        <w:pStyle w:val="a6"/>
        <w:numPr>
          <w:ilvl w:val="1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с учетом внедрения профессионального стандарта педагога;</w:t>
      </w:r>
    </w:p>
    <w:p w:rsidR="007545DA" w:rsidRPr="00934DEB" w:rsidRDefault="007545DA" w:rsidP="00934DEB">
      <w:pPr>
        <w:pStyle w:val="a6"/>
        <w:numPr>
          <w:ilvl w:val="1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сопровождение молодых педагогов через наставничество;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с одаренными и талантливыми детьми;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вовлечение в проектную, олимпиадную и исследовательскую  деятельность учащихся, проявляющих интерес к учению, участие в конкурсах, Всероссийской олимпиаде школьников;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обеспечение открытости образовательного процесса через работу Совета школы, Совета образовательного микрокомплекса, представление отчета о самообследовании, творческого отчета школы, официального сайта образовательной организации;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развитие детской инициативы, творчества, самостоятельности через работу детских организаций;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обеспечения комплексной безопасности образовательного процесса, использование </w:t>
      </w:r>
      <w:proofErr w:type="spellStart"/>
      <w:r w:rsidRPr="00934DE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процессе;</w:t>
      </w:r>
    </w:p>
    <w:p w:rsidR="007545DA" w:rsidRPr="00934DEB" w:rsidRDefault="007545DA" w:rsidP="00934DEB">
      <w:pPr>
        <w:pStyle w:val="a6"/>
        <w:numPr>
          <w:ilvl w:val="0"/>
          <w:numId w:val="34"/>
        </w:numPr>
        <w:shd w:val="clear" w:color="auto" w:fill="FFFFFF" w:themeFill="background1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</w:t>
      </w:r>
      <w:r w:rsidRPr="00934DE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любви к Родине и уважения к культурно-историческому наследию своего народа и своей страны,   развитие его творческих способностей и формирование основ его социально ответственного поведения в обществе и в семье через стратегию развития воспитания в Российской Федерации на период до 2025 г.</w:t>
      </w:r>
      <w:r w:rsidRPr="00934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Направления:</w:t>
      </w:r>
    </w:p>
    <w:p w:rsidR="007545DA" w:rsidRPr="00934DEB" w:rsidRDefault="007545DA" w:rsidP="00934DE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работа с педагогическими кадрами;</w:t>
      </w:r>
    </w:p>
    <w:p w:rsidR="007545DA" w:rsidRPr="00934DEB" w:rsidRDefault="007545DA" w:rsidP="00934DE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педагогов;</w:t>
      </w:r>
    </w:p>
    <w:p w:rsidR="007545DA" w:rsidRPr="00934DEB" w:rsidRDefault="007545DA" w:rsidP="00934DE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lastRenderedPageBreak/>
        <w:t>работа с учащимися;</w:t>
      </w:r>
    </w:p>
    <w:p w:rsidR="007545DA" w:rsidRPr="00934DEB" w:rsidRDefault="007545DA" w:rsidP="00934DE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здоровье;</w:t>
      </w:r>
    </w:p>
    <w:p w:rsidR="007545DA" w:rsidRPr="00934DEB" w:rsidRDefault="007545DA" w:rsidP="00934DE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34DEB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934DEB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в школе рассматривается как одно из важнейших средств повышения педагогического мастерства педагогов, носит непрерывный характер, включает различный формы и содержание деятельности. В связи с модернизацией школьного образования,  реализацией ФГОС начального общего образования и введением и реализацией ФГОС ООО, с необходимостью осваивать и рационально использовать современные технологии, новые формы обучения и воспитания, роль методической работы растет. </w:t>
      </w:r>
    </w:p>
    <w:p w:rsidR="007545DA" w:rsidRPr="00934DEB" w:rsidRDefault="007545DA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Основные формы  методической работы: 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педагогические советы;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методические совещания; 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участие в работе РМО, ШМО;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работа педагогов по теме самообразования;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предметные недели;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участие  в конкурсах, мероприятиях;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реализация ФГОС НОО, введения и реализация ФГОС ООО;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курсовая подготовка учителей;</w:t>
      </w:r>
    </w:p>
    <w:p w:rsidR="007545DA" w:rsidRPr="00934DEB" w:rsidRDefault="007545DA" w:rsidP="00934DE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аттестация педагогических и руководящих работников ОУ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Результаты нашей работы были представлены на «Творческом отчете», приглашение на который получают родители, работники территориальной администрации и сельского клуба.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sz w:val="24"/>
          <w:szCs w:val="24"/>
          <w:lang w:eastAsia="ru-RU"/>
        </w:rPr>
        <w:t>В школе работают методические объединения: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736"/>
        <w:gridCol w:w="4820"/>
      </w:tblGrid>
      <w:tr w:rsidR="00A46D94" w:rsidRPr="00934DEB" w:rsidTr="00AF54AF">
        <w:trPr>
          <w:trHeight w:val="145"/>
        </w:trPr>
        <w:tc>
          <w:tcPr>
            <w:tcW w:w="2581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ШМО</w:t>
            </w:r>
          </w:p>
        </w:tc>
        <w:tc>
          <w:tcPr>
            <w:tcW w:w="2736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820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Состав</w:t>
            </w:r>
          </w:p>
        </w:tc>
      </w:tr>
      <w:tr w:rsidR="00A46D94" w:rsidRPr="00934DEB" w:rsidTr="00AF54AF">
        <w:trPr>
          <w:trHeight w:val="145"/>
        </w:trPr>
        <w:tc>
          <w:tcPr>
            <w:tcW w:w="2581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Учителей начальных классов</w:t>
            </w:r>
          </w:p>
        </w:tc>
        <w:tc>
          <w:tcPr>
            <w:tcW w:w="2736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Найда И.И. – учитель начальных классов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Прищепова К.И., учитель начальных классов, 1 кв. к.;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Найда И.И., учитель начальных классов, 1 кв. к.;</w:t>
            </w:r>
          </w:p>
          <w:p w:rsidR="007545DA" w:rsidRPr="00934DEB" w:rsidRDefault="00762741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Нуриахметова И.Н</w:t>
            </w:r>
            <w:r w:rsidR="007545DA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учитель начальных </w:t>
            </w:r>
            <w:proofErr w:type="spellStart"/>
            <w:r w:rsidR="007545DA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классов</w:t>
            </w:r>
            <w:proofErr w:type="gramStart"/>
            <w:r w:rsidR="007545DA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зд</w:t>
            </w:r>
            <w:proofErr w:type="spellEnd"/>
            <w:r w:rsidR="007545DA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Подоксенова А.А., учитель начальных классов, </w:t>
            </w:r>
            <w:proofErr w:type="spellStart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сзд</w:t>
            </w:r>
            <w:proofErr w:type="spellEnd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46D94" w:rsidRPr="00934DEB" w:rsidTr="00AF54AF">
        <w:trPr>
          <w:trHeight w:val="145"/>
        </w:trPr>
        <w:tc>
          <w:tcPr>
            <w:tcW w:w="2581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Учителей 5-9 классов</w:t>
            </w:r>
          </w:p>
        </w:tc>
        <w:tc>
          <w:tcPr>
            <w:tcW w:w="2736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Ларина Е.Н., учитель русского языка и литературы, 1 кв. к.</w:t>
            </w:r>
          </w:p>
        </w:tc>
        <w:tc>
          <w:tcPr>
            <w:tcW w:w="4820" w:type="dxa"/>
          </w:tcPr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Ларина Е.Н., учитель русского языка и литературы, 1 кв. к.;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Абросов К.А., учитель математики, ОБЖ 1 кв. к.;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Стихина Ю.Г., учитель химии, биологии, географии, 1 кв. к.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Глазачев И.В., учитель технологии, физики, 1 кв. к.</w:t>
            </w:r>
          </w:p>
          <w:p w:rsidR="007545DA" w:rsidRPr="00934DEB" w:rsidRDefault="007545DA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Уляшкина А.В., учитель английского языка, 1 кв. к.</w:t>
            </w:r>
          </w:p>
          <w:p w:rsidR="007545DA" w:rsidRPr="00934DEB" w:rsidRDefault="00762741" w:rsidP="00934D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Жилякова</w:t>
            </w:r>
            <w:proofErr w:type="spellEnd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Т.Д.,учитель</w:t>
            </w:r>
            <w:proofErr w:type="spellEnd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истории и обществознания,1 </w:t>
            </w:r>
            <w:proofErr w:type="spellStart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D746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Курочкина </w:t>
            </w:r>
            <w:proofErr w:type="spellStart"/>
            <w:r w:rsidR="005D746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А.В.,учитель</w:t>
            </w:r>
            <w:proofErr w:type="spellEnd"/>
            <w:r w:rsidR="005D746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46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информатики</w:t>
            </w:r>
            <w:proofErr w:type="gramStart"/>
            <w:r w:rsidR="005D746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="005D746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КК</w:t>
            </w:r>
            <w:proofErr w:type="spellEnd"/>
          </w:p>
        </w:tc>
      </w:tr>
    </w:tbl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Каждое методическое объединение имеет свой план работы, разработанный в соответствии с темой и целями и задачами методической темы школы.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         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 деятельности, развитию </w:t>
      </w:r>
      <w:proofErr w:type="spellStart"/>
      <w:r w:rsidRPr="00934DEB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934DEB">
        <w:rPr>
          <w:rFonts w:ascii="Times New Roman" w:hAnsi="Times New Roman"/>
          <w:sz w:val="24"/>
          <w:szCs w:val="24"/>
          <w:lang w:eastAsia="ru-RU"/>
        </w:rPr>
        <w:t xml:space="preserve"> навыков и УУД, сохранению и поддержанию здоровье</w:t>
      </w:r>
      <w:r w:rsidR="00805848" w:rsidRPr="00934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DEB">
        <w:rPr>
          <w:rFonts w:ascii="Times New Roman" w:hAnsi="Times New Roman"/>
          <w:sz w:val="24"/>
          <w:szCs w:val="24"/>
          <w:lang w:eastAsia="ru-RU"/>
        </w:rPr>
        <w:t xml:space="preserve">сберегающей образовательной среды. В методических объединениях успешно проводится стартовый и итоговый контроль по всем предметам.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</w:t>
      </w:r>
    </w:p>
    <w:p w:rsidR="007545DA" w:rsidRPr="00934DEB" w:rsidRDefault="005D746F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В 2023</w:t>
      </w:r>
      <w:r w:rsidR="007545DA" w:rsidRPr="00934DEB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proofErr w:type="gramStart"/>
      <w:r w:rsidR="007545DA" w:rsidRPr="00934DE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7545DA" w:rsidRPr="00934D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545DA" w:rsidRPr="00934DEB">
        <w:rPr>
          <w:rFonts w:ascii="Times New Roman" w:hAnsi="Times New Roman"/>
          <w:sz w:val="24"/>
          <w:szCs w:val="24"/>
          <w:lang w:eastAsia="ru-RU"/>
        </w:rPr>
        <w:t>школьных</w:t>
      </w:r>
      <w:proofErr w:type="gramEnd"/>
      <w:r w:rsidR="007545DA" w:rsidRPr="00934DEB">
        <w:rPr>
          <w:rFonts w:ascii="Times New Roman" w:hAnsi="Times New Roman"/>
          <w:sz w:val="24"/>
          <w:szCs w:val="24"/>
          <w:lang w:eastAsia="ru-RU"/>
        </w:rPr>
        <w:t xml:space="preserve"> методических объединений обсуждались следующие проблемы: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классов: «Адаптация 1-классников к новым условиям школьной жизни», «Оценка образовательных достижений обучающихся 1 - 4 классов в соответствии с ФГОС».     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Теоретические и практические вопросы, рассмотренные на ШМО, были спланированы заранее и отвечали задачам работы учителей: повышению качества знаний обучающихся, профессиональному росту педагогов,  совершенствованию работы по </w:t>
      </w:r>
      <w:proofErr w:type="spellStart"/>
      <w:r w:rsidRPr="00934DEB">
        <w:rPr>
          <w:rFonts w:ascii="Times New Roman" w:hAnsi="Times New Roman"/>
          <w:sz w:val="24"/>
          <w:szCs w:val="24"/>
          <w:lang w:eastAsia="ru-RU"/>
        </w:rPr>
        <w:t>здоровьесбережению</w:t>
      </w:r>
      <w:proofErr w:type="spellEnd"/>
      <w:r w:rsidRPr="00934DEB">
        <w:rPr>
          <w:rFonts w:ascii="Times New Roman" w:hAnsi="Times New Roman"/>
          <w:sz w:val="24"/>
          <w:szCs w:val="24"/>
          <w:lang w:eastAsia="ru-RU"/>
        </w:rPr>
        <w:t xml:space="preserve">, созданию современных конструктов урока и  обсуждению единых мониторинговых материалов для отслеживания предметных, </w:t>
      </w:r>
      <w:proofErr w:type="spellStart"/>
      <w:r w:rsidRPr="00934DEB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34DEB">
        <w:rPr>
          <w:rFonts w:ascii="Times New Roman" w:hAnsi="Times New Roman"/>
          <w:sz w:val="24"/>
          <w:szCs w:val="24"/>
          <w:lang w:eastAsia="ru-RU"/>
        </w:rPr>
        <w:t xml:space="preserve"> и личностных результатов.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34DEB">
        <w:rPr>
          <w:rFonts w:ascii="Times New Roman" w:hAnsi="Times New Roman"/>
          <w:sz w:val="24"/>
          <w:szCs w:val="24"/>
          <w:lang w:eastAsia="ru-RU"/>
        </w:rPr>
        <w:t>МО учителей 5-9 классов: «Адаптация 5-классников к новым условиям школьной жизни», «Подготовка и  организация школьного и муниципального туров олимпиад в 5-9 классах», «Итоги муниципального этапа олимпиад», «Анализ итогового собеседования», «Анализ ВПР в 5 – 9 классах».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На заседаниях ШМО решались и такие проблемы, как: способы формирования творческой направленности личности,  примеры речевых ошибок, допускаемых учащимися  при выполнении творческих заданий по русскому языку проблемы успеваемости учащихся и др.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На заседаниях методического объединения учителей 5-9 классов были выслушаны выступления по темам самообразования.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В течение учебного года решались следующие проблемы: совершенствование форм и методов организации воспитательной работы; использование информационных технологий в воспитательной работе; роль классного руководителя в условиях реализации ФГОС и др.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4DEB">
        <w:rPr>
          <w:rFonts w:ascii="Times New Roman" w:hAnsi="Times New Roman"/>
          <w:b/>
          <w:bCs/>
          <w:sz w:val="24"/>
          <w:szCs w:val="24"/>
          <w:lang w:eastAsia="ru-RU"/>
        </w:rPr>
        <w:t>7. Оценка материально-технической базы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</w:rPr>
      </w:pPr>
      <w:r w:rsidRPr="00934DEB">
        <w:rPr>
          <w:rFonts w:ascii="Times New Roman" w:hAnsi="Times New Roman" w:cs="Times New Roman"/>
        </w:rPr>
        <w:t>Материально-техническая база для организации образовательного процесса обеспечивает стабильное функционирование и развитие муниципального общеобразовательного учреждения «Гаевская основная общеобразовательная школа».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DEB">
        <w:rPr>
          <w:rFonts w:ascii="Times New Roman" w:hAnsi="Times New Roman"/>
          <w:b/>
          <w:bCs/>
          <w:sz w:val="24"/>
          <w:szCs w:val="24"/>
        </w:rPr>
        <w:t xml:space="preserve">МОУ «Гаевская ООШ» - </w:t>
      </w:r>
      <w:r w:rsidRPr="00934DEB">
        <w:rPr>
          <w:rFonts w:ascii="Times New Roman" w:hAnsi="Times New Roman"/>
          <w:sz w:val="24"/>
          <w:szCs w:val="24"/>
        </w:rPr>
        <w:t>общая площадь помещения 1201,1 кв. м.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EB">
        <w:rPr>
          <w:rFonts w:ascii="Times New Roman" w:eastAsia="Times New Roman" w:hAnsi="Times New Roman"/>
          <w:sz w:val="24"/>
          <w:szCs w:val="24"/>
          <w:lang w:eastAsia="ru-RU"/>
        </w:rPr>
        <w:t>Тип здания: типовое, отдельно стоящее, кирпичное, на фундаменте.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EB">
        <w:rPr>
          <w:rFonts w:ascii="Times New Roman" w:eastAsia="Times New Roman" w:hAnsi="Times New Roman"/>
          <w:sz w:val="24"/>
          <w:szCs w:val="24"/>
          <w:lang w:eastAsia="ru-RU"/>
        </w:rPr>
        <w:t>Год ввода в эксплуатацию – 1978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EB">
        <w:rPr>
          <w:rFonts w:ascii="Times New Roman" w:eastAsia="Times New Roman" w:hAnsi="Times New Roman"/>
          <w:sz w:val="24"/>
          <w:szCs w:val="24"/>
          <w:lang w:eastAsia="ru-RU"/>
        </w:rPr>
        <w:t>Проектная мощность – 150 ученических места.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Информационно-технические и учебно-методические условия организации образовательного процесса обеспечивают стабильное функционирование и развитие МОУ «Гаевская ООШ». 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4DEB">
        <w:rPr>
          <w:rFonts w:ascii="Times New Roman" w:hAnsi="Times New Roman"/>
          <w:sz w:val="24"/>
          <w:szCs w:val="24"/>
          <w:lang w:eastAsia="ru-RU"/>
        </w:rPr>
        <w:t xml:space="preserve">Всего оборудовано 11 учебных помещений: 4 кабинета для обучающихся начальных классов; кабинета русского языка и литературы, кабинета математики и ОБЖ, кабинет истории, обществознания, кабинет информатики, кабинет биологии, физики и химии, кабинет иностранного языка; </w:t>
      </w:r>
      <w:r w:rsidRPr="00934DEB">
        <w:rPr>
          <w:rFonts w:ascii="Times New Roman" w:hAnsi="Times New Roman" w:cs="Times New Roman"/>
          <w:sz w:val="24"/>
          <w:szCs w:val="24"/>
        </w:rPr>
        <w:t>мастерская технического труда</w:t>
      </w:r>
      <w:r w:rsidRPr="00934DEB">
        <w:rPr>
          <w:rFonts w:ascii="Times New Roman" w:hAnsi="Times New Roman"/>
          <w:sz w:val="24"/>
          <w:szCs w:val="24"/>
          <w:lang w:eastAsia="ru-RU"/>
        </w:rPr>
        <w:t xml:space="preserve">, спортивный зал, </w:t>
      </w:r>
      <w:r w:rsidRPr="00934DEB">
        <w:rPr>
          <w:rFonts w:ascii="Times New Roman" w:hAnsi="Times New Roman"/>
          <w:sz w:val="24"/>
          <w:szCs w:val="24"/>
        </w:rPr>
        <w:t>площадью  148 кв. м,</w:t>
      </w:r>
      <w:r w:rsidRPr="00934DE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34DEB">
        <w:rPr>
          <w:rFonts w:ascii="Times New Roman" w:hAnsi="Times New Roman" w:cs="Times New Roman"/>
          <w:sz w:val="24"/>
          <w:szCs w:val="24"/>
        </w:rPr>
        <w:t>волейбольная площадка, беговые дорожки.</w:t>
      </w:r>
      <w:proofErr w:type="gramEnd"/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Имеются две лаборантские:</w:t>
      </w:r>
    </w:p>
    <w:p w:rsidR="007545DA" w:rsidRPr="00934DEB" w:rsidRDefault="007545DA" w:rsidP="00934DEB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по физике; </w:t>
      </w:r>
    </w:p>
    <w:p w:rsidR="007545DA" w:rsidRPr="00934DEB" w:rsidRDefault="007545DA" w:rsidP="00934DEB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по химии и биологии.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Оснащенность учебного процесса соответствует заявленным видам деятельности.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Кабинет информатики оборудован 5-ю персональными компьютерами, объединенными в локальную сеть, подключенными к сети Интернет.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В учебном процессе используется 6 компьютеров, 8 ноутбуков, 13 нетбуков, которые имеют лицензионное программное обеспечение, все подключены к сети Интернет, 2 </w:t>
      </w:r>
      <w:r w:rsidRPr="00934DEB">
        <w:rPr>
          <w:rFonts w:ascii="Times New Roman" w:hAnsi="Times New Roman"/>
          <w:sz w:val="24"/>
          <w:szCs w:val="24"/>
          <w:lang w:eastAsia="ru-RU"/>
        </w:rPr>
        <w:lastRenderedPageBreak/>
        <w:t>интерактивные доски, 1 многофункциональное устройство, 9 мультимедийных проектора, 2 телевизора, 1 музыкальный центр.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Мастерская технического труда имеет станочное оборудование, верстаки и инструменты имеются в недостаточном количестве.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DEB">
        <w:rPr>
          <w:rFonts w:ascii="Times New Roman" w:hAnsi="Times New Roman" w:cs="Times New Roman"/>
          <w:sz w:val="24"/>
          <w:szCs w:val="24"/>
        </w:rPr>
        <w:t>Спортзал оборудован в соответствии с требованиями.</w:t>
      </w:r>
    </w:p>
    <w:p w:rsidR="007545DA" w:rsidRPr="00934DEB" w:rsidRDefault="007545DA" w:rsidP="00934DEB">
      <w:pPr>
        <w:shd w:val="clear" w:color="auto" w:fill="FFFFFF" w:themeFill="background1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Данное оборудование  помогает внедрять инновационную деятельность  в учебном процессе – на уроках  и во внеурочное время.  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DEB">
        <w:rPr>
          <w:rFonts w:ascii="Times New Roman" w:hAnsi="Times New Roman"/>
          <w:sz w:val="24"/>
          <w:szCs w:val="24"/>
        </w:rPr>
        <w:t>Так же имеются административные и служебные помещения.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В школе соблюдаются меры противопожарной безопасности:  установлена автоматическая пожарная сигнализация, рабочее состояние которой</w:t>
      </w:r>
      <w:r w:rsidRPr="00934DEB">
        <w:rPr>
          <w:rFonts w:ascii="Times New Roman" w:hAnsi="Times New Roman" w:cs="Times New Roman"/>
          <w:sz w:val="24"/>
          <w:szCs w:val="24"/>
        </w:rPr>
        <w:t xml:space="preserve"> поддерживает «Мониторинг-Стрелец» (по договору, заключаемому ежегодно),</w:t>
      </w:r>
      <w:r w:rsidRPr="00934DEB">
        <w:rPr>
          <w:rFonts w:ascii="Times New Roman" w:hAnsi="Times New Roman"/>
          <w:sz w:val="24"/>
          <w:szCs w:val="24"/>
          <w:lang w:eastAsia="ru-RU"/>
        </w:rPr>
        <w:t xml:space="preserve">  имеются средства пожаротушения, установлены камеры видеонаблюдения (внутренние и наружные).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Не менее двух раз в год проводятся тренировочные эвакуационные мероприятия с обучающимися и работниками.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Для соблюдения мер антитеррористической безопасности установлены видеокамеры (2 внутренних и 1 наружная), тревожная кнопка, </w:t>
      </w:r>
      <w:r w:rsidRPr="00934DEB">
        <w:rPr>
          <w:rFonts w:ascii="Times New Roman" w:hAnsi="Times New Roman" w:cs="Times New Roman"/>
          <w:sz w:val="24"/>
          <w:szCs w:val="24"/>
        </w:rPr>
        <w:t>сигнал выведен на отдел вневедомственной охраны, заключены соответствующие договоры на обслуживание оборудования и охранные мероприятия.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 xml:space="preserve">Территория школы ограждена, </w:t>
      </w:r>
      <w:r w:rsidRPr="00934DEB">
        <w:rPr>
          <w:rFonts w:ascii="Times New Roman" w:hAnsi="Times New Roman" w:cs="Times New Roman"/>
          <w:sz w:val="24"/>
          <w:szCs w:val="24"/>
        </w:rPr>
        <w:t>имеет освещение по периметру.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DEB">
        <w:rPr>
          <w:rFonts w:ascii="Times New Roman" w:hAnsi="Times New Roman"/>
          <w:sz w:val="24"/>
          <w:szCs w:val="24"/>
          <w:lang w:eastAsia="ru-RU"/>
        </w:rPr>
        <w:t>Питание учащихся осуществляется в школьной столовой, рассчитанной на 40 посадочных мест, которая оснащена современным технологическим оборудованием. Все учащиеся обеспечены горячим одноразовым питанием на больших переменах после третьего и четвертого уроков; для детей с ограниченными возможностями здоровья организован завтрак перед первым уроком.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DEB">
        <w:rPr>
          <w:rFonts w:ascii="Times New Roman" w:hAnsi="Times New Roman"/>
          <w:sz w:val="24"/>
          <w:szCs w:val="24"/>
        </w:rPr>
        <w:t xml:space="preserve">Работники школьной столовой соблюдают правила техники безопасности на пищеблоке. </w:t>
      </w:r>
    </w:p>
    <w:p w:rsidR="007545DA" w:rsidRPr="00934DEB" w:rsidRDefault="007545DA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DEB">
        <w:rPr>
          <w:rFonts w:ascii="Times New Roman" w:hAnsi="Times New Roman"/>
          <w:sz w:val="24"/>
          <w:szCs w:val="24"/>
        </w:rPr>
        <w:t>Случаев пищевых отр</w:t>
      </w:r>
      <w:r w:rsidR="00AF54AF" w:rsidRPr="00934DEB">
        <w:rPr>
          <w:rFonts w:ascii="Times New Roman" w:hAnsi="Times New Roman"/>
          <w:sz w:val="24"/>
          <w:szCs w:val="24"/>
        </w:rPr>
        <w:t>авлений среди обучающихся в 2023</w:t>
      </w:r>
      <w:r w:rsidRPr="00934DEB">
        <w:rPr>
          <w:rFonts w:ascii="Times New Roman" w:hAnsi="Times New Roman"/>
          <w:sz w:val="24"/>
          <w:szCs w:val="24"/>
        </w:rPr>
        <w:t xml:space="preserve"> году не было зафиксировано.     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МОУ «Гаевская ООШ» не имеет медицинского кабинета, заключен договор с ФБУЗ «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ЦГБ» о порядке медицинского обслуживания сотрудников и обучающихся. Сотрудники МОУ «Гаевская ООШ» ежегодно проходят медицинское обслуживание по договору, заключенному с 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ЦГБ либо сторонней медицинской организацией, имеющей лицензию.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934DEB">
        <w:rPr>
          <w:rFonts w:ascii="Times New Roman" w:hAnsi="Times New Roman"/>
          <w:sz w:val="24"/>
          <w:szCs w:val="24"/>
        </w:rPr>
        <w:t>В школе соблюдается санитарно-гигиенический режим.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Соблюдаются требования безопасности дорожного движения при подъезде к школе, установлены все необходимые знаки дорожного движения.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Контейнерная площадка для сбора мусора расположена на расстоянии 20 м от здания со стороны хозяйственного блока. Мусорные контейнеры дезинфицируются (по договору с ФБУЗ «Центр гигиены и эпидемиологии в Свердловской области» в г. Ирбит, Ирбитском районе)</w:t>
      </w:r>
      <w:proofErr w:type="gramStart"/>
      <w:r w:rsidRPr="00934D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4DEB">
        <w:rPr>
          <w:rFonts w:ascii="Times New Roman" w:hAnsi="Times New Roman" w:cs="Times New Roman"/>
          <w:sz w:val="24"/>
          <w:szCs w:val="24"/>
        </w:rPr>
        <w:t>одоснабжение, отопление и канализация централизованные.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Ежегодно в школе п</w:t>
      </w:r>
      <w:r w:rsidR="00693159" w:rsidRPr="00934DEB">
        <w:rPr>
          <w:rFonts w:ascii="Times New Roman" w:hAnsi="Times New Roman" w:cs="Times New Roman"/>
          <w:sz w:val="24"/>
          <w:szCs w:val="24"/>
        </w:rPr>
        <w:t>роводится текущий ремонт. В 2023</w:t>
      </w:r>
      <w:r w:rsidRPr="00934DEB">
        <w:rPr>
          <w:rFonts w:ascii="Times New Roman" w:hAnsi="Times New Roman" w:cs="Times New Roman"/>
          <w:sz w:val="24"/>
          <w:szCs w:val="24"/>
        </w:rPr>
        <w:t xml:space="preserve"> учебному году был проведен косметический ремонт всех помещений школы. Так как здание достаточно старое - 40 лет, требуется большой капитальный ремонт полов, 20% окон нуждаются в замене, не выполнялось никаких ремонтных работ на территории школы: необходимо ремонтировать отмостку, асфальтирование дорожки вокруг школы, спортивную площадку, крышу, забор.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>Вывод.</w:t>
      </w:r>
      <w:r w:rsidRPr="00934DEB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создана материально-техническая база, позволяющая в полном объеме выполнять образовательные программы в соответствии с</w:t>
      </w:r>
    </w:p>
    <w:p w:rsidR="003E70E4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стандартами, Федеральными государственными образовательными требованиями, выполнять практическую часть программ </w:t>
      </w:r>
      <w:r w:rsidRPr="00934DEB">
        <w:rPr>
          <w:rFonts w:ascii="Times New Roman" w:hAnsi="Times New Roman" w:cs="Times New Roman"/>
          <w:sz w:val="24"/>
          <w:szCs w:val="24"/>
        </w:rPr>
        <w:lastRenderedPageBreak/>
        <w:t>по изучаемым предметам учебного плана школы, осуществлять учебно</w:t>
      </w:r>
      <w:r w:rsidR="008428AE" w:rsidRPr="00934DEB">
        <w:rPr>
          <w:rFonts w:ascii="Times New Roman" w:hAnsi="Times New Roman" w:cs="Times New Roman"/>
          <w:sz w:val="24"/>
          <w:szCs w:val="24"/>
        </w:rPr>
        <w:t>-</w:t>
      </w:r>
      <w:r w:rsidRPr="00934DEB">
        <w:rPr>
          <w:rFonts w:ascii="Times New Roman" w:hAnsi="Times New Roman" w:cs="Times New Roman"/>
          <w:sz w:val="24"/>
          <w:szCs w:val="24"/>
        </w:rPr>
        <w:softHyphen/>
        <w:t xml:space="preserve">воспитательный процесс, в соответствии с установленными требованиями и нормами. 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Старение компьютерного оборудования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Отсутствие современного оборудования, инструментов для учебных мастерских.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786F0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приобретение современных технических средств в достаточном количестве зависит от выделяемых</w:t>
      </w:r>
      <w:r w:rsidR="00805848" w:rsidRPr="00934DEB">
        <w:rPr>
          <w:rFonts w:ascii="Times New Roman" w:hAnsi="Times New Roman" w:cs="Times New Roman"/>
          <w:sz w:val="24"/>
          <w:szCs w:val="24"/>
        </w:rPr>
        <w:t xml:space="preserve"> на эти цели бюджетных средств.</w:t>
      </w:r>
    </w:p>
    <w:p w:rsidR="00786F0A" w:rsidRPr="00934DEB" w:rsidRDefault="00786F0A" w:rsidP="00934DEB">
      <w:pPr>
        <w:pStyle w:val="a6"/>
        <w:shd w:val="clear" w:color="auto" w:fill="FFFFFF" w:themeFill="background1"/>
        <w:ind w:firstLine="567"/>
        <w:jc w:val="both"/>
        <w:rPr>
          <w:rFonts w:hAnsi="Times New Roman" w:cs="Times New Roman"/>
          <w:b/>
          <w:bCs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EB">
        <w:rPr>
          <w:rFonts w:ascii="Times New Roman" w:hAnsi="Times New Roman" w:cs="Times New Roman"/>
          <w:b/>
          <w:sz w:val="24"/>
          <w:szCs w:val="24"/>
        </w:rPr>
        <w:t xml:space="preserve">8.Оценка функционирования внутренней системы оценки </w:t>
      </w:r>
      <w:r w:rsidRPr="00934D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качества </w:t>
      </w:r>
      <w:r w:rsidRPr="00934DEB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 в МОУ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«Гаевская ООШ» основывается на основе разработанных положений:</w:t>
      </w:r>
    </w:p>
    <w:p w:rsidR="007545DA" w:rsidRPr="00934DEB" w:rsidRDefault="007545DA" w:rsidP="00934DEB">
      <w:pPr>
        <w:pStyle w:val="a6"/>
        <w:numPr>
          <w:ilvl w:val="0"/>
          <w:numId w:val="36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</w:t>
      </w:r>
      <w:r w:rsidRPr="00934DE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7545DA" w:rsidRPr="00934DEB" w:rsidRDefault="007545DA" w:rsidP="00934DEB">
      <w:pPr>
        <w:pStyle w:val="a6"/>
        <w:numPr>
          <w:ilvl w:val="0"/>
          <w:numId w:val="36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Положение о внутренней системе  мониторинге качества</w:t>
      </w:r>
      <w:r w:rsidRPr="00934DE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7545DA" w:rsidRPr="00934DEB" w:rsidRDefault="007545DA" w:rsidP="00934DEB">
      <w:pPr>
        <w:pStyle w:val="a6"/>
        <w:numPr>
          <w:ilvl w:val="0"/>
          <w:numId w:val="36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программ,</w:t>
      </w:r>
    </w:p>
    <w:p w:rsidR="007545DA" w:rsidRPr="00934DEB" w:rsidRDefault="007545DA" w:rsidP="00934DEB">
      <w:pPr>
        <w:pStyle w:val="a6"/>
        <w:numPr>
          <w:ilvl w:val="0"/>
          <w:numId w:val="36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Положение о портфолио обучающихся, осваивающих</w:t>
      </w:r>
      <w:r w:rsidRPr="00934DEB">
        <w:rPr>
          <w:rFonts w:ascii="Times New Roman" w:hAnsi="Times New Roman" w:cs="Times New Roman"/>
          <w:sz w:val="24"/>
          <w:szCs w:val="24"/>
        </w:rPr>
        <w:tab/>
        <w:t xml:space="preserve"> начальную образовательную программу начального общего образования </w:t>
      </w:r>
      <w:r w:rsidRPr="00934DEB">
        <w:rPr>
          <w:rFonts w:ascii="Times New Roman" w:hAnsi="Times New Roman" w:cs="Times New Roman"/>
          <w:spacing w:val="-6"/>
          <w:sz w:val="24"/>
          <w:szCs w:val="24"/>
        </w:rPr>
        <w:t>МОУ</w:t>
      </w:r>
      <w:r w:rsidRPr="00934DEB">
        <w:rPr>
          <w:rFonts w:ascii="Times New Roman" w:hAnsi="Times New Roman" w:cs="Times New Roman"/>
          <w:sz w:val="24"/>
          <w:szCs w:val="24"/>
        </w:rPr>
        <w:t xml:space="preserve"> «Гаевская ООШ»,</w:t>
      </w:r>
    </w:p>
    <w:p w:rsidR="007545DA" w:rsidRPr="00934DEB" w:rsidRDefault="007545DA" w:rsidP="00934DEB">
      <w:pPr>
        <w:pStyle w:val="a6"/>
        <w:numPr>
          <w:ilvl w:val="0"/>
          <w:numId w:val="37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Положение о портфолио обучающихся, осваивающих основную образовательную программу основного общего образования </w:t>
      </w:r>
      <w:r w:rsidRPr="00934DEB">
        <w:rPr>
          <w:rFonts w:ascii="Times New Roman" w:hAnsi="Times New Roman" w:cs="Times New Roman"/>
          <w:spacing w:val="-6"/>
          <w:sz w:val="24"/>
          <w:szCs w:val="24"/>
        </w:rPr>
        <w:t>МОУ</w:t>
      </w:r>
      <w:r w:rsidRPr="00934DEB">
        <w:rPr>
          <w:rFonts w:ascii="Times New Roman" w:hAnsi="Times New Roman" w:cs="Times New Roman"/>
          <w:sz w:val="24"/>
          <w:szCs w:val="24"/>
        </w:rPr>
        <w:t xml:space="preserve"> «Гаевская ООШ»</w:t>
      </w:r>
    </w:p>
    <w:p w:rsidR="007545DA" w:rsidRPr="00934DEB" w:rsidRDefault="007545DA" w:rsidP="00934DEB">
      <w:pPr>
        <w:pStyle w:val="a6"/>
        <w:numPr>
          <w:ilvl w:val="0"/>
          <w:numId w:val="37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периодичности, порядке текущего 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контроля </w:t>
      </w:r>
      <w:r w:rsidRPr="00934DEB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DA" w:rsidRPr="00934DEB" w:rsidRDefault="007545DA" w:rsidP="00934DEB">
      <w:pPr>
        <w:pStyle w:val="a9"/>
        <w:shd w:val="clear" w:color="auto" w:fill="FFFFFF" w:themeFill="background1"/>
        <w:ind w:firstLine="567"/>
        <w:jc w:val="both"/>
      </w:pPr>
      <w:r w:rsidRPr="00934DEB">
        <w:t>Внутренняя</w:t>
      </w:r>
      <w:r w:rsidRPr="00934DEB">
        <w:rPr>
          <w:spacing w:val="1"/>
        </w:rPr>
        <w:t xml:space="preserve"> </w:t>
      </w:r>
      <w:r w:rsidRPr="00934DEB">
        <w:t>система</w:t>
      </w:r>
      <w:r w:rsidRPr="00934DEB">
        <w:rPr>
          <w:spacing w:val="1"/>
        </w:rPr>
        <w:t xml:space="preserve"> </w:t>
      </w:r>
      <w:r w:rsidRPr="00934DEB">
        <w:t>оценки</w:t>
      </w:r>
      <w:r w:rsidRPr="00934DEB">
        <w:rPr>
          <w:spacing w:val="1"/>
        </w:rPr>
        <w:t xml:space="preserve"> </w:t>
      </w:r>
      <w:r w:rsidRPr="00934DEB">
        <w:t>качества</w:t>
      </w:r>
      <w:r w:rsidRPr="00934DEB">
        <w:rPr>
          <w:spacing w:val="1"/>
        </w:rPr>
        <w:t xml:space="preserve"> </w:t>
      </w:r>
      <w:r w:rsidRPr="00934DEB">
        <w:t>образования</w:t>
      </w:r>
      <w:r w:rsidRPr="00934DEB">
        <w:rPr>
          <w:spacing w:val="1"/>
        </w:rPr>
        <w:t xml:space="preserve"> </w:t>
      </w:r>
      <w:r w:rsidRPr="00934DEB">
        <w:t>является</w:t>
      </w:r>
      <w:r w:rsidRPr="00934DEB">
        <w:rPr>
          <w:spacing w:val="1"/>
        </w:rPr>
        <w:t xml:space="preserve"> </w:t>
      </w:r>
      <w:r w:rsidRPr="00934DEB">
        <w:t>составляющим</w:t>
      </w:r>
      <w:r w:rsidRPr="00934DEB">
        <w:rPr>
          <w:spacing w:val="1"/>
        </w:rPr>
        <w:t xml:space="preserve"> </w:t>
      </w:r>
      <w:r w:rsidRPr="00934DEB">
        <w:t>компонентом</w:t>
      </w:r>
      <w:r w:rsidRPr="00934DEB">
        <w:rPr>
          <w:spacing w:val="1"/>
        </w:rPr>
        <w:t xml:space="preserve"> </w:t>
      </w:r>
      <w:r w:rsidRPr="00934DEB">
        <w:t>процесса создания целостной системы школы, главным образом ориентирован на обеспечение</w:t>
      </w:r>
      <w:r w:rsidRPr="00934DEB">
        <w:rPr>
          <w:spacing w:val="1"/>
        </w:rPr>
        <w:t xml:space="preserve"> </w:t>
      </w:r>
      <w:r w:rsidRPr="00934DEB">
        <w:t>системы принятия управленческих решений образовательном учреждении на разных уровнях.</w:t>
      </w:r>
      <w:r w:rsidRPr="00934DEB">
        <w:rPr>
          <w:spacing w:val="1"/>
        </w:rPr>
        <w:t xml:space="preserve"> </w:t>
      </w:r>
      <w:r w:rsidRPr="00934DEB">
        <w:t>Основные</w:t>
      </w:r>
      <w:r w:rsidRPr="00934DEB">
        <w:rPr>
          <w:spacing w:val="-1"/>
        </w:rPr>
        <w:t xml:space="preserve"> </w:t>
      </w:r>
      <w:r w:rsidRPr="00934DEB">
        <w:t>цели внутренней</w:t>
      </w:r>
      <w:r w:rsidRPr="00934DEB">
        <w:rPr>
          <w:spacing w:val="-1"/>
        </w:rPr>
        <w:t xml:space="preserve"> </w:t>
      </w:r>
      <w:r w:rsidRPr="00934DEB">
        <w:t>системы оценки</w:t>
      </w:r>
      <w:r w:rsidRPr="00934DEB">
        <w:rPr>
          <w:spacing w:val="-1"/>
        </w:rPr>
        <w:t xml:space="preserve"> </w:t>
      </w:r>
      <w:r w:rsidRPr="00934DEB">
        <w:t>качества образования: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before="2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формирование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единой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системы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диагностики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контроля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состояния образования,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обеспечивающей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определение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факторов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своевременное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выявление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изменений,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влияющих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на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качество образования в</w:t>
      </w:r>
      <w:r w:rsidRPr="00934D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школе;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получение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объективной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информации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функционировании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развитии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системы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школе,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тенденциях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его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изменения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причинах,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влияющих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на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его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уровень;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предоставления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всем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участникам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процесса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общественности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достоверной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информации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 качестве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принятие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обоснованных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своевременных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управленческих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решений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повышение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уровня</w:t>
      </w:r>
      <w:r w:rsidRPr="00934D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информированности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потребителей</w:t>
      </w:r>
      <w:r w:rsidRPr="00934DE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34DE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услуг</w:t>
      </w:r>
      <w:r w:rsidRPr="00934D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при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принятии таких решений;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прогнозирование</w:t>
      </w:r>
      <w:r w:rsidRPr="00934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развития</w:t>
      </w:r>
      <w:r w:rsidRPr="00934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системы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школы.</w:t>
      </w:r>
    </w:p>
    <w:p w:rsidR="007545DA" w:rsidRPr="00934DEB" w:rsidRDefault="007545DA" w:rsidP="00934DEB">
      <w:pPr>
        <w:pStyle w:val="a9"/>
        <w:shd w:val="clear" w:color="auto" w:fill="FFFFFF" w:themeFill="background1"/>
        <w:spacing w:before="41" w:line="276" w:lineRule="auto"/>
        <w:ind w:firstLine="567"/>
        <w:jc w:val="both"/>
      </w:pPr>
      <w:r w:rsidRPr="00934DEB">
        <w:t>В</w:t>
      </w:r>
      <w:r w:rsidRPr="00934DEB">
        <w:rPr>
          <w:spacing w:val="1"/>
        </w:rPr>
        <w:t xml:space="preserve"> </w:t>
      </w:r>
      <w:r w:rsidRPr="00934DEB">
        <w:t>течение</w:t>
      </w:r>
      <w:r w:rsidRPr="00934DEB">
        <w:rPr>
          <w:spacing w:val="1"/>
        </w:rPr>
        <w:t xml:space="preserve"> </w:t>
      </w:r>
      <w:r w:rsidRPr="00934DEB">
        <w:t>2023</w:t>
      </w:r>
      <w:r w:rsidRPr="00934DEB">
        <w:rPr>
          <w:spacing w:val="1"/>
        </w:rPr>
        <w:t xml:space="preserve"> </w:t>
      </w:r>
      <w:r w:rsidRPr="00934DEB">
        <w:t>года</w:t>
      </w:r>
      <w:r w:rsidRPr="00934DEB">
        <w:rPr>
          <w:spacing w:val="1"/>
        </w:rPr>
        <w:t xml:space="preserve"> </w:t>
      </w:r>
      <w:r w:rsidRPr="00934DEB">
        <w:t>администрацией</w:t>
      </w:r>
      <w:r w:rsidRPr="00934DEB">
        <w:rPr>
          <w:spacing w:val="1"/>
        </w:rPr>
        <w:t xml:space="preserve"> </w:t>
      </w:r>
      <w:r w:rsidRPr="00934DEB">
        <w:t>школы</w:t>
      </w:r>
      <w:r w:rsidRPr="00934DEB">
        <w:rPr>
          <w:spacing w:val="1"/>
        </w:rPr>
        <w:t xml:space="preserve"> </w:t>
      </w:r>
      <w:r w:rsidRPr="00934DEB">
        <w:t>совместно</w:t>
      </w:r>
      <w:r w:rsidRPr="00934DEB">
        <w:rPr>
          <w:spacing w:val="1"/>
        </w:rPr>
        <w:t xml:space="preserve"> </w:t>
      </w:r>
      <w:r w:rsidRPr="00934DEB">
        <w:t>с</w:t>
      </w:r>
      <w:r w:rsidRPr="00934DEB">
        <w:rPr>
          <w:spacing w:val="1"/>
        </w:rPr>
        <w:t xml:space="preserve"> </w:t>
      </w:r>
      <w:r w:rsidRPr="00934DEB">
        <w:t>руководителями</w:t>
      </w:r>
      <w:r w:rsidRPr="00934DEB">
        <w:rPr>
          <w:spacing w:val="1"/>
        </w:rPr>
        <w:t xml:space="preserve"> </w:t>
      </w:r>
      <w:r w:rsidRPr="00934DEB">
        <w:t>школьных</w:t>
      </w:r>
      <w:r w:rsidRPr="00934DEB">
        <w:rPr>
          <w:spacing w:val="1"/>
        </w:rPr>
        <w:t xml:space="preserve"> </w:t>
      </w:r>
      <w:r w:rsidRPr="00934DEB">
        <w:t>методических</w:t>
      </w:r>
      <w:r w:rsidRPr="00934DEB">
        <w:rPr>
          <w:spacing w:val="-2"/>
        </w:rPr>
        <w:t xml:space="preserve"> </w:t>
      </w:r>
      <w:r w:rsidRPr="00934DEB">
        <w:t>объединений проводилась</w:t>
      </w:r>
      <w:r w:rsidRPr="00934DEB">
        <w:rPr>
          <w:spacing w:val="-1"/>
        </w:rPr>
        <w:t xml:space="preserve"> </w:t>
      </w:r>
      <w:r w:rsidRPr="00934DEB">
        <w:t>оценка</w:t>
      </w:r>
      <w:r w:rsidRPr="00934DEB">
        <w:rPr>
          <w:spacing w:val="-1"/>
        </w:rPr>
        <w:t xml:space="preserve"> </w:t>
      </w:r>
      <w:r w:rsidRPr="00934DEB">
        <w:t>качества образования</w:t>
      </w:r>
      <w:r w:rsidRPr="00934DEB">
        <w:rPr>
          <w:spacing w:val="-1"/>
        </w:rPr>
        <w:t xml:space="preserve"> </w:t>
      </w:r>
      <w:r w:rsidRPr="00934DEB">
        <w:t>через: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Выполнение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стандартов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путем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контроля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за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выполнением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учебного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плана,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рабочих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программ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предметам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внеурочной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деятельности,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ведением электронного журнала.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Анализ</w:t>
      </w:r>
      <w:r w:rsidRPr="00934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результатов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итоговой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аттестации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выпускников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9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классов.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before="41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Мониторинг качества знаний по учебным предметам с целью выявления качества знаний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обучающихся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(четверть, полугодие,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год).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Мониторинг успеваемости обучающихся по классам с целью определения успеваемости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 xml:space="preserve">и качества </w:t>
      </w:r>
      <w:proofErr w:type="gramStart"/>
      <w:r w:rsidRPr="00934DEB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934DEB">
        <w:rPr>
          <w:rFonts w:ascii="Times New Roman" w:hAnsi="Times New Roman" w:cs="Times New Roman"/>
          <w:sz w:val="24"/>
          <w:szCs w:val="24"/>
        </w:rPr>
        <w:t xml:space="preserve"> обучающихся по классам за отчетный период (четверть, </w:t>
      </w:r>
      <w:r w:rsidRPr="00934DEB">
        <w:rPr>
          <w:rFonts w:ascii="Times New Roman" w:hAnsi="Times New Roman" w:cs="Times New Roman"/>
          <w:sz w:val="24"/>
          <w:szCs w:val="24"/>
        </w:rPr>
        <w:lastRenderedPageBreak/>
        <w:t>полугодие,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год).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before="73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Мониторинг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качества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знаний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учебным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предметам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(учителя)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целью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выявления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качества знаний обучающихся данного учителя за отчетный период (четверть,</w:t>
      </w:r>
      <w:r w:rsidR="00805848" w:rsidRPr="00934DEB">
        <w:rPr>
          <w:rFonts w:ascii="Times New Roman" w:hAnsi="Times New Roman" w:cs="Times New Roman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полугодие,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год).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Анализ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результатов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Всероссийских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проверочных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работ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(ВПР),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региональных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диагностических работ.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Мониторинг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родителей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(законных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обучающихся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качеством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 по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следующим показателям:</w:t>
      </w:r>
    </w:p>
    <w:p w:rsidR="007545DA" w:rsidRPr="00934DEB" w:rsidRDefault="007545DA" w:rsidP="00934DEB">
      <w:pPr>
        <w:pStyle w:val="a8"/>
        <w:widowControl w:val="0"/>
        <w:numPr>
          <w:ilvl w:val="1"/>
          <w:numId w:val="5"/>
        </w:numPr>
        <w:shd w:val="clear" w:color="auto" w:fill="FFFFFF" w:themeFill="background1"/>
        <w:tabs>
          <w:tab w:val="left" w:pos="2334"/>
          <w:tab w:val="left" w:pos="233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организация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условий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обучения;</w:t>
      </w:r>
    </w:p>
    <w:p w:rsidR="007545DA" w:rsidRPr="00934DEB" w:rsidRDefault="007545DA" w:rsidP="00934DEB">
      <w:pPr>
        <w:pStyle w:val="a8"/>
        <w:widowControl w:val="0"/>
        <w:numPr>
          <w:ilvl w:val="1"/>
          <w:numId w:val="5"/>
        </w:numPr>
        <w:shd w:val="clear" w:color="auto" w:fill="FFFFFF" w:themeFill="background1"/>
        <w:tabs>
          <w:tab w:val="left" w:pos="2334"/>
          <w:tab w:val="left" w:pos="2335"/>
        </w:tabs>
        <w:autoSpaceDE w:val="0"/>
        <w:autoSpaceDN w:val="0"/>
        <w:spacing w:after="0" w:line="293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организация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учебного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процесса;</w:t>
      </w:r>
    </w:p>
    <w:p w:rsidR="007545DA" w:rsidRPr="00934DEB" w:rsidRDefault="007545DA" w:rsidP="00934DEB">
      <w:pPr>
        <w:pStyle w:val="a8"/>
        <w:widowControl w:val="0"/>
        <w:numPr>
          <w:ilvl w:val="1"/>
          <w:numId w:val="5"/>
        </w:numPr>
        <w:shd w:val="clear" w:color="auto" w:fill="FFFFFF" w:themeFill="background1"/>
        <w:tabs>
          <w:tab w:val="left" w:pos="2334"/>
          <w:tab w:val="left" w:pos="2335"/>
        </w:tabs>
        <w:autoSpaceDE w:val="0"/>
        <w:autoSpaceDN w:val="0"/>
        <w:spacing w:after="0" w:line="293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организация</w:t>
      </w:r>
      <w:r w:rsidRPr="00934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934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процесса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545DA" w:rsidRPr="00934DEB" w:rsidRDefault="007545DA" w:rsidP="00934DEB">
      <w:pPr>
        <w:pStyle w:val="a8"/>
        <w:widowControl w:val="0"/>
        <w:numPr>
          <w:ilvl w:val="1"/>
          <w:numId w:val="5"/>
        </w:numPr>
        <w:shd w:val="clear" w:color="auto" w:fill="FFFFFF" w:themeFill="background1"/>
        <w:tabs>
          <w:tab w:val="left" w:pos="2334"/>
          <w:tab w:val="left" w:pos="2335"/>
        </w:tabs>
        <w:autoSpaceDE w:val="0"/>
        <w:autoSpaceDN w:val="0"/>
        <w:spacing w:after="0" w:line="293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934D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климат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</w:t>
      </w:r>
      <w:r w:rsidRPr="00934D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школе.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Результаты</w:t>
      </w:r>
      <w:r w:rsidRPr="00934D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работы</w:t>
      </w:r>
      <w:r w:rsidRPr="00934D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</w:t>
      </w:r>
      <w:r w:rsidRPr="00934D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одаренными</w:t>
      </w:r>
      <w:r w:rsidRPr="00934D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детьми,</w:t>
      </w:r>
      <w:r w:rsidRPr="00934D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имеющими</w:t>
      </w:r>
      <w:r w:rsidRPr="00934D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повышенную</w:t>
      </w:r>
      <w:r w:rsidRPr="00934D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мотивацию</w:t>
      </w:r>
      <w:r w:rsidRPr="00934DE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обучению.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Диагностика</w:t>
      </w:r>
      <w:r w:rsidRPr="00934D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34D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направленности</w:t>
      </w:r>
      <w:r w:rsidRPr="00934D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16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Анализ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работы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детьми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«группы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риска».</w:t>
      </w:r>
    </w:p>
    <w:p w:rsidR="007545DA" w:rsidRPr="00934DEB" w:rsidRDefault="007545DA" w:rsidP="00934DEB">
      <w:pPr>
        <w:pStyle w:val="a9"/>
        <w:shd w:val="clear" w:color="auto" w:fill="FFFFFF" w:themeFill="background1"/>
        <w:ind w:firstLine="567"/>
        <w:jc w:val="both"/>
      </w:pPr>
      <w:r w:rsidRPr="00934DEB">
        <w:t>В</w:t>
      </w:r>
      <w:r w:rsidRPr="00934DEB">
        <w:rPr>
          <w:spacing w:val="1"/>
        </w:rPr>
        <w:t xml:space="preserve"> </w:t>
      </w:r>
      <w:r w:rsidRPr="00934DEB">
        <w:t>начале</w:t>
      </w:r>
      <w:r w:rsidRPr="00934DEB">
        <w:rPr>
          <w:spacing w:val="1"/>
        </w:rPr>
        <w:t xml:space="preserve"> </w:t>
      </w:r>
      <w:r w:rsidRPr="00934DEB">
        <w:t>учебного</w:t>
      </w:r>
      <w:r w:rsidRPr="00934DEB">
        <w:rPr>
          <w:spacing w:val="1"/>
        </w:rPr>
        <w:t xml:space="preserve"> </w:t>
      </w:r>
      <w:r w:rsidRPr="00934DEB">
        <w:t>года</w:t>
      </w:r>
      <w:r w:rsidRPr="00934DEB">
        <w:rPr>
          <w:spacing w:val="1"/>
        </w:rPr>
        <w:t xml:space="preserve"> </w:t>
      </w:r>
      <w:r w:rsidRPr="00934DEB">
        <w:t>сформирован</w:t>
      </w:r>
      <w:r w:rsidRPr="00934DEB">
        <w:rPr>
          <w:spacing w:val="1"/>
        </w:rPr>
        <w:t xml:space="preserve"> </w:t>
      </w:r>
      <w:r w:rsidRPr="00934DEB">
        <w:t>план</w:t>
      </w:r>
      <w:r w:rsidRPr="00934DEB">
        <w:rPr>
          <w:spacing w:val="1"/>
        </w:rPr>
        <w:t xml:space="preserve"> </w:t>
      </w:r>
      <w:r w:rsidRPr="00934DEB">
        <w:t>мониторинговых</w:t>
      </w:r>
      <w:r w:rsidRPr="00934DEB">
        <w:rPr>
          <w:spacing w:val="1"/>
        </w:rPr>
        <w:t xml:space="preserve"> </w:t>
      </w:r>
      <w:r w:rsidRPr="00934DEB">
        <w:t>исследований</w:t>
      </w:r>
      <w:r w:rsidRPr="00934DEB">
        <w:rPr>
          <w:spacing w:val="1"/>
        </w:rPr>
        <w:t xml:space="preserve"> </w:t>
      </w:r>
      <w:r w:rsidRPr="00934DEB">
        <w:t>показателей</w:t>
      </w:r>
      <w:r w:rsidRPr="00934DEB">
        <w:rPr>
          <w:spacing w:val="1"/>
        </w:rPr>
        <w:t xml:space="preserve"> </w:t>
      </w:r>
      <w:r w:rsidRPr="00934DEB">
        <w:t>ВСОКО в МОУ «Гаевская ООШ» на весь учебный год, где указываются все индикаторы,</w:t>
      </w:r>
      <w:r w:rsidRPr="00934DEB">
        <w:rPr>
          <w:spacing w:val="1"/>
        </w:rPr>
        <w:t xml:space="preserve"> </w:t>
      </w:r>
      <w:r w:rsidRPr="00934DEB">
        <w:t>система оценки, периодичность, сроки, ответственные и категория пользователей полученной</w:t>
      </w:r>
      <w:r w:rsidRPr="00934DEB">
        <w:rPr>
          <w:spacing w:val="1"/>
        </w:rPr>
        <w:t xml:space="preserve"> </w:t>
      </w:r>
      <w:r w:rsidRPr="00934DEB">
        <w:t>информации.</w:t>
      </w:r>
      <w:r w:rsidRPr="00934DEB">
        <w:rPr>
          <w:spacing w:val="1"/>
        </w:rPr>
        <w:t xml:space="preserve"> </w:t>
      </w:r>
      <w:r w:rsidRPr="00934DEB">
        <w:t>Затем</w:t>
      </w:r>
      <w:r w:rsidRPr="00934DEB">
        <w:rPr>
          <w:spacing w:val="1"/>
        </w:rPr>
        <w:t xml:space="preserve"> </w:t>
      </w:r>
      <w:r w:rsidRPr="00934DEB">
        <w:t>осуществляются</w:t>
      </w:r>
      <w:r w:rsidRPr="00934DEB">
        <w:rPr>
          <w:spacing w:val="1"/>
        </w:rPr>
        <w:t xml:space="preserve"> </w:t>
      </w:r>
      <w:r w:rsidRPr="00934DEB">
        <w:t>процедуры</w:t>
      </w:r>
      <w:r w:rsidRPr="00934DEB">
        <w:rPr>
          <w:spacing w:val="1"/>
        </w:rPr>
        <w:t xml:space="preserve"> </w:t>
      </w:r>
      <w:r w:rsidRPr="00934DEB">
        <w:t>внутреннего</w:t>
      </w:r>
      <w:r w:rsidRPr="00934DEB">
        <w:rPr>
          <w:spacing w:val="1"/>
        </w:rPr>
        <w:t xml:space="preserve"> </w:t>
      </w:r>
      <w:r w:rsidRPr="00934DEB">
        <w:t>мониторинга.</w:t>
      </w:r>
      <w:r w:rsidRPr="00934DEB">
        <w:rPr>
          <w:spacing w:val="1"/>
        </w:rPr>
        <w:t xml:space="preserve"> </w:t>
      </w:r>
      <w:r w:rsidRPr="00934DEB">
        <w:t>Внутренний</w:t>
      </w:r>
      <w:r w:rsidRPr="00934DEB">
        <w:rPr>
          <w:spacing w:val="1"/>
        </w:rPr>
        <w:t xml:space="preserve"> </w:t>
      </w:r>
      <w:r w:rsidRPr="00934DEB">
        <w:t>мониторинг</w:t>
      </w:r>
      <w:r w:rsidRPr="00934DEB">
        <w:rPr>
          <w:spacing w:val="1"/>
        </w:rPr>
        <w:t xml:space="preserve"> </w:t>
      </w:r>
      <w:r w:rsidRPr="00934DEB">
        <w:t>–</w:t>
      </w:r>
      <w:r w:rsidRPr="00934DEB">
        <w:rPr>
          <w:spacing w:val="1"/>
        </w:rPr>
        <w:t xml:space="preserve"> </w:t>
      </w:r>
      <w:r w:rsidRPr="00934DEB">
        <w:t>это</w:t>
      </w:r>
      <w:r w:rsidRPr="00934DEB">
        <w:rPr>
          <w:spacing w:val="1"/>
        </w:rPr>
        <w:t xml:space="preserve"> </w:t>
      </w:r>
      <w:r w:rsidRPr="00934DEB">
        <w:t>инструмент</w:t>
      </w:r>
      <w:r w:rsidRPr="00934DEB">
        <w:rPr>
          <w:spacing w:val="1"/>
        </w:rPr>
        <w:t xml:space="preserve"> </w:t>
      </w:r>
      <w:r w:rsidRPr="00934DEB">
        <w:t>сбора,</w:t>
      </w:r>
      <w:r w:rsidRPr="00934DEB">
        <w:rPr>
          <w:spacing w:val="1"/>
        </w:rPr>
        <w:t xml:space="preserve"> </w:t>
      </w:r>
      <w:r w:rsidRPr="00934DEB">
        <w:t>анализа и</w:t>
      </w:r>
      <w:r w:rsidRPr="00934DEB">
        <w:rPr>
          <w:spacing w:val="1"/>
        </w:rPr>
        <w:t xml:space="preserve"> </w:t>
      </w:r>
      <w:r w:rsidRPr="00934DEB">
        <w:t>хранения</w:t>
      </w:r>
      <w:r w:rsidRPr="00934DEB">
        <w:rPr>
          <w:spacing w:val="1"/>
        </w:rPr>
        <w:t xml:space="preserve"> </w:t>
      </w:r>
      <w:r w:rsidRPr="00934DEB">
        <w:t>информации</w:t>
      </w:r>
      <w:r w:rsidRPr="00934DEB">
        <w:rPr>
          <w:spacing w:val="1"/>
        </w:rPr>
        <w:t xml:space="preserve"> </w:t>
      </w:r>
      <w:r w:rsidRPr="00934DEB">
        <w:t>о</w:t>
      </w:r>
      <w:r w:rsidRPr="00934DEB">
        <w:rPr>
          <w:spacing w:val="1"/>
        </w:rPr>
        <w:t xml:space="preserve"> </w:t>
      </w:r>
      <w:r w:rsidRPr="00934DEB">
        <w:t>ВСОКО</w:t>
      </w:r>
      <w:r w:rsidRPr="00934DEB">
        <w:rPr>
          <w:spacing w:val="1"/>
        </w:rPr>
        <w:t xml:space="preserve"> </w:t>
      </w:r>
      <w:r w:rsidRPr="00934DEB">
        <w:t>с</w:t>
      </w:r>
      <w:r w:rsidRPr="00934DEB">
        <w:rPr>
          <w:spacing w:val="1"/>
        </w:rPr>
        <w:t xml:space="preserve"> </w:t>
      </w:r>
      <w:r w:rsidRPr="00934DEB">
        <w:t>целью</w:t>
      </w:r>
      <w:r w:rsidRPr="00934DEB">
        <w:rPr>
          <w:spacing w:val="1"/>
        </w:rPr>
        <w:t xml:space="preserve"> </w:t>
      </w:r>
      <w:r w:rsidRPr="00934DEB">
        <w:t>информационного</w:t>
      </w:r>
      <w:r w:rsidRPr="00934DEB">
        <w:rPr>
          <w:spacing w:val="1"/>
        </w:rPr>
        <w:t xml:space="preserve"> </w:t>
      </w:r>
      <w:r w:rsidRPr="00934DEB">
        <w:t>обеспечения</w:t>
      </w:r>
      <w:r w:rsidRPr="00934DEB">
        <w:rPr>
          <w:spacing w:val="1"/>
        </w:rPr>
        <w:t xml:space="preserve"> </w:t>
      </w:r>
      <w:r w:rsidRPr="00934DEB">
        <w:t>управления,</w:t>
      </w:r>
      <w:r w:rsidRPr="00934DEB">
        <w:rPr>
          <w:spacing w:val="1"/>
        </w:rPr>
        <w:t xml:space="preserve"> </w:t>
      </w:r>
      <w:r w:rsidRPr="00934DEB">
        <w:t>позволяющего</w:t>
      </w:r>
      <w:r w:rsidRPr="00934DEB">
        <w:rPr>
          <w:spacing w:val="1"/>
        </w:rPr>
        <w:t xml:space="preserve"> </w:t>
      </w:r>
      <w:r w:rsidRPr="00934DEB">
        <w:t>осуществить</w:t>
      </w:r>
      <w:r w:rsidRPr="00934DEB">
        <w:rPr>
          <w:spacing w:val="1"/>
        </w:rPr>
        <w:t xml:space="preserve"> </w:t>
      </w:r>
      <w:r w:rsidRPr="00934DEB">
        <w:t>текущую</w:t>
      </w:r>
      <w:r w:rsidRPr="00934DEB">
        <w:rPr>
          <w:spacing w:val="1"/>
        </w:rPr>
        <w:t xml:space="preserve"> </w:t>
      </w:r>
      <w:r w:rsidRPr="00934DEB">
        <w:t>оценку</w:t>
      </w:r>
      <w:r w:rsidRPr="00934DEB">
        <w:rPr>
          <w:spacing w:val="1"/>
        </w:rPr>
        <w:t xml:space="preserve"> </w:t>
      </w:r>
      <w:r w:rsidRPr="00934DEB">
        <w:t>состояния объекта</w:t>
      </w:r>
      <w:r w:rsidRPr="00934DEB">
        <w:rPr>
          <w:spacing w:val="1"/>
        </w:rPr>
        <w:t xml:space="preserve"> </w:t>
      </w:r>
      <w:r w:rsidRPr="00934DEB">
        <w:t>и</w:t>
      </w:r>
      <w:r w:rsidRPr="00934DEB">
        <w:rPr>
          <w:spacing w:val="1"/>
        </w:rPr>
        <w:t xml:space="preserve"> </w:t>
      </w:r>
      <w:r w:rsidRPr="00934DEB">
        <w:t>прогноз его</w:t>
      </w:r>
      <w:r w:rsidRPr="00934DEB">
        <w:rPr>
          <w:spacing w:val="1"/>
        </w:rPr>
        <w:t xml:space="preserve"> </w:t>
      </w:r>
      <w:r w:rsidRPr="00934DEB">
        <w:t>развития</w:t>
      </w:r>
      <w:r w:rsidRPr="00934DEB">
        <w:rPr>
          <w:spacing w:val="1"/>
        </w:rPr>
        <w:t xml:space="preserve"> </w:t>
      </w:r>
      <w:r w:rsidRPr="00934DEB">
        <w:t>на перспективу.</w:t>
      </w:r>
    </w:p>
    <w:p w:rsidR="007545DA" w:rsidRPr="00934DEB" w:rsidRDefault="007545DA" w:rsidP="00934DEB">
      <w:pPr>
        <w:pStyle w:val="a9"/>
        <w:shd w:val="clear" w:color="auto" w:fill="FFFFFF" w:themeFill="background1"/>
        <w:ind w:firstLine="567"/>
        <w:jc w:val="both"/>
      </w:pPr>
      <w:r w:rsidRPr="00934DEB">
        <w:t>Показатели исследуемого периода показывают стабильно положительные результаты уровня</w:t>
      </w:r>
      <w:r w:rsidRPr="00934DEB">
        <w:rPr>
          <w:spacing w:val="-57"/>
        </w:rPr>
        <w:t xml:space="preserve"> </w:t>
      </w:r>
      <w:r w:rsidRPr="00934DEB">
        <w:t>образованности</w:t>
      </w:r>
      <w:r w:rsidRPr="00934DEB">
        <w:rPr>
          <w:spacing w:val="1"/>
        </w:rPr>
        <w:t xml:space="preserve"> </w:t>
      </w:r>
      <w:r w:rsidRPr="00934DEB">
        <w:t>учащихся</w:t>
      </w:r>
      <w:r w:rsidRPr="00934DEB">
        <w:rPr>
          <w:spacing w:val="1"/>
        </w:rPr>
        <w:t xml:space="preserve"> </w:t>
      </w:r>
      <w:r w:rsidRPr="00934DEB">
        <w:t>школы,</w:t>
      </w:r>
      <w:r w:rsidRPr="00934DEB">
        <w:rPr>
          <w:spacing w:val="1"/>
        </w:rPr>
        <w:t xml:space="preserve"> </w:t>
      </w:r>
      <w:r w:rsidRPr="00934DEB">
        <w:t>что</w:t>
      </w:r>
      <w:r w:rsidRPr="00934DEB">
        <w:rPr>
          <w:spacing w:val="1"/>
        </w:rPr>
        <w:t xml:space="preserve"> </w:t>
      </w:r>
      <w:r w:rsidRPr="00934DEB">
        <w:t>свидетельствует</w:t>
      </w:r>
      <w:r w:rsidRPr="00934DEB">
        <w:rPr>
          <w:spacing w:val="1"/>
        </w:rPr>
        <w:t xml:space="preserve"> </w:t>
      </w:r>
      <w:r w:rsidRPr="00934DEB">
        <w:t>о</w:t>
      </w:r>
      <w:r w:rsidRPr="00934DEB">
        <w:rPr>
          <w:spacing w:val="1"/>
        </w:rPr>
        <w:t xml:space="preserve"> </w:t>
      </w:r>
      <w:r w:rsidRPr="00934DEB">
        <w:t>сложившейся</w:t>
      </w:r>
      <w:r w:rsidRPr="00934DEB">
        <w:rPr>
          <w:spacing w:val="1"/>
        </w:rPr>
        <w:t xml:space="preserve"> </w:t>
      </w:r>
      <w:r w:rsidRPr="00934DEB">
        <w:t>системе</w:t>
      </w:r>
      <w:r w:rsidRPr="00934DEB">
        <w:rPr>
          <w:spacing w:val="1"/>
        </w:rPr>
        <w:t xml:space="preserve"> </w:t>
      </w:r>
      <w:r w:rsidRPr="00934DEB">
        <w:t>работы</w:t>
      </w:r>
      <w:r w:rsidRPr="00934DEB">
        <w:rPr>
          <w:spacing w:val="-57"/>
        </w:rPr>
        <w:t xml:space="preserve"> </w:t>
      </w:r>
      <w:r w:rsidRPr="00934DEB">
        <w:t>администрации</w:t>
      </w:r>
      <w:r w:rsidRPr="00934DEB">
        <w:rPr>
          <w:spacing w:val="1"/>
        </w:rPr>
        <w:t xml:space="preserve"> </w:t>
      </w:r>
      <w:r w:rsidRPr="00934DEB">
        <w:t>совместно</w:t>
      </w:r>
      <w:r w:rsidRPr="00934DEB">
        <w:rPr>
          <w:spacing w:val="1"/>
        </w:rPr>
        <w:t xml:space="preserve"> </w:t>
      </w:r>
      <w:r w:rsidRPr="00934DEB">
        <w:t>с</w:t>
      </w:r>
      <w:r w:rsidRPr="00934DEB">
        <w:rPr>
          <w:spacing w:val="1"/>
        </w:rPr>
        <w:t xml:space="preserve"> </w:t>
      </w:r>
      <w:r w:rsidRPr="00934DEB">
        <w:t>учителями,</w:t>
      </w:r>
      <w:r w:rsidRPr="00934DEB">
        <w:rPr>
          <w:spacing w:val="1"/>
        </w:rPr>
        <w:t xml:space="preserve"> </w:t>
      </w:r>
      <w:r w:rsidRPr="00934DEB">
        <w:t>обучающимися</w:t>
      </w:r>
      <w:r w:rsidRPr="00934DEB">
        <w:rPr>
          <w:spacing w:val="1"/>
        </w:rPr>
        <w:t xml:space="preserve"> </w:t>
      </w:r>
      <w:r w:rsidRPr="00934DEB">
        <w:t>и</w:t>
      </w:r>
      <w:r w:rsidRPr="00934DEB">
        <w:rPr>
          <w:spacing w:val="1"/>
        </w:rPr>
        <w:t xml:space="preserve"> </w:t>
      </w:r>
      <w:r w:rsidRPr="00934DEB">
        <w:t>их</w:t>
      </w:r>
      <w:r w:rsidRPr="00934DEB">
        <w:rPr>
          <w:spacing w:val="1"/>
        </w:rPr>
        <w:t xml:space="preserve"> </w:t>
      </w:r>
      <w:r w:rsidRPr="00934DEB">
        <w:t>родителями</w:t>
      </w:r>
      <w:r w:rsidRPr="00934DEB">
        <w:rPr>
          <w:spacing w:val="1"/>
        </w:rPr>
        <w:t xml:space="preserve"> </w:t>
      </w:r>
      <w:r w:rsidRPr="00934DEB">
        <w:t>по</w:t>
      </w:r>
      <w:r w:rsidRPr="00934DEB">
        <w:rPr>
          <w:spacing w:val="1"/>
        </w:rPr>
        <w:t xml:space="preserve"> </w:t>
      </w:r>
      <w:r w:rsidRPr="00934DEB">
        <w:t>повышению</w:t>
      </w:r>
      <w:r w:rsidRPr="00934DEB">
        <w:rPr>
          <w:spacing w:val="1"/>
        </w:rPr>
        <w:t xml:space="preserve"> </w:t>
      </w:r>
      <w:r w:rsidRPr="00934DEB">
        <w:t>качества образования и эффективности учебно-методической деятельности всего коллектива</w:t>
      </w:r>
      <w:r w:rsidRPr="00934DEB">
        <w:rPr>
          <w:spacing w:val="1"/>
        </w:rPr>
        <w:t xml:space="preserve"> </w:t>
      </w:r>
      <w:r w:rsidRPr="00934DEB">
        <w:t>школы.</w:t>
      </w:r>
    </w:p>
    <w:p w:rsidR="007545DA" w:rsidRPr="00934DEB" w:rsidRDefault="007545DA" w:rsidP="00934DEB">
      <w:pPr>
        <w:pStyle w:val="a9"/>
        <w:shd w:val="clear" w:color="auto" w:fill="FFFFFF" w:themeFill="background1"/>
        <w:ind w:firstLine="567"/>
        <w:jc w:val="both"/>
      </w:pPr>
      <w:r w:rsidRPr="00934DEB">
        <w:t>Организация контроля за выполнением основных образовательных программ, сложившаяся</w:t>
      </w:r>
      <w:r w:rsidRPr="00934DEB">
        <w:rPr>
          <w:spacing w:val="1"/>
        </w:rPr>
        <w:t xml:space="preserve"> </w:t>
      </w:r>
      <w:r w:rsidRPr="00934DEB">
        <w:t>система</w:t>
      </w:r>
      <w:r w:rsidRPr="00934DEB">
        <w:rPr>
          <w:spacing w:val="1"/>
        </w:rPr>
        <w:t xml:space="preserve"> </w:t>
      </w:r>
      <w:r w:rsidRPr="00934DEB">
        <w:t>проводимых</w:t>
      </w:r>
      <w:r w:rsidRPr="00934DEB">
        <w:rPr>
          <w:spacing w:val="1"/>
        </w:rPr>
        <w:t xml:space="preserve"> </w:t>
      </w:r>
      <w:r w:rsidRPr="00934DEB">
        <w:t>мероприятий</w:t>
      </w:r>
      <w:r w:rsidRPr="00934DEB">
        <w:rPr>
          <w:spacing w:val="1"/>
        </w:rPr>
        <w:t xml:space="preserve"> </w:t>
      </w:r>
      <w:r w:rsidRPr="00934DEB">
        <w:t>приводит</w:t>
      </w:r>
      <w:r w:rsidRPr="00934DEB">
        <w:rPr>
          <w:spacing w:val="1"/>
        </w:rPr>
        <w:t xml:space="preserve"> </w:t>
      </w:r>
      <w:r w:rsidRPr="00934DEB">
        <w:t>к</w:t>
      </w:r>
      <w:r w:rsidRPr="00934DEB">
        <w:rPr>
          <w:spacing w:val="1"/>
        </w:rPr>
        <w:t xml:space="preserve"> </w:t>
      </w:r>
      <w:r w:rsidRPr="00934DEB">
        <w:t>ежегодному</w:t>
      </w:r>
      <w:r w:rsidRPr="00934DEB">
        <w:rPr>
          <w:spacing w:val="1"/>
        </w:rPr>
        <w:t xml:space="preserve"> </w:t>
      </w:r>
      <w:r w:rsidRPr="00934DEB">
        <w:t>выполнению</w:t>
      </w:r>
      <w:r w:rsidRPr="00934DEB">
        <w:rPr>
          <w:spacing w:val="1"/>
        </w:rPr>
        <w:t xml:space="preserve"> </w:t>
      </w:r>
      <w:r w:rsidRPr="00934DEB">
        <w:t>в</w:t>
      </w:r>
      <w:r w:rsidRPr="00934DEB">
        <w:rPr>
          <w:spacing w:val="1"/>
        </w:rPr>
        <w:t xml:space="preserve"> </w:t>
      </w:r>
      <w:r w:rsidRPr="00934DEB">
        <w:t>полном</w:t>
      </w:r>
      <w:r w:rsidRPr="00934DEB">
        <w:rPr>
          <w:spacing w:val="1"/>
        </w:rPr>
        <w:t xml:space="preserve"> </w:t>
      </w:r>
      <w:r w:rsidRPr="00934DEB">
        <w:t>объеме</w:t>
      </w:r>
      <w:r w:rsidRPr="00934DEB">
        <w:rPr>
          <w:spacing w:val="1"/>
        </w:rPr>
        <w:t xml:space="preserve"> </w:t>
      </w:r>
      <w:r w:rsidRPr="00934DEB">
        <w:t>образовательных программ по всем предметам в соответствии с учебным планом и годовым</w:t>
      </w:r>
      <w:r w:rsidRPr="00934DEB">
        <w:rPr>
          <w:spacing w:val="1"/>
        </w:rPr>
        <w:t xml:space="preserve"> </w:t>
      </w:r>
      <w:r w:rsidRPr="00934DEB">
        <w:t>календарным</w:t>
      </w:r>
      <w:r w:rsidRPr="00934DEB">
        <w:rPr>
          <w:spacing w:val="-1"/>
        </w:rPr>
        <w:t xml:space="preserve"> </w:t>
      </w:r>
      <w:r w:rsidRPr="00934DEB">
        <w:t>графиком.</w:t>
      </w:r>
    </w:p>
    <w:p w:rsidR="007545DA" w:rsidRPr="00934DEB" w:rsidRDefault="007545DA" w:rsidP="00934DEB">
      <w:pPr>
        <w:pStyle w:val="a9"/>
        <w:shd w:val="clear" w:color="auto" w:fill="FFFFFF" w:themeFill="background1"/>
        <w:ind w:firstLine="567"/>
        <w:jc w:val="both"/>
      </w:pPr>
      <w:r w:rsidRPr="00934DEB">
        <w:t>Результаты</w:t>
      </w:r>
      <w:r w:rsidRPr="00934DEB">
        <w:rPr>
          <w:spacing w:val="1"/>
        </w:rPr>
        <w:t xml:space="preserve"> </w:t>
      </w:r>
      <w:r w:rsidRPr="00934DEB">
        <w:t>промежуточной</w:t>
      </w:r>
      <w:r w:rsidRPr="00934DEB">
        <w:rPr>
          <w:spacing w:val="1"/>
        </w:rPr>
        <w:t xml:space="preserve"> </w:t>
      </w:r>
      <w:r w:rsidRPr="00934DEB">
        <w:t>аттестации,</w:t>
      </w:r>
      <w:r w:rsidRPr="00934DEB">
        <w:rPr>
          <w:spacing w:val="1"/>
        </w:rPr>
        <w:t xml:space="preserve"> </w:t>
      </w:r>
      <w:r w:rsidRPr="00934DEB">
        <w:t>государственной</w:t>
      </w:r>
      <w:r w:rsidRPr="00934DEB">
        <w:rPr>
          <w:spacing w:val="1"/>
        </w:rPr>
        <w:t xml:space="preserve"> </w:t>
      </w:r>
      <w:r w:rsidRPr="00934DEB">
        <w:t>итоговой</w:t>
      </w:r>
      <w:r w:rsidRPr="00934DEB">
        <w:rPr>
          <w:spacing w:val="1"/>
        </w:rPr>
        <w:t xml:space="preserve"> </w:t>
      </w:r>
      <w:r w:rsidRPr="00934DEB">
        <w:t>аттестации</w:t>
      </w:r>
      <w:r w:rsidRPr="00934DEB">
        <w:rPr>
          <w:spacing w:val="-57"/>
        </w:rPr>
        <w:t xml:space="preserve"> </w:t>
      </w:r>
      <w:r w:rsidRPr="00934DEB">
        <w:t>свидетельствуют</w:t>
      </w:r>
      <w:r w:rsidRPr="00934DEB">
        <w:rPr>
          <w:spacing w:val="-2"/>
        </w:rPr>
        <w:t xml:space="preserve"> </w:t>
      </w:r>
      <w:r w:rsidRPr="00934DEB">
        <w:t>о</w:t>
      </w:r>
      <w:r w:rsidRPr="00934DEB">
        <w:rPr>
          <w:spacing w:val="-1"/>
        </w:rPr>
        <w:t xml:space="preserve"> </w:t>
      </w:r>
      <w:r w:rsidRPr="00934DEB">
        <w:t>качестве</w:t>
      </w:r>
      <w:r w:rsidRPr="00934DEB">
        <w:rPr>
          <w:spacing w:val="-1"/>
        </w:rPr>
        <w:t xml:space="preserve"> </w:t>
      </w:r>
      <w:r w:rsidRPr="00934DEB">
        <w:t>прохождения</w:t>
      </w:r>
      <w:r w:rsidRPr="00934DEB">
        <w:rPr>
          <w:spacing w:val="-2"/>
        </w:rPr>
        <w:t xml:space="preserve"> </w:t>
      </w:r>
      <w:r w:rsidRPr="00934DEB">
        <w:t>программного</w:t>
      </w:r>
      <w:r w:rsidRPr="00934DEB">
        <w:rPr>
          <w:spacing w:val="-3"/>
        </w:rPr>
        <w:t xml:space="preserve"> </w:t>
      </w:r>
      <w:r w:rsidRPr="00934DEB">
        <w:t>материала</w:t>
      </w:r>
      <w:r w:rsidRPr="00934DEB">
        <w:rPr>
          <w:spacing w:val="-2"/>
        </w:rPr>
        <w:t xml:space="preserve"> </w:t>
      </w:r>
      <w:r w:rsidRPr="00934DEB">
        <w:t>обучающимися.</w:t>
      </w:r>
    </w:p>
    <w:p w:rsidR="007545DA" w:rsidRPr="00934DEB" w:rsidRDefault="007545DA" w:rsidP="00934DEB">
      <w:pPr>
        <w:pStyle w:val="1"/>
        <w:shd w:val="clear" w:color="auto" w:fill="FFFFFF" w:themeFill="background1"/>
        <w:spacing w:before="38"/>
        <w:ind w:left="0" w:firstLine="567"/>
        <w:jc w:val="left"/>
      </w:pPr>
      <w:r w:rsidRPr="00934DEB">
        <w:t>Выводы: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79"/>
          <w:tab w:val="left" w:pos="1648"/>
          <w:tab w:val="left" w:pos="2606"/>
          <w:tab w:val="left" w:pos="4523"/>
          <w:tab w:val="left" w:pos="6004"/>
          <w:tab w:val="left" w:pos="7126"/>
          <w:tab w:val="left" w:pos="8165"/>
          <w:tab w:val="left" w:pos="9357"/>
        </w:tabs>
        <w:autoSpaceDE w:val="0"/>
        <w:autoSpaceDN w:val="0"/>
        <w:spacing w:before="18" w:after="0" w:line="23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</w:t>
      </w:r>
      <w:r w:rsidRPr="00934DEB">
        <w:rPr>
          <w:rFonts w:ascii="Times New Roman" w:hAnsi="Times New Roman" w:cs="Times New Roman"/>
          <w:sz w:val="24"/>
          <w:szCs w:val="24"/>
        </w:rPr>
        <w:tab/>
        <w:t>школе</w:t>
      </w:r>
      <w:r w:rsidRPr="00934DEB">
        <w:rPr>
          <w:rFonts w:ascii="Times New Roman" w:hAnsi="Times New Roman" w:cs="Times New Roman"/>
          <w:sz w:val="24"/>
          <w:szCs w:val="24"/>
        </w:rPr>
        <w:tab/>
        <w:t>функционирует</w:t>
      </w:r>
      <w:r w:rsidRPr="00934DEB">
        <w:rPr>
          <w:rFonts w:ascii="Times New Roman" w:hAnsi="Times New Roman" w:cs="Times New Roman"/>
          <w:sz w:val="24"/>
          <w:szCs w:val="24"/>
        </w:rPr>
        <w:tab/>
        <w:t>внутренняя</w:t>
      </w:r>
      <w:r w:rsidRPr="00934DEB">
        <w:rPr>
          <w:rFonts w:ascii="Times New Roman" w:hAnsi="Times New Roman" w:cs="Times New Roman"/>
          <w:sz w:val="24"/>
          <w:szCs w:val="24"/>
        </w:rPr>
        <w:tab/>
        <w:t>система</w:t>
      </w:r>
      <w:r w:rsidRPr="00934DEB">
        <w:rPr>
          <w:rFonts w:ascii="Times New Roman" w:hAnsi="Times New Roman" w:cs="Times New Roman"/>
          <w:sz w:val="24"/>
          <w:szCs w:val="24"/>
        </w:rPr>
        <w:tab/>
        <w:t>оценки</w:t>
      </w:r>
      <w:r w:rsidRPr="00934DEB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934DEB">
        <w:rPr>
          <w:rFonts w:ascii="Times New Roman" w:hAnsi="Times New Roman" w:cs="Times New Roman"/>
          <w:sz w:val="24"/>
          <w:szCs w:val="24"/>
        </w:rPr>
        <w:tab/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>образования,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обеспечивающая мониторинг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основным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направлениям образовательной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79"/>
        </w:tabs>
        <w:autoSpaceDE w:val="0"/>
        <w:autoSpaceDN w:val="0"/>
        <w:spacing w:after="0" w:line="321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постоянный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контроль</w:t>
      </w:r>
      <w:r w:rsidRPr="00934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за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выполнением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общешкольного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годового</w:t>
      </w:r>
      <w:r w:rsidRPr="00934D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плана.</w:t>
      </w:r>
    </w:p>
    <w:p w:rsidR="007545DA" w:rsidRPr="00934DEB" w:rsidRDefault="007545DA" w:rsidP="00934DEB">
      <w:pPr>
        <w:pStyle w:val="a8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79"/>
        </w:tabs>
        <w:autoSpaceDE w:val="0"/>
        <w:autoSpaceDN w:val="0"/>
        <w:spacing w:before="7" w:after="0" w:line="23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Информационно</w:t>
      </w:r>
      <w:r w:rsidRPr="00934D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-</w:t>
      </w:r>
      <w:r w:rsidRPr="00934DE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аналитические</w:t>
      </w:r>
      <w:r w:rsidRPr="00934DE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материалы</w:t>
      </w:r>
      <w:r w:rsidRPr="00934D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на</w:t>
      </w:r>
      <w:r w:rsidRPr="00934D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уровне</w:t>
      </w:r>
      <w:r w:rsidRPr="00934DE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администрации</w:t>
      </w:r>
      <w:r w:rsidRPr="00934DE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систематизируются</w:t>
      </w:r>
      <w:r w:rsidRPr="00934DE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и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анализируются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на</w:t>
      </w:r>
      <w:r w:rsidRPr="00934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совещаниях</w:t>
      </w:r>
      <w:r w:rsidRPr="00934D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разного</w:t>
      </w:r>
      <w:r w:rsidRPr="00934D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уровня.</w:t>
      </w: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45DA" w:rsidRPr="00934DEB" w:rsidRDefault="007545DA" w:rsidP="00934DEB">
      <w:pPr>
        <w:pStyle w:val="a6"/>
        <w:shd w:val="clear" w:color="auto" w:fill="FFFFFF" w:themeFill="background1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F54AF" w:rsidRPr="00934DEB" w:rsidRDefault="00AF54AF" w:rsidP="00934D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по рабочим программам воспитания осуществляется по следующим модулям: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2.1. Модуль «Школьный урок»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2.2. Модуль «Внеурочная деятельность и дополнительное образование».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2.3. Модуль «Классное руководство»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2.4. Модуль «Основные школьные дела»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2.5. Модуль «Внешкольные мероприятия»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2.6. Модуль «Самоуправление»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2.7. Модуль «Детские общественные объединения»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2.8. Модуль «Профориентация»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2.9. Модуль «Работа с родителями или их законными представителями»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2.10. Модуль «Профилактика и безопасность»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2.11. Модуль «Социальное партнерство»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2.12. Модуль «Организация предметно-пространственной среды»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2.13. Модуль «Школьный спортивный клуб» Воспитательные события в школе проводятся в соответствии с календарными планами воспитательной работы НОО и ООО</w:t>
      </w:r>
      <w:proofErr w:type="gramStart"/>
      <w:r w:rsidRPr="00934D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4DEB">
        <w:rPr>
          <w:rFonts w:ascii="Times New Roman" w:hAnsi="Times New Roman" w:cs="Times New Roman"/>
          <w:sz w:val="24"/>
          <w:szCs w:val="24"/>
        </w:rPr>
        <w:t xml:space="preserve">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коллективные школьные дела;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акции;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Общественно-полезный труд по самообслуживанию;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дежурство по школе;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спартакиады;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товарищеские состязания;</w:t>
      </w:r>
    </w:p>
    <w:p w:rsidR="00AF54AF" w:rsidRPr="00934DEB" w:rsidRDefault="00AF54AF" w:rsidP="00934DEB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интеллектуальный марафон;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Анализ планов воспитательной работы 1–9-е классы показал следующие результаты:</w:t>
      </w:r>
    </w:p>
    <w:p w:rsidR="00AF54AF" w:rsidRPr="00934DEB" w:rsidRDefault="00AF54AF" w:rsidP="00934DEB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AF54AF" w:rsidRPr="00934DEB" w:rsidRDefault="00AF54AF" w:rsidP="00934DEB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AF54AF" w:rsidRPr="00934DEB" w:rsidRDefault="00AF54AF" w:rsidP="00934DEB">
      <w:pPr>
        <w:shd w:val="clear" w:color="auto" w:fill="FFFFFF" w:themeFill="background1"/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F54AF" w:rsidRPr="00934DEB" w:rsidRDefault="00AF54AF" w:rsidP="00934DEB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Нуриахметовой И.Н.(классный руководитель 1 класса)</w:t>
      </w:r>
      <w:proofErr w:type="gramStart"/>
      <w:r w:rsidRPr="00934DE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4DEB">
        <w:rPr>
          <w:rFonts w:ascii="Times New Roman" w:hAnsi="Times New Roman" w:cs="Times New Roman"/>
          <w:sz w:val="24"/>
          <w:szCs w:val="24"/>
        </w:rPr>
        <w:t xml:space="preserve">одоксёновой А.А.( классный </w:t>
      </w:r>
      <w:r w:rsidRPr="00934DEB">
        <w:rPr>
          <w:rFonts w:ascii="Times New Roman" w:hAnsi="Times New Roman" w:cs="Times New Roman"/>
          <w:sz w:val="24"/>
          <w:szCs w:val="24"/>
        </w:rPr>
        <w:lastRenderedPageBreak/>
        <w:t>руководитель 3 класса),</w:t>
      </w:r>
      <w:proofErr w:type="spellStart"/>
      <w:r w:rsidRPr="00934DEB">
        <w:rPr>
          <w:rFonts w:ascii="Times New Roman" w:hAnsi="Times New Roman" w:cs="Times New Roman"/>
          <w:sz w:val="24"/>
          <w:szCs w:val="24"/>
        </w:rPr>
        <w:t>Уляшкиной</w:t>
      </w:r>
      <w:proofErr w:type="spellEnd"/>
      <w:r w:rsidRPr="00934DEB">
        <w:rPr>
          <w:rFonts w:ascii="Times New Roman" w:hAnsi="Times New Roman" w:cs="Times New Roman"/>
          <w:sz w:val="24"/>
          <w:szCs w:val="24"/>
        </w:rPr>
        <w:t xml:space="preserve"> А.В.( классный руководитель 5 класса),Стихиной Ю.Г.( классный руководитель 6 класса).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AF54AF" w:rsidRPr="00934DEB" w:rsidRDefault="00AF54AF" w:rsidP="00934DEB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Таблица 3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Учащиеся занимали места в муниципальном и областном уровнях:</w:t>
      </w:r>
    </w:p>
    <w:tbl>
      <w:tblPr>
        <w:tblW w:w="11057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421"/>
        <w:gridCol w:w="661"/>
        <w:gridCol w:w="872"/>
        <w:gridCol w:w="1810"/>
        <w:gridCol w:w="1065"/>
        <w:gridCol w:w="1142"/>
        <w:gridCol w:w="888"/>
        <w:gridCol w:w="1250"/>
        <w:gridCol w:w="1497"/>
      </w:tblGrid>
      <w:tr w:rsidR="00A46D94" w:rsidRPr="00934DEB" w:rsidTr="00AF35A5">
        <w:trPr>
          <w:trHeight w:val="315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Значимые мероприятия различного уровня</w:t>
            </w:r>
          </w:p>
        </w:tc>
      </w:tr>
      <w:tr w:rsidR="00A46D94" w:rsidRPr="00934DEB" w:rsidTr="00AF35A5">
        <w:trPr>
          <w:trHeight w:val="25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</w:tr>
      <w:tr w:rsidR="00A46D94" w:rsidRPr="00934DEB" w:rsidTr="00624E8F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35A5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r w:rsidR="00AF54AF"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и год участия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(участники)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4AF" w:rsidRPr="00934DEB" w:rsidRDefault="00AF35A5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r w:rsidR="00AF54AF" w:rsidRPr="0093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педагога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Гуляев Николай, Еремина Александра, Петров Лев,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Спицин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Матвей,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Якутовская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Дарья  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Турслёт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Сильные духом-2023! «День туриста» 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 Полина Сергеевна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Буньков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Кросс Нации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место, среди мальчиков 2013-2014 г.р.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 Полина Сергеевна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Земцов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Махаил</w:t>
            </w:r>
            <w:proofErr w:type="spellEnd"/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Кросс Нации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место, среди мальчиков 2011-2012 г.р.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 Полина Сергеевна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Сидорова Алиса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Кросс Нации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место, среди девочек 2013-2014 г.р.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 Полина Сергеевна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 Николай, Юдин Кирилл, Костарев Александр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Соревнования среди школьных спортивных клубов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место, баскетбол 3x3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 Полина Сергеевна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Земцов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Алексей, Литвина Алиса, Сидоров Артём,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Перекстенко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Артём, Юсупов Илья,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Цьока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Иван, Конева Мария, Гуляев Николай, Юдин Кирилл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Занятие по теме «Памятник природы областного значения «Белая Горка»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Юлия Геннадьевна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Цьока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Иван, Конева Мария, Никитин Игорь, Бархатов Данил, Балакина Мария, Чувашева Алёна, Сивков Прохор, Пилипенко Кристина, Неустроева Анастасия,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Гаврин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Никита,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Красулин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Цифры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Юлия Геннадьевна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Прядеина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Валерия, Литвина Алиса, Сидорова Алиса, Чувашева Алёна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слёт волонтеров «Зеленая лига»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место среди образовательных учреждений Ирбитского МО 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Юлия Геннадьевна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Команда «ППП»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юного эколога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сертификаты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Юлия Геннадьевна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Моряшова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Маргарита, Савина Алеся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 о России надо говорить…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Смирнова Анастасия Олеговна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Ученики 4 класса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Цифровой наставник Центра образования «Точка роста»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Прищепова Кристина Игоревна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ученики 6 класса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Цифры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Юлия Геннадьевна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Костарев Александр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Соревнования по настольному теннису в рамках муниципального этапа Президентских спортивных игр 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 среди юношей спортивных школьных клубов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 Полина Сергеевна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Таисия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этап областного конкурса художественного слова для учащихся начальной школы «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21.10 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место среди учащихся районных школ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Прищепова Кристина Игоревна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15 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Стихина Таисия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Областной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конкурсхудожественного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слова для учащихся начальной школы «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21.10 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место среди учащихся 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Прищепова Кристина Игоревна</w:t>
            </w:r>
          </w:p>
        </w:tc>
      </w:tr>
      <w:tr w:rsidR="00A46D94" w:rsidRPr="00934DEB" w:rsidTr="00AF35A5">
        <w:trPr>
          <w:cantSplit/>
          <w:trHeight w:val="1875"/>
        </w:trPr>
        <w:tc>
          <w:tcPr>
            <w:tcW w:w="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Буланова 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«Гаевская ООШ»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этап областного конкурса художественного слова для учащихся начальной школы «</w:t>
            </w:r>
            <w:proofErr w:type="spellStart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21.10 2023 г.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 среди учащихся районных школ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Прищепова Кристина Игоревна</w:t>
            </w:r>
          </w:p>
        </w:tc>
      </w:tr>
    </w:tbl>
    <w:p w:rsidR="00AF54AF" w:rsidRPr="00934DEB" w:rsidRDefault="00AF54AF" w:rsidP="00934DEB">
      <w:pPr>
        <w:shd w:val="clear" w:color="auto" w:fill="FFFFFF" w:themeFill="background1"/>
        <w:rPr>
          <w:rFonts w:hAnsi="Times New Roman" w:cs="Times New Roman"/>
          <w:sz w:val="24"/>
          <w:szCs w:val="24"/>
          <w:lang w:val="en-US"/>
        </w:rPr>
      </w:pP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Работа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гражданско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патриотическому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воспитанию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МОУ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«Гаевская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ООШ»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организуется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рамках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рабочей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программы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воспитания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частности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вариативного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модуля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«Военно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патриотический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клуб</w:t>
      </w:r>
      <w:r w:rsidRPr="00934DEB">
        <w:rPr>
          <w:rFonts w:hAnsi="Times New Roman" w:cs="Times New Roman"/>
          <w:sz w:val="24"/>
          <w:szCs w:val="24"/>
        </w:rPr>
        <w:t xml:space="preserve"> "</w:t>
      </w:r>
      <w:r w:rsidRPr="00934DEB">
        <w:rPr>
          <w:rFonts w:hAnsi="Times New Roman" w:cs="Times New Roman"/>
          <w:sz w:val="24"/>
          <w:szCs w:val="24"/>
        </w:rPr>
        <w:t>»</w:t>
      </w:r>
      <w:r w:rsidRPr="00934DEB">
        <w:rPr>
          <w:rFonts w:hAnsi="Times New Roman" w:cs="Times New Roman"/>
          <w:sz w:val="24"/>
          <w:szCs w:val="24"/>
        </w:rPr>
        <w:t xml:space="preserve">. </w:t>
      </w:r>
      <w:r w:rsidRPr="00934DEB">
        <w:rPr>
          <w:rFonts w:hAnsi="Times New Roman" w:cs="Times New Roman"/>
          <w:sz w:val="24"/>
          <w:szCs w:val="24"/>
        </w:rPr>
        <w:t>Деятельность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носит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системный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характер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направлена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формирование</w:t>
      </w:r>
      <w:r w:rsidRPr="00934DEB">
        <w:rPr>
          <w:rFonts w:hAnsi="Times New Roman" w:cs="Times New Roman"/>
          <w:sz w:val="24"/>
          <w:szCs w:val="24"/>
        </w:rPr>
        <w:t>:</w:t>
      </w:r>
    </w:p>
    <w:p w:rsidR="00AF54AF" w:rsidRPr="00934DEB" w:rsidRDefault="00AF54AF" w:rsidP="00934DEB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гражданского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правосознания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патриотизма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духовно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нравственных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ценностей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экологической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культуры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как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залога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сохранения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человечества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окружающего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мира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активной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гражданской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позиции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через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участие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школьном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самоуправлении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проведено</w:t>
      </w:r>
      <w:r w:rsidRPr="00934DEB">
        <w:rPr>
          <w:rFonts w:hAnsi="Times New Roman" w:cs="Times New Roman"/>
          <w:sz w:val="24"/>
          <w:szCs w:val="24"/>
        </w:rPr>
        <w:t xml:space="preserve"> 4 </w:t>
      </w:r>
      <w:r w:rsidRPr="00934DEB">
        <w:rPr>
          <w:rFonts w:hAnsi="Times New Roman" w:cs="Times New Roman"/>
          <w:sz w:val="24"/>
          <w:szCs w:val="24"/>
        </w:rPr>
        <w:t>общешкольных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мероприятия</w:t>
      </w:r>
      <w:r w:rsidRPr="00934DEB">
        <w:rPr>
          <w:rFonts w:hAnsi="Times New Roman" w:cs="Times New Roman"/>
          <w:sz w:val="24"/>
          <w:szCs w:val="24"/>
        </w:rPr>
        <w:t xml:space="preserve">, 10 </w:t>
      </w:r>
      <w:r w:rsidRPr="00934DEB">
        <w:rPr>
          <w:rFonts w:hAnsi="Times New Roman" w:cs="Times New Roman"/>
          <w:sz w:val="24"/>
          <w:szCs w:val="24"/>
        </w:rPr>
        <w:t>единых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часов</w:t>
      </w:r>
      <w:r w:rsidRPr="00934DEB">
        <w:rPr>
          <w:rFonts w:hAnsi="Times New Roman" w:cs="Times New Roman"/>
          <w:sz w:val="24"/>
          <w:szCs w:val="24"/>
        </w:rPr>
        <w:t xml:space="preserve">, 4 </w:t>
      </w:r>
      <w:r w:rsidRPr="00934DEB">
        <w:rPr>
          <w:rFonts w:hAnsi="Times New Roman" w:cs="Times New Roman"/>
          <w:sz w:val="24"/>
          <w:szCs w:val="24"/>
        </w:rPr>
        <w:t>акции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гражданско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патриотической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направленности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продолжает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военно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патриотический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клуб</w:t>
      </w:r>
      <w:proofErr w:type="gramStart"/>
      <w:r w:rsidRPr="00934DEB">
        <w:rPr>
          <w:rFonts w:hAnsi="Times New Roman" w:cs="Times New Roman"/>
          <w:sz w:val="24"/>
          <w:szCs w:val="24"/>
        </w:rPr>
        <w:t xml:space="preserve"> .</w:t>
      </w:r>
      <w:proofErr w:type="gramEnd"/>
      <w:r w:rsidRPr="00934DEB">
        <w:rPr>
          <w:rFonts w:hAnsi="Times New Roman" w:cs="Times New Roman"/>
          <w:sz w:val="24"/>
          <w:szCs w:val="24"/>
        </w:rPr>
        <w:t>Обучающиеся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участники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клуба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приняли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участие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муниципальном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«Солдатами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рождаются»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продолжила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первичная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ячейка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РДДМ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«Движение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первых»</w:t>
      </w:r>
      <w:proofErr w:type="gramStart"/>
      <w:r w:rsidRPr="00934DEB">
        <w:rPr>
          <w:rFonts w:hAnsi="Times New Roman" w:cs="Times New Roman"/>
          <w:sz w:val="24"/>
          <w:szCs w:val="24"/>
        </w:rPr>
        <w:t xml:space="preserve"> .</w:t>
      </w:r>
      <w:proofErr w:type="gramEnd"/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состав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ячейки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вошли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5-9-</w:t>
      </w:r>
      <w:r w:rsidRPr="00934DEB">
        <w:rPr>
          <w:rFonts w:hAnsi="Times New Roman" w:cs="Times New Roman"/>
          <w:sz w:val="24"/>
          <w:szCs w:val="24"/>
        </w:rPr>
        <w:t>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классов</w:t>
      </w:r>
      <w:r w:rsidRPr="00934DEB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Pr="00934DEB">
        <w:rPr>
          <w:rFonts w:hAnsi="Times New Roman" w:cs="Times New Roman"/>
          <w:sz w:val="24"/>
          <w:szCs w:val="24"/>
        </w:rPr>
        <w:t>Ответственным</w:t>
      </w:r>
      <w:proofErr w:type="gramEnd"/>
      <w:r w:rsidRPr="00934DEB">
        <w:rPr>
          <w:rFonts w:hAnsi="Times New Roman" w:cs="Times New Roman"/>
          <w:sz w:val="24"/>
          <w:szCs w:val="24"/>
        </w:rPr>
        <w:t xml:space="preserve">  </w:t>
      </w:r>
      <w:r w:rsidRPr="00934DEB">
        <w:rPr>
          <w:rFonts w:hAnsi="Times New Roman" w:cs="Times New Roman"/>
          <w:sz w:val="24"/>
          <w:szCs w:val="24"/>
        </w:rPr>
        <w:t>за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первичного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школьного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отделения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РДДМ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назначен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советник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директора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воспитанию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взаимодействию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детскими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общественными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объединениями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Нуриахметова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>.</w:t>
      </w:r>
      <w:r w:rsidRPr="00934DEB">
        <w:rPr>
          <w:rFonts w:hAnsi="Times New Roman" w:cs="Times New Roman"/>
          <w:sz w:val="24"/>
          <w:szCs w:val="24"/>
        </w:rPr>
        <w:t>Н</w:t>
      </w:r>
      <w:r w:rsidRPr="00934DEB">
        <w:rPr>
          <w:rFonts w:hAnsi="Times New Roman" w:cs="Times New Roman"/>
          <w:sz w:val="24"/>
          <w:szCs w:val="24"/>
        </w:rPr>
        <w:t>..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Деятельность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первичного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отделения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осуществляется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рамках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вариативного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модуля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рабочей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программы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«Детские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общественные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объединения»</w:t>
      </w:r>
      <w:r w:rsidRPr="00934DEB">
        <w:rPr>
          <w:rFonts w:hAnsi="Times New Roman" w:cs="Times New Roman"/>
          <w:sz w:val="24"/>
          <w:szCs w:val="24"/>
        </w:rPr>
        <w:t xml:space="preserve">. </w:t>
      </w:r>
      <w:r w:rsidRPr="00934DEB">
        <w:rPr>
          <w:rFonts w:hAnsi="Times New Roman" w:cs="Times New Roman"/>
          <w:sz w:val="24"/>
          <w:szCs w:val="24"/>
        </w:rPr>
        <w:t>Конкретные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воспитательные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события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дела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отделения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конкретизированы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календарном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плане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воспитательной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члены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первичной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ячейки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включились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Всероссийские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проекты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РДДМ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«Оказание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помощи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пострадавшим»</w:t>
      </w:r>
      <w:proofErr w:type="gramStart"/>
      <w:r w:rsidRPr="00934DEB">
        <w:rPr>
          <w:rFonts w:hAnsi="Times New Roman" w:cs="Times New Roman"/>
          <w:sz w:val="24"/>
          <w:szCs w:val="24"/>
        </w:rPr>
        <w:t xml:space="preserve"> ,</w:t>
      </w:r>
      <w:proofErr w:type="gramEnd"/>
      <w:r w:rsidRPr="00934DEB">
        <w:rPr>
          <w:rFonts w:hAnsi="Times New Roman" w:cs="Times New Roman"/>
          <w:sz w:val="24"/>
          <w:szCs w:val="24"/>
        </w:rPr>
        <w:t>»Полезные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привычки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первых»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рамках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Федерального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проекта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«Успех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каждого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ребенка»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национального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проекта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«Образование»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соответствии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Методическими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рекомендациями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Порядком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2023/24 </w:t>
      </w:r>
      <w:r w:rsidRPr="00934DEB">
        <w:rPr>
          <w:rFonts w:hAnsi="Times New Roman" w:cs="Times New Roman"/>
          <w:sz w:val="24"/>
          <w:szCs w:val="24"/>
        </w:rPr>
        <w:t>учебном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2023/24 </w:t>
      </w:r>
      <w:r w:rsidRPr="00934DEB">
        <w:rPr>
          <w:rFonts w:hAnsi="Times New Roman" w:cs="Times New Roman"/>
          <w:sz w:val="24"/>
          <w:szCs w:val="24"/>
        </w:rPr>
        <w:t>учебном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«МОУ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Гаевская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ООШ»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введен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34DEB">
        <w:rPr>
          <w:rFonts w:hAnsi="Times New Roman" w:cs="Times New Roman"/>
          <w:sz w:val="24"/>
          <w:szCs w:val="24"/>
        </w:rPr>
        <w:t>профориентационный</w:t>
      </w:r>
      <w:proofErr w:type="spellEnd"/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6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>9-</w:t>
      </w:r>
      <w:r w:rsidRPr="00934DEB">
        <w:rPr>
          <w:rFonts w:hAnsi="Times New Roman" w:cs="Times New Roman"/>
          <w:sz w:val="24"/>
          <w:szCs w:val="24"/>
        </w:rPr>
        <w:t>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классов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lastRenderedPageBreak/>
        <w:t>В</w:t>
      </w:r>
      <w:r w:rsidRPr="00934DEB">
        <w:rPr>
          <w:rFonts w:hAnsi="Times New Roman" w:cs="Times New Roman"/>
          <w:sz w:val="24"/>
          <w:szCs w:val="24"/>
        </w:rPr>
        <w:t xml:space="preserve"> 2023/24 </w:t>
      </w:r>
      <w:r w:rsidRPr="00934DEB">
        <w:rPr>
          <w:rFonts w:hAnsi="Times New Roman" w:cs="Times New Roman"/>
          <w:sz w:val="24"/>
          <w:szCs w:val="24"/>
        </w:rPr>
        <w:t>учебном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реализует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34DEB">
        <w:rPr>
          <w:rFonts w:hAnsi="Times New Roman" w:cs="Times New Roman"/>
          <w:sz w:val="24"/>
          <w:szCs w:val="24"/>
        </w:rPr>
        <w:t>профориентационный</w:t>
      </w:r>
      <w:proofErr w:type="spellEnd"/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базовом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уровне</w:t>
      </w:r>
      <w:r w:rsidRPr="00934DEB">
        <w:rPr>
          <w:rFonts w:hAnsi="Times New Roman" w:cs="Times New Roman"/>
          <w:sz w:val="24"/>
          <w:szCs w:val="24"/>
        </w:rPr>
        <w:t xml:space="preserve">. </w:t>
      </w:r>
      <w:r w:rsidRPr="00934DEB">
        <w:rPr>
          <w:rFonts w:hAnsi="Times New Roman" w:cs="Times New Roman"/>
          <w:sz w:val="24"/>
          <w:szCs w:val="24"/>
        </w:rPr>
        <w:t>Школа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реализует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34DEB">
        <w:rPr>
          <w:rFonts w:hAnsi="Times New Roman" w:cs="Times New Roman"/>
          <w:sz w:val="24"/>
          <w:szCs w:val="24"/>
        </w:rPr>
        <w:t>профориентационный</w:t>
      </w:r>
      <w:proofErr w:type="spellEnd"/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базовом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уровне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полном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объеме</w:t>
      </w:r>
      <w:r w:rsidRPr="00934DEB">
        <w:rPr>
          <w:rFonts w:hAnsi="Times New Roman" w:cs="Times New Roman"/>
          <w:sz w:val="24"/>
          <w:szCs w:val="24"/>
        </w:rPr>
        <w:t xml:space="preserve">. </w:t>
      </w:r>
      <w:r w:rsidRPr="00934DEB">
        <w:rPr>
          <w:rFonts w:hAnsi="Times New Roman" w:cs="Times New Roman"/>
          <w:sz w:val="24"/>
          <w:szCs w:val="24"/>
        </w:rPr>
        <w:t>План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включает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все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необходимые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мероприятия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предусмотренные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базового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уровня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программы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базового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уровня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МОУ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«Гаевская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ООШ»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участия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6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>9-</w:t>
      </w:r>
      <w:r w:rsidRPr="00934DEB">
        <w:rPr>
          <w:rFonts w:hAnsi="Times New Roman" w:cs="Times New Roman"/>
          <w:sz w:val="24"/>
          <w:szCs w:val="24"/>
        </w:rPr>
        <w:t>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классов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деятельности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созданы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следующие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организационные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методические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условия</w:t>
      </w:r>
      <w:r w:rsidRPr="00934DEB">
        <w:rPr>
          <w:rFonts w:hAnsi="Times New Roman" w:cs="Times New Roman"/>
          <w:sz w:val="24"/>
          <w:szCs w:val="24"/>
        </w:rPr>
        <w:t>:</w:t>
      </w:r>
    </w:p>
    <w:p w:rsidR="00AF54AF" w:rsidRPr="00934DEB" w:rsidRDefault="00AF54AF" w:rsidP="00934DEB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назначен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ответственный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заместитель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директора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учебно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воспитательной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работе</w:t>
      </w:r>
      <w:r w:rsidRPr="00934DEB">
        <w:rPr>
          <w:rFonts w:hAnsi="Times New Roman" w:cs="Times New Roman"/>
          <w:sz w:val="24"/>
          <w:szCs w:val="24"/>
        </w:rPr>
        <w:t xml:space="preserve">  </w:t>
      </w:r>
      <w:r w:rsidRPr="00934DEB">
        <w:rPr>
          <w:rFonts w:hAnsi="Times New Roman" w:cs="Times New Roman"/>
          <w:sz w:val="24"/>
          <w:szCs w:val="24"/>
        </w:rPr>
        <w:t>Пономарёва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Е</w:t>
      </w:r>
      <w:r w:rsidRPr="00934DEB">
        <w:rPr>
          <w:rFonts w:hAnsi="Times New Roman" w:cs="Times New Roman"/>
          <w:sz w:val="24"/>
          <w:szCs w:val="24"/>
        </w:rPr>
        <w:t>.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>..;</w:t>
      </w:r>
    </w:p>
    <w:p w:rsidR="00AF54AF" w:rsidRPr="00934DEB" w:rsidRDefault="00AF54AF" w:rsidP="00934DEB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определены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ответственные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специалисты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руководители</w:t>
      </w:r>
      <w:r w:rsidRPr="00934DEB">
        <w:rPr>
          <w:rFonts w:hAnsi="Times New Roman" w:cs="Times New Roman"/>
          <w:sz w:val="24"/>
          <w:szCs w:val="24"/>
        </w:rPr>
        <w:t xml:space="preserve"> 6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>9-</w:t>
      </w:r>
      <w:r w:rsidRPr="00934DEB">
        <w:rPr>
          <w:rFonts w:hAnsi="Times New Roman" w:cs="Times New Roman"/>
          <w:sz w:val="24"/>
          <w:szCs w:val="24"/>
        </w:rPr>
        <w:t>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классов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педагог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дефектолог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Уляшкина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А</w:t>
      </w:r>
      <w:r w:rsidRPr="00934DEB">
        <w:rPr>
          <w:rFonts w:hAnsi="Times New Roman" w:cs="Times New Roman"/>
          <w:sz w:val="24"/>
          <w:szCs w:val="24"/>
        </w:rPr>
        <w:t>.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>.</w:t>
      </w:r>
      <w:proofErr w:type="gramStart"/>
      <w:r w:rsidRPr="00934DEB">
        <w:rPr>
          <w:rFonts w:hAnsi="Times New Roman" w:cs="Times New Roman"/>
          <w:sz w:val="24"/>
          <w:szCs w:val="24"/>
        </w:rPr>
        <w:t xml:space="preserve"> ;</w:t>
      </w:r>
      <w:proofErr w:type="gramEnd"/>
    </w:p>
    <w:p w:rsidR="00AF54AF" w:rsidRPr="00934DEB" w:rsidRDefault="00AF54AF" w:rsidP="00934DEB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специалисты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прошли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инструктаж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проведению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объемом</w:t>
      </w:r>
      <w:r w:rsidRPr="00934DEB">
        <w:rPr>
          <w:rFonts w:hAnsi="Times New Roman" w:cs="Times New Roman"/>
          <w:sz w:val="24"/>
          <w:szCs w:val="24"/>
        </w:rPr>
        <w:t xml:space="preserve"> 6 </w:t>
      </w:r>
      <w:r w:rsidRPr="00934DEB">
        <w:rPr>
          <w:rFonts w:hAnsi="Times New Roman" w:cs="Times New Roman"/>
          <w:sz w:val="24"/>
          <w:szCs w:val="24"/>
        </w:rPr>
        <w:t>академических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часов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сформированы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учебные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группы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участия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34DEB">
        <w:rPr>
          <w:rFonts w:hAnsi="Times New Roman" w:cs="Times New Roman"/>
          <w:sz w:val="24"/>
          <w:szCs w:val="24"/>
        </w:rPr>
        <w:t>профориентационных</w:t>
      </w:r>
      <w:proofErr w:type="spellEnd"/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мероприятиях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из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числа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6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>9-</w:t>
      </w:r>
      <w:r w:rsidRPr="00934DEB">
        <w:rPr>
          <w:rFonts w:hAnsi="Times New Roman" w:cs="Times New Roman"/>
          <w:sz w:val="24"/>
          <w:szCs w:val="24"/>
        </w:rPr>
        <w:t>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классов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разработан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план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учетом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возрастных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индивидуальных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особенностей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привлечены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партнеры</w:t>
      </w:r>
      <w:r w:rsidRPr="00934DEB">
        <w:rPr>
          <w:rFonts w:hAnsi="Times New Roman" w:cs="Times New Roman"/>
          <w:sz w:val="24"/>
          <w:szCs w:val="24"/>
        </w:rPr>
        <w:t>:</w:t>
      </w:r>
    </w:p>
    <w:p w:rsidR="00AF54AF" w:rsidRPr="00934DEB" w:rsidRDefault="00AF54AF" w:rsidP="00934DEB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Ирбитский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гуманитарный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колледж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Ирбитский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медицинский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колледж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Аграрный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техникум</w:t>
      </w:r>
      <w:r w:rsidRPr="00934DEB">
        <w:rPr>
          <w:rFonts w:hAnsi="Times New Roman" w:cs="Times New Roman"/>
          <w:sz w:val="24"/>
          <w:szCs w:val="24"/>
        </w:rPr>
        <w:t xml:space="preserve"> 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Формат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привлечения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партнеров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2023/24 </w:t>
      </w:r>
      <w:r w:rsidRPr="00934DEB">
        <w:rPr>
          <w:rFonts w:hAnsi="Times New Roman" w:cs="Times New Roman"/>
          <w:sz w:val="24"/>
          <w:szCs w:val="24"/>
        </w:rPr>
        <w:t>учебном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>:</w:t>
      </w:r>
    </w:p>
    <w:p w:rsidR="00AF54AF" w:rsidRPr="00934DEB" w:rsidRDefault="00AF54AF" w:rsidP="00934DEB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организация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проведение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профессиональных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проб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базе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организаций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партнеров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привлечение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организаций</w:t>
      </w:r>
      <w:r w:rsidRPr="00934DEB">
        <w:rPr>
          <w:rFonts w:hAnsi="Times New Roman" w:cs="Times New Roman"/>
          <w:sz w:val="24"/>
          <w:szCs w:val="24"/>
        </w:rPr>
        <w:t>-</w:t>
      </w:r>
      <w:r w:rsidRPr="00934DEB">
        <w:rPr>
          <w:rFonts w:hAnsi="Times New Roman" w:cs="Times New Roman"/>
          <w:sz w:val="24"/>
          <w:szCs w:val="24"/>
        </w:rPr>
        <w:t>партнеров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участию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профессии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Дне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открытых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дверей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Дне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выпускника</w:t>
      </w:r>
      <w:r w:rsidRPr="00934DEB">
        <w:rPr>
          <w:rFonts w:hAnsi="Times New Roman" w:cs="Times New Roman"/>
          <w:sz w:val="24"/>
          <w:szCs w:val="24"/>
        </w:rPr>
        <w:t>;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proofErr w:type="gramStart"/>
      <w:r w:rsidRPr="00934DEB">
        <w:rPr>
          <w:rFonts w:hAnsi="Times New Roman" w:cs="Times New Roman"/>
          <w:sz w:val="24"/>
          <w:szCs w:val="24"/>
        </w:rPr>
        <w:t>Мероприятиями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для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охвачены</w:t>
      </w:r>
      <w:r w:rsidRPr="00934DEB">
        <w:rPr>
          <w:rFonts w:hAnsi="Times New Roman" w:cs="Times New Roman"/>
          <w:sz w:val="24"/>
          <w:szCs w:val="24"/>
        </w:rPr>
        <w:t xml:space="preserve"> 100 </w:t>
      </w:r>
      <w:r w:rsidRPr="00934DEB">
        <w:rPr>
          <w:rFonts w:hAnsi="Times New Roman" w:cs="Times New Roman"/>
          <w:sz w:val="24"/>
          <w:szCs w:val="24"/>
        </w:rPr>
        <w:t>процентов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6</w:t>
      </w:r>
      <w:r w:rsidRPr="00934DEB">
        <w:rPr>
          <w:rFonts w:hAnsi="Times New Roman" w:cs="Times New Roman"/>
          <w:sz w:val="24"/>
          <w:szCs w:val="24"/>
        </w:rPr>
        <w:t>–</w:t>
      </w:r>
      <w:r w:rsidRPr="00934DEB">
        <w:rPr>
          <w:rFonts w:hAnsi="Times New Roman" w:cs="Times New Roman"/>
          <w:sz w:val="24"/>
          <w:szCs w:val="24"/>
        </w:rPr>
        <w:t>9-</w:t>
      </w:r>
      <w:r w:rsidRPr="00934DEB">
        <w:rPr>
          <w:rFonts w:hAnsi="Times New Roman" w:cs="Times New Roman"/>
          <w:sz w:val="24"/>
          <w:szCs w:val="24"/>
        </w:rPr>
        <w:t>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классов</w:t>
      </w:r>
      <w:r w:rsidRPr="00934DEB">
        <w:rPr>
          <w:rFonts w:hAnsi="Times New Roman" w:cs="Times New Roman"/>
          <w:sz w:val="24"/>
          <w:szCs w:val="24"/>
        </w:rPr>
        <w:t>.</w:t>
      </w:r>
      <w:proofErr w:type="gramEnd"/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период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</w:t>
      </w:r>
      <w:r w:rsidRPr="00934DEB">
        <w:rPr>
          <w:rFonts w:hAnsi="Times New Roman" w:cs="Times New Roman"/>
          <w:sz w:val="24"/>
          <w:szCs w:val="24"/>
        </w:rPr>
        <w:t xml:space="preserve"> 01.09.2023 </w:t>
      </w:r>
      <w:r w:rsidRPr="00934DEB">
        <w:rPr>
          <w:rFonts w:hAnsi="Times New Roman" w:cs="Times New Roman"/>
          <w:sz w:val="24"/>
          <w:szCs w:val="24"/>
        </w:rPr>
        <w:t>до</w:t>
      </w:r>
      <w:r w:rsidRPr="00934DEB">
        <w:rPr>
          <w:rFonts w:hAnsi="Times New Roman" w:cs="Times New Roman"/>
          <w:sz w:val="24"/>
          <w:szCs w:val="24"/>
        </w:rPr>
        <w:t xml:space="preserve"> 31.12.2023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рамках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профориентационного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минимума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реализованы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следующие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мероприятия</w:t>
      </w:r>
      <w:r w:rsidRPr="00934DEB">
        <w:rPr>
          <w:rFonts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3"/>
        <w:gridCol w:w="5740"/>
        <w:gridCol w:w="2579"/>
      </w:tblGrid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34DEB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34DEB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34DE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расписании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занятий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внеурочной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6</w:t>
            </w:r>
            <w:r w:rsidRPr="00934DEB">
              <w:rPr>
                <w:rFonts w:hAnsi="Times New Roman" w:cs="Times New Roman"/>
                <w:sz w:val="24"/>
                <w:szCs w:val="24"/>
              </w:rPr>
              <w:t>–</w:t>
            </w:r>
            <w:r w:rsidRPr="00934DEB">
              <w:rPr>
                <w:rFonts w:hAnsi="Times New Roman" w:cs="Times New Roman"/>
                <w:sz w:val="24"/>
                <w:szCs w:val="24"/>
              </w:rPr>
              <w:t>9-</w:t>
            </w:r>
            <w:r w:rsidRPr="00934DEB">
              <w:rPr>
                <w:rFonts w:hAnsi="Times New Roman" w:cs="Times New Roman"/>
                <w:sz w:val="24"/>
                <w:szCs w:val="24"/>
              </w:rPr>
              <w:t>х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классов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предусмотрено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проведение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DEB">
              <w:rPr>
                <w:rFonts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уроков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еженедельно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по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четвергам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, 1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час</w:t>
            </w:r>
            <w:r w:rsidRPr="00934DEB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директора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по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УВР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Пономарёва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Е</w:t>
            </w:r>
            <w:r w:rsidRPr="00934DEB">
              <w:rPr>
                <w:rFonts w:hAnsi="Times New Roman" w:cs="Times New Roman"/>
                <w:sz w:val="24"/>
                <w:szCs w:val="24"/>
              </w:rPr>
              <w:t>.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Регистрация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школы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проекте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«Билет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будущее»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–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зарегистрировано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44  (100%)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обучающихся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6</w:t>
            </w:r>
            <w:r w:rsidRPr="00934DEB">
              <w:rPr>
                <w:rFonts w:hAnsi="Times New Roman" w:cs="Times New Roman"/>
                <w:sz w:val="24"/>
                <w:szCs w:val="24"/>
              </w:rPr>
              <w:t>–</w:t>
            </w:r>
            <w:r w:rsidRPr="00934DEB">
              <w:rPr>
                <w:rFonts w:hAnsi="Times New Roman" w:cs="Times New Roman"/>
                <w:sz w:val="24"/>
                <w:szCs w:val="24"/>
              </w:rPr>
              <w:t>9-</w:t>
            </w:r>
            <w:r w:rsidRPr="00934DEB">
              <w:rPr>
                <w:rFonts w:hAnsi="Times New Roman" w:cs="Times New Roman"/>
                <w:sz w:val="24"/>
                <w:szCs w:val="24"/>
              </w:rPr>
              <w:t>х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lastRenderedPageBreak/>
              <w:t>Заместитель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директора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по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УВР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Пономарёва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lastRenderedPageBreak/>
              <w:t>Е</w:t>
            </w:r>
            <w:r w:rsidRPr="00934DEB">
              <w:rPr>
                <w:rFonts w:hAnsi="Times New Roman" w:cs="Times New Roman"/>
                <w:sz w:val="24"/>
                <w:szCs w:val="24"/>
              </w:rPr>
              <w:t>.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>.</w:t>
            </w:r>
            <w:r w:rsidRPr="00934DEB">
              <w:rPr>
                <w:rFonts w:hAnsi="Times New Roman" w:cs="Times New Roman"/>
                <w:sz w:val="24"/>
                <w:szCs w:val="24"/>
              </w:rPr>
              <w:br/>
            </w:r>
            <w:r w:rsidRPr="00934DEB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lastRenderedPageBreak/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Обеспечена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возможность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участия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онлайн</w:t>
            </w:r>
            <w:r w:rsidRPr="00934DEB">
              <w:rPr>
                <w:rFonts w:hAnsi="Times New Roman" w:cs="Times New Roman"/>
                <w:sz w:val="24"/>
                <w:szCs w:val="24"/>
              </w:rPr>
              <w:t>-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диагностике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обучающихся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6</w:t>
            </w:r>
            <w:r w:rsidRPr="00934DEB">
              <w:rPr>
                <w:rFonts w:hAnsi="Times New Roman" w:cs="Times New Roman"/>
                <w:sz w:val="24"/>
                <w:szCs w:val="24"/>
              </w:rPr>
              <w:t>–</w:t>
            </w:r>
            <w:r w:rsidRPr="00934DEB">
              <w:rPr>
                <w:rFonts w:hAnsi="Times New Roman" w:cs="Times New Roman"/>
                <w:sz w:val="24"/>
                <w:szCs w:val="24"/>
              </w:rPr>
              <w:t>9-</w:t>
            </w:r>
            <w:r w:rsidRPr="00934DEB">
              <w:rPr>
                <w:rFonts w:hAnsi="Times New Roman" w:cs="Times New Roman"/>
                <w:sz w:val="24"/>
                <w:szCs w:val="24"/>
              </w:rPr>
              <w:t>х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классов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Приняли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участие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диагностике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90%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обучающихся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6</w:t>
            </w:r>
            <w:r w:rsidRPr="00934DEB">
              <w:rPr>
                <w:rFonts w:hAnsi="Times New Roman" w:cs="Times New Roman"/>
                <w:sz w:val="24"/>
                <w:szCs w:val="24"/>
              </w:rPr>
              <w:t>–</w:t>
            </w:r>
            <w:r w:rsidRPr="00934DEB">
              <w:rPr>
                <w:rFonts w:hAnsi="Times New Roman" w:cs="Times New Roman"/>
                <w:sz w:val="24"/>
                <w:szCs w:val="24"/>
              </w:rPr>
              <w:t>9-</w:t>
            </w:r>
            <w:r w:rsidRPr="00934DEB">
              <w:rPr>
                <w:rFonts w:hAnsi="Times New Roman" w:cs="Times New Roman"/>
                <w:sz w:val="24"/>
                <w:szCs w:val="24"/>
              </w:rPr>
              <w:t>х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21.09.2023</w:t>
            </w:r>
            <w:r w:rsidRPr="00934DEB">
              <w:rPr>
                <w:rFonts w:hAnsi="Times New Roman" w:cs="Times New Roman"/>
                <w:sz w:val="24"/>
                <w:szCs w:val="24"/>
              </w:rPr>
              <w:t>–</w:t>
            </w:r>
            <w:r w:rsidRPr="00934DEB">
              <w:rPr>
                <w:rFonts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Проведены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групповые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консультации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с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обсуждением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результатов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онлайн</w:t>
            </w:r>
            <w:r w:rsidRPr="00934DEB">
              <w:rPr>
                <w:rFonts w:hAnsi="Times New Roman" w:cs="Times New Roman"/>
                <w:sz w:val="24"/>
                <w:szCs w:val="24"/>
              </w:rPr>
              <w:t>-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День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открытых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дверей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«Ирбитский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гуманитарный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</w:pPr>
            <w:r w:rsidRPr="00934DEB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Решение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заданий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на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платформе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«Билет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в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46D94" w:rsidRPr="00934DEB" w:rsidTr="00AF5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Беседа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«Кем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я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хочу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стать</w:t>
            </w:r>
            <w:r w:rsidRPr="00934DEB">
              <w:rPr>
                <w:rFonts w:hAnsi="Times New Roman" w:cs="Times New Roman"/>
                <w:sz w:val="24"/>
                <w:szCs w:val="24"/>
              </w:rPr>
              <w:t>?</w:t>
            </w:r>
            <w:r w:rsidRPr="00934DEB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4AF" w:rsidRPr="00934DEB" w:rsidRDefault="00AF54AF" w:rsidP="00934DEB">
            <w:pPr>
              <w:shd w:val="clear" w:color="auto" w:fill="FFFFFF" w:themeFill="background1"/>
              <w:rPr>
                <w:rFonts w:hAnsi="Times New Roman" w:cs="Times New Roman"/>
                <w:sz w:val="24"/>
                <w:szCs w:val="24"/>
              </w:rPr>
            </w:pPr>
            <w:r w:rsidRPr="00934DEB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934DE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34DEB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Эффективность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воспитательной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оценивалась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результатам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анкетирования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обучающихся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родителей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анкетирования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педагогов</w:t>
      </w:r>
      <w:r w:rsidRPr="00934DEB">
        <w:rPr>
          <w:rFonts w:hAnsi="Times New Roman" w:cs="Times New Roman"/>
          <w:sz w:val="24"/>
          <w:szCs w:val="24"/>
        </w:rPr>
        <w:t xml:space="preserve">, </w:t>
      </w:r>
      <w:r w:rsidRPr="00934DEB">
        <w:rPr>
          <w:rFonts w:hAnsi="Times New Roman" w:cs="Times New Roman"/>
          <w:sz w:val="24"/>
          <w:szCs w:val="24"/>
        </w:rPr>
        <w:t>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также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результатам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оценки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личностных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результатов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школьников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динамике</w:t>
      </w:r>
      <w:r w:rsidRPr="00934DEB">
        <w:rPr>
          <w:rFonts w:hAnsi="Times New Roman" w:cs="Times New Roman"/>
          <w:sz w:val="24"/>
          <w:szCs w:val="24"/>
        </w:rPr>
        <w:t xml:space="preserve"> (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сравнению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предыдущим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периодом</w:t>
      </w:r>
      <w:r w:rsidRPr="00934DEB">
        <w:rPr>
          <w:rFonts w:hAnsi="Times New Roman" w:cs="Times New Roman"/>
          <w:sz w:val="24"/>
          <w:szCs w:val="24"/>
        </w:rPr>
        <w:t xml:space="preserve">). </w:t>
      </w:r>
      <w:r w:rsidRPr="00934DEB">
        <w:rPr>
          <w:rFonts w:hAnsi="Times New Roman" w:cs="Times New Roman"/>
          <w:sz w:val="24"/>
          <w:szCs w:val="24"/>
        </w:rPr>
        <w:t>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основании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этих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данных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можно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сделать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вывод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удовлетворительном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уровне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организации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воспитательной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работы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школы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2023 </w:t>
      </w:r>
      <w:r w:rsidRPr="00934DEB">
        <w:rPr>
          <w:rFonts w:hAnsi="Times New Roman" w:cs="Times New Roman"/>
          <w:sz w:val="24"/>
          <w:szCs w:val="24"/>
        </w:rPr>
        <w:t>году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AF54AF" w:rsidRPr="00934DEB" w:rsidRDefault="00AF54AF" w:rsidP="00934DEB">
      <w:pPr>
        <w:shd w:val="clear" w:color="auto" w:fill="FFFFFF" w:themeFill="background1"/>
        <w:ind w:firstLine="567"/>
        <w:rPr>
          <w:rFonts w:hAnsi="Times New Roman" w:cs="Times New Roman"/>
          <w:sz w:val="24"/>
          <w:szCs w:val="24"/>
        </w:rPr>
      </w:pPr>
      <w:r w:rsidRPr="00934DEB">
        <w:rPr>
          <w:rFonts w:hAnsi="Times New Roman" w:cs="Times New Roman"/>
          <w:sz w:val="24"/>
          <w:szCs w:val="24"/>
        </w:rPr>
        <w:t>Деятельность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педагогического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коллектива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воспитанию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осуществляется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соответствии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с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поставленными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целью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задачами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на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удовлетворительном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уровне</w:t>
      </w:r>
      <w:r w:rsidRPr="00934DEB">
        <w:rPr>
          <w:rFonts w:hAnsi="Times New Roman" w:cs="Times New Roman"/>
          <w:sz w:val="24"/>
          <w:szCs w:val="24"/>
        </w:rPr>
        <w:t xml:space="preserve">. </w:t>
      </w:r>
      <w:r w:rsidRPr="00934DEB">
        <w:rPr>
          <w:rFonts w:hAnsi="Times New Roman" w:cs="Times New Roman"/>
          <w:sz w:val="24"/>
          <w:szCs w:val="24"/>
        </w:rPr>
        <w:t>Все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запланированные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мероприятия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реализованы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в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полном</w:t>
      </w:r>
      <w:r w:rsidRPr="00934DEB">
        <w:rPr>
          <w:rFonts w:hAnsi="Times New Roman" w:cs="Times New Roman"/>
          <w:sz w:val="24"/>
          <w:szCs w:val="24"/>
        </w:rPr>
        <w:t xml:space="preserve"> </w:t>
      </w:r>
      <w:r w:rsidRPr="00934DEB">
        <w:rPr>
          <w:rFonts w:hAnsi="Times New Roman" w:cs="Times New Roman"/>
          <w:sz w:val="24"/>
          <w:szCs w:val="24"/>
        </w:rPr>
        <w:t>объеме</w:t>
      </w:r>
      <w:r w:rsidRPr="00934DEB">
        <w:rPr>
          <w:rFonts w:hAnsi="Times New Roman" w:cs="Times New Roman"/>
          <w:sz w:val="24"/>
          <w:szCs w:val="24"/>
        </w:rPr>
        <w:t>.</w:t>
      </w:r>
    </w:p>
    <w:p w:rsidR="00786F0A" w:rsidRPr="00934DEB" w:rsidRDefault="00786F0A" w:rsidP="00934DEB">
      <w:pPr>
        <w:pStyle w:val="a6"/>
        <w:shd w:val="clear" w:color="auto" w:fill="FFFFFF" w:themeFill="background1"/>
        <w:ind w:firstLine="567"/>
        <w:rPr>
          <w:rFonts w:hAnsi="Times New Roman" w:cs="Times New Roman"/>
          <w:b/>
          <w:bCs/>
          <w:sz w:val="24"/>
          <w:szCs w:val="24"/>
        </w:rPr>
      </w:pPr>
    </w:p>
    <w:p w:rsidR="00AF54AF" w:rsidRPr="00934DEB" w:rsidRDefault="008428AE" w:rsidP="00934DEB">
      <w:pPr>
        <w:pStyle w:val="1"/>
        <w:shd w:val="clear" w:color="auto" w:fill="FFFFFF" w:themeFill="background1"/>
        <w:spacing w:line="276" w:lineRule="auto"/>
        <w:ind w:left="0" w:firstLine="567"/>
        <w:jc w:val="both"/>
      </w:pPr>
      <w:r w:rsidRPr="00934DEB">
        <w:rPr>
          <w:b w:val="0"/>
          <w:bCs w:val="0"/>
          <w:lang w:val="en-US"/>
        </w:rPr>
        <w:t>II</w:t>
      </w:r>
      <w:r w:rsidRPr="00934DEB">
        <w:rPr>
          <w:b w:val="0"/>
          <w:bCs w:val="0"/>
        </w:rPr>
        <w:t>.</w:t>
      </w:r>
      <w:r w:rsidRPr="00934DEB">
        <w:t xml:space="preserve"> </w:t>
      </w:r>
      <w:r w:rsidR="00AF54AF" w:rsidRPr="00934DEB">
        <w:t>Результаты анализа показателей деятельности организации, подлежащей</w:t>
      </w:r>
      <w:r w:rsidR="00AF54AF" w:rsidRPr="00934DEB">
        <w:rPr>
          <w:spacing w:val="-57"/>
        </w:rPr>
        <w:t xml:space="preserve"> </w:t>
      </w:r>
      <w:r w:rsidR="00AF54AF" w:rsidRPr="00934DEB">
        <w:t>самообследованию.</w:t>
      </w:r>
    </w:p>
    <w:p w:rsidR="00AF54AF" w:rsidRPr="00934DEB" w:rsidRDefault="00AF54AF" w:rsidP="00934DEB">
      <w:pPr>
        <w:pStyle w:val="a9"/>
        <w:shd w:val="clear" w:color="auto" w:fill="FFFFFF" w:themeFill="background1"/>
        <w:spacing w:before="6"/>
        <w:ind w:firstLine="567"/>
        <w:jc w:val="both"/>
        <w:rPr>
          <w:b/>
          <w:sz w:val="9"/>
        </w:rPr>
      </w:pPr>
    </w:p>
    <w:p w:rsidR="00AF54AF" w:rsidRPr="00934DEB" w:rsidRDefault="00AF54AF" w:rsidP="00934DEB">
      <w:pPr>
        <w:shd w:val="clear" w:color="auto" w:fill="FFFFFF" w:themeFill="background1"/>
        <w:tabs>
          <w:tab w:val="left" w:pos="-426"/>
          <w:tab w:val="left" w:pos="142"/>
          <w:tab w:val="left" w:pos="1701"/>
        </w:tabs>
        <w:spacing w:before="9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34DEB">
        <w:rPr>
          <w:rFonts w:ascii="Times New Roman" w:hAnsi="Times New Roman" w:cs="Times New Roman"/>
          <w:b/>
          <w:sz w:val="24"/>
        </w:rPr>
        <w:t>Показатели</w:t>
      </w:r>
      <w:r w:rsidRPr="00934DE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34DEB">
        <w:rPr>
          <w:rFonts w:ascii="Times New Roman" w:hAnsi="Times New Roman" w:cs="Times New Roman"/>
          <w:b/>
          <w:sz w:val="24"/>
        </w:rPr>
        <w:t>деятельности</w:t>
      </w:r>
    </w:p>
    <w:p w:rsidR="00A46D94" w:rsidRPr="00934DEB" w:rsidRDefault="00AF54AF" w:rsidP="00934DEB">
      <w:pPr>
        <w:shd w:val="clear" w:color="auto" w:fill="FFFFFF" w:themeFill="background1"/>
        <w:tabs>
          <w:tab w:val="left" w:pos="-426"/>
          <w:tab w:val="left" w:pos="142"/>
          <w:tab w:val="left" w:pos="1701"/>
        </w:tabs>
        <w:spacing w:before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4D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учреждения «Гаевская основная общеобразовательная школа» подлежащей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самообследовани</w:t>
      </w:r>
      <w:r w:rsidR="00BB3116" w:rsidRPr="00934DEB">
        <w:rPr>
          <w:rFonts w:ascii="Times New Roman" w:hAnsi="Times New Roman" w:cs="Times New Roman"/>
          <w:sz w:val="24"/>
          <w:szCs w:val="24"/>
        </w:rPr>
        <w:t>ю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DEB">
        <w:rPr>
          <w:rFonts w:ascii="Times New Roman" w:hAnsi="Times New Roman" w:cs="Times New Roman"/>
          <w:sz w:val="24"/>
          <w:szCs w:val="24"/>
        </w:rPr>
        <w:t>за 2023</w:t>
      </w:r>
      <w:r w:rsidRPr="00934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5848" w:rsidRPr="00934DEB">
        <w:rPr>
          <w:rFonts w:ascii="Times New Roman" w:hAnsi="Times New Roman" w:cs="Times New Roman"/>
          <w:sz w:val="24"/>
          <w:szCs w:val="24"/>
        </w:rPr>
        <w:t>год</w:t>
      </w:r>
    </w:p>
    <w:p w:rsidR="00AF54AF" w:rsidRPr="00934DEB" w:rsidRDefault="00AF54AF" w:rsidP="00934D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B">
        <w:rPr>
          <w:rFonts w:ascii="Times New Roman" w:hAnsi="Times New Roman" w:cs="Times New Roman"/>
          <w:sz w:val="24"/>
          <w:szCs w:val="24"/>
        </w:rPr>
        <w:t>Данные приведены по состоянию на декабрь 2023 года.</w:t>
      </w:r>
    </w:p>
    <w:p w:rsidR="00AF54AF" w:rsidRPr="00934DEB" w:rsidRDefault="00AF54AF" w:rsidP="00934D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925"/>
        <w:gridCol w:w="4240"/>
      </w:tblGrid>
      <w:tr w:rsidR="00A46D94" w:rsidRPr="00934DEB" w:rsidTr="00AF54AF">
        <w:trPr>
          <w:trHeight w:val="470"/>
        </w:trPr>
        <w:tc>
          <w:tcPr>
            <w:tcW w:w="794" w:type="dxa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5" w:type="dxa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240" w:type="dxa"/>
            <w:vAlign w:val="center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120 чел.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62 чел.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65 чел.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BB3116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23 чел./21,5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по русскому языку, в общей численности выпускников 9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по математике, в общей численности выпускников 9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88056C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олимпиадах – 90 чел./77,58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учащихся, победителей и призеров олимпиад, конкурсов, в общей численности учащихся; в том числе: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 w:rsidR="0088056C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бедители и призеры олимпиад – 26 чел./20,97</w:t>
            </w: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 уровень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 чел./0 %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педагогических работников, в том числе:  с совместителями 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240" w:type="dxa"/>
          </w:tcPr>
          <w:p w:rsidR="00AF54AF" w:rsidRPr="00934DEB" w:rsidRDefault="0088056C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E75700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чел./73,33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240" w:type="dxa"/>
          </w:tcPr>
          <w:p w:rsidR="00AF54AF" w:rsidRPr="00934DEB" w:rsidRDefault="00E75700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10 чел./66,67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240" w:type="dxa"/>
          </w:tcPr>
          <w:p w:rsidR="00AF54AF" w:rsidRPr="00934DEB" w:rsidRDefault="00E75700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4 чел./26,67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240" w:type="dxa"/>
          </w:tcPr>
          <w:p w:rsidR="00AF54AF" w:rsidRPr="00934DEB" w:rsidRDefault="00E75700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4 чел./26,67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11 чел./73,4 %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 чел./6,7 %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10 чел./66,7 %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4240" w:type="dxa"/>
          </w:tcPr>
          <w:p w:rsidR="00AF54AF" w:rsidRPr="00934DEB" w:rsidRDefault="00E75700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чел./13,33 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 чел./6,7 %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 в общей численности педагогических работников в возрасте до 30 лет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7 чел./46,7 %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 в общей численности педагогических работников в возрасте от 55 лет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 чел./6,7 %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12 чел./80 %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 чел./80%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0,2 единиц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43 единиц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4240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46D94" w:rsidRPr="00934DEB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240" w:type="dxa"/>
          </w:tcPr>
          <w:p w:rsidR="00AF54AF" w:rsidRPr="00934DEB" w:rsidRDefault="00E75700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  <w:r w:rsidR="00AF54AF"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чел./100 %</w:t>
            </w:r>
          </w:p>
        </w:tc>
      </w:tr>
      <w:tr w:rsidR="00A46D94" w:rsidRPr="00A46D94" w:rsidTr="00AF54AF">
        <w:tc>
          <w:tcPr>
            <w:tcW w:w="794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25" w:type="dxa"/>
          </w:tcPr>
          <w:p w:rsidR="00AF54AF" w:rsidRPr="00934DEB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240" w:type="dxa"/>
          </w:tcPr>
          <w:p w:rsidR="00AF54AF" w:rsidRPr="00A46D94" w:rsidRDefault="00AF54AF" w:rsidP="00934D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EB">
              <w:rPr>
                <w:rFonts w:ascii="Times New Roman" w:hAnsi="Times New Roman"/>
                <w:sz w:val="20"/>
                <w:szCs w:val="20"/>
                <w:lang w:eastAsia="ru-RU"/>
              </w:rPr>
              <w:t>6,1 кв. м</w:t>
            </w:r>
          </w:p>
        </w:tc>
      </w:tr>
    </w:tbl>
    <w:p w:rsidR="00AF54AF" w:rsidRPr="00A46D94" w:rsidRDefault="00AF54AF" w:rsidP="00934D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6F0A" w:rsidRPr="00A46D94" w:rsidRDefault="00786F0A" w:rsidP="00934DEB">
      <w:pPr>
        <w:pStyle w:val="a6"/>
        <w:shd w:val="clear" w:color="auto" w:fill="FFFFFF" w:themeFill="background1"/>
        <w:ind w:firstLine="567"/>
        <w:rPr>
          <w:rFonts w:hAnsi="Times New Roman" w:cs="Times New Roman"/>
          <w:b/>
          <w:bCs/>
          <w:sz w:val="24"/>
          <w:szCs w:val="24"/>
        </w:rPr>
      </w:pPr>
    </w:p>
    <w:sectPr w:rsidR="00786F0A" w:rsidRPr="00A46D94" w:rsidSect="00AF35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414"/>
    <w:multiLevelType w:val="hybridMultilevel"/>
    <w:tmpl w:val="3092DD8E"/>
    <w:lvl w:ilvl="0" w:tplc="7A66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5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A22"/>
    <w:multiLevelType w:val="hybridMultilevel"/>
    <w:tmpl w:val="DACC763E"/>
    <w:lvl w:ilvl="0" w:tplc="7A66375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91350D5"/>
    <w:multiLevelType w:val="hybridMultilevel"/>
    <w:tmpl w:val="7C6A5350"/>
    <w:lvl w:ilvl="0" w:tplc="7BDC2830">
      <w:numFmt w:val="bullet"/>
      <w:lvlText w:val="–"/>
      <w:lvlJc w:val="left"/>
      <w:pPr>
        <w:ind w:left="1603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C0A34">
      <w:numFmt w:val="bullet"/>
      <w:lvlText w:val=""/>
      <w:lvlJc w:val="left"/>
      <w:pPr>
        <w:ind w:left="17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348F12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3" w:tplc="4EAECFF4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7F0A0DDA">
      <w:numFmt w:val="bullet"/>
      <w:lvlText w:val="•"/>
      <w:lvlJc w:val="left"/>
      <w:pPr>
        <w:ind w:left="5028" w:hanging="361"/>
      </w:pPr>
      <w:rPr>
        <w:rFonts w:hint="default"/>
        <w:lang w:val="ru-RU" w:eastAsia="en-US" w:bidi="ar-SA"/>
      </w:rPr>
    </w:lvl>
    <w:lvl w:ilvl="5" w:tplc="D2BE5354">
      <w:numFmt w:val="bullet"/>
      <w:lvlText w:val="•"/>
      <w:lvlJc w:val="left"/>
      <w:pPr>
        <w:ind w:left="6131" w:hanging="361"/>
      </w:pPr>
      <w:rPr>
        <w:rFonts w:hint="default"/>
        <w:lang w:val="ru-RU" w:eastAsia="en-US" w:bidi="ar-SA"/>
      </w:rPr>
    </w:lvl>
    <w:lvl w:ilvl="6" w:tplc="54DA9BA6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7" w:tplc="D0FE1524">
      <w:numFmt w:val="bullet"/>
      <w:lvlText w:val="•"/>
      <w:lvlJc w:val="left"/>
      <w:pPr>
        <w:ind w:left="8337" w:hanging="361"/>
      </w:pPr>
      <w:rPr>
        <w:rFonts w:hint="default"/>
        <w:lang w:val="ru-RU" w:eastAsia="en-US" w:bidi="ar-SA"/>
      </w:rPr>
    </w:lvl>
    <w:lvl w:ilvl="8" w:tplc="8A602130">
      <w:numFmt w:val="bullet"/>
      <w:lvlText w:val="•"/>
      <w:lvlJc w:val="left"/>
      <w:pPr>
        <w:ind w:left="9440" w:hanging="361"/>
      </w:pPr>
      <w:rPr>
        <w:rFonts w:hint="default"/>
        <w:lang w:val="ru-RU" w:eastAsia="en-US" w:bidi="ar-SA"/>
      </w:rPr>
    </w:lvl>
  </w:abstractNum>
  <w:abstractNum w:abstractNumId="4">
    <w:nsid w:val="09220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A558C"/>
    <w:multiLevelType w:val="hybridMultilevel"/>
    <w:tmpl w:val="DBD6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7927"/>
    <w:multiLevelType w:val="hybridMultilevel"/>
    <w:tmpl w:val="3F366C96"/>
    <w:lvl w:ilvl="0" w:tplc="D958C1D4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47C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945E2"/>
    <w:multiLevelType w:val="hybridMultilevel"/>
    <w:tmpl w:val="2DB6F766"/>
    <w:lvl w:ilvl="0" w:tplc="B9880CA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21130BCC"/>
    <w:multiLevelType w:val="hybridMultilevel"/>
    <w:tmpl w:val="A59CE48A"/>
    <w:lvl w:ilvl="0" w:tplc="3ED046F2">
      <w:numFmt w:val="bullet"/>
      <w:lvlText w:val=""/>
      <w:lvlJc w:val="left"/>
      <w:pPr>
        <w:ind w:left="161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9636A2">
      <w:numFmt w:val="bullet"/>
      <w:lvlText w:val="•"/>
      <w:lvlJc w:val="left"/>
      <w:pPr>
        <w:ind w:left="2622" w:hanging="361"/>
      </w:pPr>
      <w:rPr>
        <w:rFonts w:hint="default"/>
        <w:lang w:val="ru-RU" w:eastAsia="en-US" w:bidi="ar-SA"/>
      </w:rPr>
    </w:lvl>
    <w:lvl w:ilvl="2" w:tplc="3F668A98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3" w:tplc="70A28F4A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4" w:tplc="95A0CAAE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5" w:tplc="03285082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6" w:tplc="FDAEB756">
      <w:numFmt w:val="bullet"/>
      <w:lvlText w:val="•"/>
      <w:lvlJc w:val="left"/>
      <w:pPr>
        <w:ind w:left="7635" w:hanging="361"/>
      </w:pPr>
      <w:rPr>
        <w:rFonts w:hint="default"/>
        <w:lang w:val="ru-RU" w:eastAsia="en-US" w:bidi="ar-SA"/>
      </w:rPr>
    </w:lvl>
    <w:lvl w:ilvl="7" w:tplc="059EBC94">
      <w:numFmt w:val="bullet"/>
      <w:lvlText w:val="•"/>
      <w:lvlJc w:val="left"/>
      <w:pPr>
        <w:ind w:left="8638" w:hanging="361"/>
      </w:pPr>
      <w:rPr>
        <w:rFonts w:hint="default"/>
        <w:lang w:val="ru-RU" w:eastAsia="en-US" w:bidi="ar-SA"/>
      </w:rPr>
    </w:lvl>
    <w:lvl w:ilvl="8" w:tplc="21062D78">
      <w:numFmt w:val="bullet"/>
      <w:lvlText w:val="•"/>
      <w:lvlJc w:val="left"/>
      <w:pPr>
        <w:ind w:left="9641" w:hanging="361"/>
      </w:pPr>
      <w:rPr>
        <w:rFonts w:hint="default"/>
        <w:lang w:val="ru-RU" w:eastAsia="en-US" w:bidi="ar-SA"/>
      </w:rPr>
    </w:lvl>
  </w:abstractNum>
  <w:abstractNum w:abstractNumId="11">
    <w:nsid w:val="2A024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B1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418C9"/>
    <w:multiLevelType w:val="hybridMultilevel"/>
    <w:tmpl w:val="18860D5E"/>
    <w:lvl w:ilvl="0" w:tplc="7A66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37D8"/>
    <w:multiLevelType w:val="hybridMultilevel"/>
    <w:tmpl w:val="35A6A778"/>
    <w:lvl w:ilvl="0" w:tplc="B988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0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C2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154C2"/>
    <w:multiLevelType w:val="hybridMultilevel"/>
    <w:tmpl w:val="B5760DF2"/>
    <w:lvl w:ilvl="0" w:tplc="5778249E">
      <w:start w:val="1"/>
      <w:numFmt w:val="decimal"/>
      <w:lvlText w:val="%1."/>
      <w:lvlJc w:val="left"/>
      <w:pPr>
        <w:ind w:left="894" w:hanging="28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3BD60B2C">
      <w:numFmt w:val="bullet"/>
      <w:lvlText w:val="•"/>
      <w:lvlJc w:val="left"/>
      <w:pPr>
        <w:ind w:left="1974" w:hanging="285"/>
      </w:pPr>
      <w:rPr>
        <w:rFonts w:hint="default"/>
        <w:lang w:val="ru-RU" w:eastAsia="en-US" w:bidi="ar-SA"/>
      </w:rPr>
    </w:lvl>
    <w:lvl w:ilvl="2" w:tplc="14CC444E">
      <w:numFmt w:val="bullet"/>
      <w:lvlText w:val="•"/>
      <w:lvlJc w:val="left"/>
      <w:pPr>
        <w:ind w:left="3049" w:hanging="285"/>
      </w:pPr>
      <w:rPr>
        <w:rFonts w:hint="default"/>
        <w:lang w:val="ru-RU" w:eastAsia="en-US" w:bidi="ar-SA"/>
      </w:rPr>
    </w:lvl>
    <w:lvl w:ilvl="3" w:tplc="CF5CB12C">
      <w:numFmt w:val="bullet"/>
      <w:lvlText w:val="•"/>
      <w:lvlJc w:val="left"/>
      <w:pPr>
        <w:ind w:left="4123" w:hanging="285"/>
      </w:pPr>
      <w:rPr>
        <w:rFonts w:hint="default"/>
        <w:lang w:val="ru-RU" w:eastAsia="en-US" w:bidi="ar-SA"/>
      </w:rPr>
    </w:lvl>
    <w:lvl w:ilvl="4" w:tplc="5DF272DC">
      <w:numFmt w:val="bullet"/>
      <w:lvlText w:val="•"/>
      <w:lvlJc w:val="left"/>
      <w:pPr>
        <w:ind w:left="5198" w:hanging="285"/>
      </w:pPr>
      <w:rPr>
        <w:rFonts w:hint="default"/>
        <w:lang w:val="ru-RU" w:eastAsia="en-US" w:bidi="ar-SA"/>
      </w:rPr>
    </w:lvl>
    <w:lvl w:ilvl="5" w:tplc="F580F690">
      <w:numFmt w:val="bullet"/>
      <w:lvlText w:val="•"/>
      <w:lvlJc w:val="left"/>
      <w:pPr>
        <w:ind w:left="6273" w:hanging="285"/>
      </w:pPr>
      <w:rPr>
        <w:rFonts w:hint="default"/>
        <w:lang w:val="ru-RU" w:eastAsia="en-US" w:bidi="ar-SA"/>
      </w:rPr>
    </w:lvl>
    <w:lvl w:ilvl="6" w:tplc="8D8466B2">
      <w:numFmt w:val="bullet"/>
      <w:lvlText w:val="•"/>
      <w:lvlJc w:val="left"/>
      <w:pPr>
        <w:ind w:left="7347" w:hanging="285"/>
      </w:pPr>
      <w:rPr>
        <w:rFonts w:hint="default"/>
        <w:lang w:val="ru-RU" w:eastAsia="en-US" w:bidi="ar-SA"/>
      </w:rPr>
    </w:lvl>
    <w:lvl w:ilvl="7" w:tplc="123836EC">
      <w:numFmt w:val="bullet"/>
      <w:lvlText w:val="•"/>
      <w:lvlJc w:val="left"/>
      <w:pPr>
        <w:ind w:left="8422" w:hanging="285"/>
      </w:pPr>
      <w:rPr>
        <w:rFonts w:hint="default"/>
        <w:lang w:val="ru-RU" w:eastAsia="en-US" w:bidi="ar-SA"/>
      </w:rPr>
    </w:lvl>
    <w:lvl w:ilvl="8" w:tplc="60A63624">
      <w:numFmt w:val="bullet"/>
      <w:lvlText w:val="•"/>
      <w:lvlJc w:val="left"/>
      <w:pPr>
        <w:ind w:left="9497" w:hanging="285"/>
      </w:pPr>
      <w:rPr>
        <w:rFonts w:hint="default"/>
        <w:lang w:val="ru-RU" w:eastAsia="en-US" w:bidi="ar-SA"/>
      </w:rPr>
    </w:lvl>
  </w:abstractNum>
  <w:abstractNum w:abstractNumId="18">
    <w:nsid w:val="3EBB5CF3"/>
    <w:multiLevelType w:val="hybridMultilevel"/>
    <w:tmpl w:val="5E3A56A4"/>
    <w:lvl w:ilvl="0" w:tplc="68E45C06">
      <w:start w:val="1"/>
      <w:numFmt w:val="decimal"/>
      <w:lvlText w:val="%1."/>
      <w:lvlJc w:val="left"/>
      <w:pPr>
        <w:ind w:left="161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221FC">
      <w:numFmt w:val="bullet"/>
      <w:lvlText w:val=""/>
      <w:lvlJc w:val="left"/>
      <w:pPr>
        <w:ind w:left="23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0D348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 w:tplc="020E222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4" w:tplc="3152645C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 w:tplc="739472EC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6" w:tplc="4E0CAFF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7" w:tplc="FDCC23A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A5FE7976">
      <w:numFmt w:val="bullet"/>
      <w:lvlText w:val="•"/>
      <w:lvlJc w:val="left"/>
      <w:pPr>
        <w:ind w:left="9578" w:hanging="360"/>
      </w:pPr>
      <w:rPr>
        <w:rFonts w:hint="default"/>
        <w:lang w:val="ru-RU" w:eastAsia="en-US" w:bidi="ar-SA"/>
      </w:rPr>
    </w:lvl>
  </w:abstractNum>
  <w:abstractNum w:abstractNumId="19">
    <w:nsid w:val="4067630D"/>
    <w:multiLevelType w:val="hybridMultilevel"/>
    <w:tmpl w:val="AAA6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880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97501"/>
    <w:multiLevelType w:val="hybridMultilevel"/>
    <w:tmpl w:val="DF6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095552"/>
    <w:multiLevelType w:val="hybridMultilevel"/>
    <w:tmpl w:val="3F5659E2"/>
    <w:lvl w:ilvl="0" w:tplc="B988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A21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34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F4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11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E28A0"/>
    <w:multiLevelType w:val="hybridMultilevel"/>
    <w:tmpl w:val="8E4CA3CE"/>
    <w:lvl w:ilvl="0" w:tplc="936639C4">
      <w:start w:val="1"/>
      <w:numFmt w:val="upperRoman"/>
      <w:lvlText w:val="%1."/>
      <w:lvlJc w:val="left"/>
      <w:pPr>
        <w:ind w:left="1178" w:hanging="2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4B6FAE4">
      <w:numFmt w:val="bullet"/>
      <w:lvlText w:val=""/>
      <w:lvlJc w:val="left"/>
      <w:pPr>
        <w:ind w:left="16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E4FAFA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3" w:tplc="E7506DD4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4" w:tplc="EFEE2C46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 w:tplc="D5EA1CD2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 w:tplc="E79CE544">
      <w:numFmt w:val="bullet"/>
      <w:lvlText w:val="•"/>
      <w:lvlJc w:val="left"/>
      <w:pPr>
        <w:ind w:left="7190" w:hanging="361"/>
      </w:pPr>
      <w:rPr>
        <w:rFonts w:hint="default"/>
        <w:lang w:val="ru-RU" w:eastAsia="en-US" w:bidi="ar-SA"/>
      </w:rPr>
    </w:lvl>
    <w:lvl w:ilvl="7" w:tplc="0A2805DE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57CED44A">
      <w:numFmt w:val="bullet"/>
      <w:lvlText w:val="•"/>
      <w:lvlJc w:val="left"/>
      <w:pPr>
        <w:ind w:left="9418" w:hanging="361"/>
      </w:pPr>
      <w:rPr>
        <w:rFonts w:hint="default"/>
        <w:lang w:val="ru-RU" w:eastAsia="en-US" w:bidi="ar-SA"/>
      </w:rPr>
    </w:lvl>
  </w:abstractNum>
  <w:abstractNum w:abstractNumId="27">
    <w:nsid w:val="61D02B3F"/>
    <w:multiLevelType w:val="hybridMultilevel"/>
    <w:tmpl w:val="AEE4E314"/>
    <w:lvl w:ilvl="0" w:tplc="B9880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C861C3"/>
    <w:multiLevelType w:val="hybridMultilevel"/>
    <w:tmpl w:val="759E9D22"/>
    <w:lvl w:ilvl="0" w:tplc="C564FEDA">
      <w:start w:val="1"/>
      <w:numFmt w:val="upperRoman"/>
      <w:lvlText w:val="%1."/>
      <w:lvlJc w:val="left"/>
      <w:pPr>
        <w:ind w:left="1974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C7A68">
      <w:numFmt w:val="bullet"/>
      <w:lvlText w:val="•"/>
      <w:lvlJc w:val="left"/>
      <w:pPr>
        <w:ind w:left="2946" w:hanging="721"/>
      </w:pPr>
      <w:rPr>
        <w:rFonts w:hint="default"/>
        <w:lang w:val="ru-RU" w:eastAsia="en-US" w:bidi="ar-SA"/>
      </w:rPr>
    </w:lvl>
    <w:lvl w:ilvl="2" w:tplc="6B227F8A">
      <w:numFmt w:val="bullet"/>
      <w:lvlText w:val="•"/>
      <w:lvlJc w:val="left"/>
      <w:pPr>
        <w:ind w:left="3913" w:hanging="721"/>
      </w:pPr>
      <w:rPr>
        <w:rFonts w:hint="default"/>
        <w:lang w:val="ru-RU" w:eastAsia="en-US" w:bidi="ar-SA"/>
      </w:rPr>
    </w:lvl>
    <w:lvl w:ilvl="3" w:tplc="2D903420">
      <w:numFmt w:val="bullet"/>
      <w:lvlText w:val="•"/>
      <w:lvlJc w:val="left"/>
      <w:pPr>
        <w:ind w:left="4879" w:hanging="721"/>
      </w:pPr>
      <w:rPr>
        <w:rFonts w:hint="default"/>
        <w:lang w:val="ru-RU" w:eastAsia="en-US" w:bidi="ar-SA"/>
      </w:rPr>
    </w:lvl>
    <w:lvl w:ilvl="4" w:tplc="15F84436">
      <w:numFmt w:val="bullet"/>
      <w:lvlText w:val="•"/>
      <w:lvlJc w:val="left"/>
      <w:pPr>
        <w:ind w:left="5846" w:hanging="721"/>
      </w:pPr>
      <w:rPr>
        <w:rFonts w:hint="default"/>
        <w:lang w:val="ru-RU" w:eastAsia="en-US" w:bidi="ar-SA"/>
      </w:rPr>
    </w:lvl>
    <w:lvl w:ilvl="5" w:tplc="4B4E41CC">
      <w:numFmt w:val="bullet"/>
      <w:lvlText w:val="•"/>
      <w:lvlJc w:val="left"/>
      <w:pPr>
        <w:ind w:left="6813" w:hanging="721"/>
      </w:pPr>
      <w:rPr>
        <w:rFonts w:hint="default"/>
        <w:lang w:val="ru-RU" w:eastAsia="en-US" w:bidi="ar-SA"/>
      </w:rPr>
    </w:lvl>
    <w:lvl w:ilvl="6" w:tplc="87BA7E84">
      <w:numFmt w:val="bullet"/>
      <w:lvlText w:val="•"/>
      <w:lvlJc w:val="left"/>
      <w:pPr>
        <w:ind w:left="7779" w:hanging="721"/>
      </w:pPr>
      <w:rPr>
        <w:rFonts w:hint="default"/>
        <w:lang w:val="ru-RU" w:eastAsia="en-US" w:bidi="ar-SA"/>
      </w:rPr>
    </w:lvl>
    <w:lvl w:ilvl="7" w:tplc="31B69530">
      <w:numFmt w:val="bullet"/>
      <w:lvlText w:val="•"/>
      <w:lvlJc w:val="left"/>
      <w:pPr>
        <w:ind w:left="8746" w:hanging="721"/>
      </w:pPr>
      <w:rPr>
        <w:rFonts w:hint="default"/>
        <w:lang w:val="ru-RU" w:eastAsia="en-US" w:bidi="ar-SA"/>
      </w:rPr>
    </w:lvl>
    <w:lvl w:ilvl="8" w:tplc="D212AFB2">
      <w:numFmt w:val="bullet"/>
      <w:lvlText w:val="•"/>
      <w:lvlJc w:val="left"/>
      <w:pPr>
        <w:ind w:left="9713" w:hanging="721"/>
      </w:pPr>
      <w:rPr>
        <w:rFonts w:hint="default"/>
        <w:lang w:val="ru-RU" w:eastAsia="en-US" w:bidi="ar-SA"/>
      </w:rPr>
    </w:lvl>
  </w:abstractNum>
  <w:abstractNum w:abstractNumId="29">
    <w:nsid w:val="632A06D9"/>
    <w:multiLevelType w:val="hybridMultilevel"/>
    <w:tmpl w:val="5B74EBB6"/>
    <w:lvl w:ilvl="0" w:tplc="B9880C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122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C7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137AA"/>
    <w:multiLevelType w:val="hybridMultilevel"/>
    <w:tmpl w:val="CDE0AFA2"/>
    <w:lvl w:ilvl="0" w:tplc="B9880C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A0E5A73"/>
    <w:multiLevelType w:val="hybridMultilevel"/>
    <w:tmpl w:val="7B0A8C38"/>
    <w:lvl w:ilvl="0" w:tplc="C4FA5720">
      <w:numFmt w:val="bullet"/>
      <w:lvlText w:val="-"/>
      <w:lvlJc w:val="left"/>
      <w:pPr>
        <w:ind w:left="894" w:hanging="210"/>
      </w:pPr>
      <w:rPr>
        <w:rFonts w:hint="default"/>
        <w:w w:val="99"/>
        <w:lang w:val="ru-RU" w:eastAsia="en-US" w:bidi="ar-SA"/>
      </w:rPr>
    </w:lvl>
    <w:lvl w:ilvl="1" w:tplc="FC865ED8">
      <w:numFmt w:val="bullet"/>
      <w:lvlText w:val=""/>
      <w:lvlJc w:val="left"/>
      <w:pPr>
        <w:ind w:left="16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9AD9A6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3" w:tplc="5C4C3850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4" w:tplc="DEF862B4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 w:tplc="221AA448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 w:tplc="F9B88E9A">
      <w:numFmt w:val="bullet"/>
      <w:lvlText w:val="•"/>
      <w:lvlJc w:val="left"/>
      <w:pPr>
        <w:ind w:left="7190" w:hanging="361"/>
      </w:pPr>
      <w:rPr>
        <w:rFonts w:hint="default"/>
        <w:lang w:val="ru-RU" w:eastAsia="en-US" w:bidi="ar-SA"/>
      </w:rPr>
    </w:lvl>
    <w:lvl w:ilvl="7" w:tplc="3062A2CC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EC864F3A">
      <w:numFmt w:val="bullet"/>
      <w:lvlText w:val="•"/>
      <w:lvlJc w:val="left"/>
      <w:pPr>
        <w:ind w:left="9418" w:hanging="361"/>
      </w:pPr>
      <w:rPr>
        <w:rFonts w:hint="default"/>
        <w:lang w:val="ru-RU" w:eastAsia="en-US" w:bidi="ar-SA"/>
      </w:rPr>
    </w:lvl>
  </w:abstractNum>
  <w:abstractNum w:abstractNumId="33">
    <w:nsid w:val="6E557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A80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77AA4"/>
    <w:multiLevelType w:val="hybridMultilevel"/>
    <w:tmpl w:val="F38A77FA"/>
    <w:lvl w:ilvl="0" w:tplc="D958C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B9880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51BE"/>
    <w:multiLevelType w:val="hybridMultilevel"/>
    <w:tmpl w:val="3FFC26E8"/>
    <w:lvl w:ilvl="0" w:tplc="6A8ACB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8"/>
  </w:num>
  <w:num w:numId="4">
    <w:abstractNumId w:val="17"/>
  </w:num>
  <w:num w:numId="5">
    <w:abstractNumId w:val="18"/>
  </w:num>
  <w:num w:numId="6">
    <w:abstractNumId w:val="10"/>
  </w:num>
  <w:num w:numId="7">
    <w:abstractNumId w:val="3"/>
  </w:num>
  <w:num w:numId="8">
    <w:abstractNumId w:val="26"/>
  </w:num>
  <w:num w:numId="9">
    <w:abstractNumId w:val="29"/>
  </w:num>
  <w:num w:numId="10">
    <w:abstractNumId w:val="7"/>
  </w:num>
  <w:num w:numId="11">
    <w:abstractNumId w:val="23"/>
  </w:num>
  <w:num w:numId="12">
    <w:abstractNumId w:val="22"/>
  </w:num>
  <w:num w:numId="13">
    <w:abstractNumId w:val="15"/>
  </w:num>
  <w:num w:numId="14">
    <w:abstractNumId w:val="34"/>
  </w:num>
  <w:num w:numId="15">
    <w:abstractNumId w:val="4"/>
  </w:num>
  <w:num w:numId="16">
    <w:abstractNumId w:val="25"/>
  </w:num>
  <w:num w:numId="17">
    <w:abstractNumId w:val="30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24"/>
  </w:num>
  <w:num w:numId="23">
    <w:abstractNumId w:val="1"/>
  </w:num>
  <w:num w:numId="24">
    <w:abstractNumId w:val="33"/>
  </w:num>
  <w:num w:numId="25">
    <w:abstractNumId w:val="21"/>
  </w:num>
  <w:num w:numId="26">
    <w:abstractNumId w:val="27"/>
  </w:num>
  <w:num w:numId="27">
    <w:abstractNumId w:val="14"/>
  </w:num>
  <w:num w:numId="28">
    <w:abstractNumId w:val="9"/>
  </w:num>
  <w:num w:numId="29">
    <w:abstractNumId w:val="6"/>
  </w:num>
  <w:num w:numId="30">
    <w:abstractNumId w:val="35"/>
  </w:num>
  <w:num w:numId="31">
    <w:abstractNumId w:val="20"/>
  </w:num>
  <w:num w:numId="32">
    <w:abstractNumId w:val="31"/>
  </w:num>
  <w:num w:numId="33">
    <w:abstractNumId w:val="36"/>
  </w:num>
  <w:num w:numId="34">
    <w:abstractNumId w:val="19"/>
  </w:num>
  <w:num w:numId="35">
    <w:abstractNumId w:val="5"/>
  </w:num>
  <w:num w:numId="36">
    <w:abstractNumId w:val="13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2"/>
    <w:rsid w:val="00011AFA"/>
    <w:rsid w:val="0006207A"/>
    <w:rsid w:val="0007372E"/>
    <w:rsid w:val="00094FB9"/>
    <w:rsid w:val="000B5702"/>
    <w:rsid w:val="000D5FE7"/>
    <w:rsid w:val="000E2B37"/>
    <w:rsid w:val="00112551"/>
    <w:rsid w:val="00130503"/>
    <w:rsid w:val="001366E3"/>
    <w:rsid w:val="002F10F9"/>
    <w:rsid w:val="00311B2F"/>
    <w:rsid w:val="00343E28"/>
    <w:rsid w:val="003A7F62"/>
    <w:rsid w:val="003C0C79"/>
    <w:rsid w:val="003E70E4"/>
    <w:rsid w:val="00442158"/>
    <w:rsid w:val="005033FA"/>
    <w:rsid w:val="005605B3"/>
    <w:rsid w:val="005A38F7"/>
    <w:rsid w:val="005C4182"/>
    <w:rsid w:val="005D5665"/>
    <w:rsid w:val="005D746F"/>
    <w:rsid w:val="00601654"/>
    <w:rsid w:val="00602870"/>
    <w:rsid w:val="00624E8F"/>
    <w:rsid w:val="00633153"/>
    <w:rsid w:val="006823D6"/>
    <w:rsid w:val="00693159"/>
    <w:rsid w:val="006A2A6C"/>
    <w:rsid w:val="006F1447"/>
    <w:rsid w:val="007360F8"/>
    <w:rsid w:val="007545DA"/>
    <w:rsid w:val="00762741"/>
    <w:rsid w:val="00786F0A"/>
    <w:rsid w:val="007A6113"/>
    <w:rsid w:val="00805848"/>
    <w:rsid w:val="00817267"/>
    <w:rsid w:val="008428AE"/>
    <w:rsid w:val="0088056C"/>
    <w:rsid w:val="00931C88"/>
    <w:rsid w:val="00932C16"/>
    <w:rsid w:val="00933CBE"/>
    <w:rsid w:val="00934DEB"/>
    <w:rsid w:val="00955722"/>
    <w:rsid w:val="00957EEE"/>
    <w:rsid w:val="0097760F"/>
    <w:rsid w:val="009A73BA"/>
    <w:rsid w:val="009A763E"/>
    <w:rsid w:val="009C3FE6"/>
    <w:rsid w:val="00A365AF"/>
    <w:rsid w:val="00A46D94"/>
    <w:rsid w:val="00A510C5"/>
    <w:rsid w:val="00A541EC"/>
    <w:rsid w:val="00A75A1C"/>
    <w:rsid w:val="00A9111C"/>
    <w:rsid w:val="00AC3B37"/>
    <w:rsid w:val="00AC75E1"/>
    <w:rsid w:val="00AF35A5"/>
    <w:rsid w:val="00AF54AF"/>
    <w:rsid w:val="00B4459A"/>
    <w:rsid w:val="00B949ED"/>
    <w:rsid w:val="00BB3116"/>
    <w:rsid w:val="00BC0123"/>
    <w:rsid w:val="00D76613"/>
    <w:rsid w:val="00DC61C4"/>
    <w:rsid w:val="00DE7F9C"/>
    <w:rsid w:val="00E42BB5"/>
    <w:rsid w:val="00E4430C"/>
    <w:rsid w:val="00E75700"/>
    <w:rsid w:val="00E8019A"/>
    <w:rsid w:val="00F0434B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86F0A"/>
    <w:pPr>
      <w:widowControl w:val="0"/>
      <w:autoSpaceDE w:val="0"/>
      <w:autoSpaceDN w:val="0"/>
      <w:spacing w:after="0" w:line="240" w:lineRule="auto"/>
      <w:ind w:left="8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30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ignature"/>
    <w:basedOn w:val="a"/>
    <w:link w:val="a5"/>
    <w:rsid w:val="00955722"/>
    <w:pPr>
      <w:spacing w:after="12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rsid w:val="00955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5722"/>
    <w:pPr>
      <w:spacing w:after="0" w:line="240" w:lineRule="auto"/>
    </w:pPr>
  </w:style>
  <w:style w:type="character" w:styleId="a7">
    <w:name w:val="Hyperlink"/>
    <w:uiPriority w:val="99"/>
    <w:rsid w:val="00955722"/>
    <w:rPr>
      <w:rFonts w:cs="Times New Roman"/>
      <w:color w:val="0000FF"/>
      <w:u w:val="single"/>
    </w:rPr>
  </w:style>
  <w:style w:type="paragraph" w:styleId="a8">
    <w:name w:val="List Paragraph"/>
    <w:basedOn w:val="a"/>
    <w:uiPriority w:val="1"/>
    <w:qFormat/>
    <w:rsid w:val="0095572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95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5572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86F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6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305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50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30503"/>
  </w:style>
  <w:style w:type="paragraph" w:customStyle="1" w:styleId="ParagraphStyle">
    <w:name w:val="Paragraph Style"/>
    <w:rsid w:val="00130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5">
    <w:name w:val="A15"/>
    <w:rsid w:val="00130503"/>
    <w:rPr>
      <w:color w:val="000000"/>
      <w:sz w:val="22"/>
      <w:szCs w:val="22"/>
    </w:rPr>
  </w:style>
  <w:style w:type="paragraph" w:customStyle="1" w:styleId="Pa24">
    <w:name w:val="Pa24"/>
    <w:basedOn w:val="a"/>
    <w:next w:val="a"/>
    <w:rsid w:val="0013050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1305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130503"/>
    <w:rPr>
      <w:rFonts w:cs="Times New Roman"/>
      <w:i/>
      <w:iCs/>
    </w:rPr>
  </w:style>
  <w:style w:type="character" w:customStyle="1" w:styleId="Zag11">
    <w:name w:val="Zag_11"/>
    <w:rsid w:val="00130503"/>
  </w:style>
  <w:style w:type="paragraph" w:customStyle="1" w:styleId="c0">
    <w:name w:val="c0"/>
    <w:basedOn w:val="a"/>
    <w:rsid w:val="0013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13050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uiPriority w:val="22"/>
    <w:qFormat/>
    <w:rsid w:val="00130503"/>
    <w:rPr>
      <w:rFonts w:cs="Times New Roman"/>
      <w:b/>
      <w:bCs/>
    </w:rPr>
  </w:style>
  <w:style w:type="paragraph" w:customStyle="1" w:styleId="af0">
    <w:name w:val="Знак Знак Знак Знак"/>
    <w:basedOn w:val="a"/>
    <w:rsid w:val="001305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">
    <w:name w:val="Body text (2)_"/>
    <w:basedOn w:val="a0"/>
    <w:link w:val="Bodytext20"/>
    <w:rsid w:val="0013050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30503"/>
    <w:pPr>
      <w:widowControl w:val="0"/>
      <w:shd w:val="clear" w:color="auto" w:fill="FFFFFF"/>
      <w:spacing w:after="2460" w:line="274" w:lineRule="exact"/>
      <w:ind w:hanging="1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86F0A"/>
    <w:pPr>
      <w:widowControl w:val="0"/>
      <w:autoSpaceDE w:val="0"/>
      <w:autoSpaceDN w:val="0"/>
      <w:spacing w:after="0" w:line="240" w:lineRule="auto"/>
      <w:ind w:left="8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30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ignature"/>
    <w:basedOn w:val="a"/>
    <w:link w:val="a5"/>
    <w:rsid w:val="00955722"/>
    <w:pPr>
      <w:spacing w:after="12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rsid w:val="00955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5722"/>
    <w:pPr>
      <w:spacing w:after="0" w:line="240" w:lineRule="auto"/>
    </w:pPr>
  </w:style>
  <w:style w:type="character" w:styleId="a7">
    <w:name w:val="Hyperlink"/>
    <w:uiPriority w:val="99"/>
    <w:rsid w:val="00955722"/>
    <w:rPr>
      <w:rFonts w:cs="Times New Roman"/>
      <w:color w:val="0000FF"/>
      <w:u w:val="single"/>
    </w:rPr>
  </w:style>
  <w:style w:type="paragraph" w:styleId="a8">
    <w:name w:val="List Paragraph"/>
    <w:basedOn w:val="a"/>
    <w:uiPriority w:val="1"/>
    <w:qFormat/>
    <w:rsid w:val="0095572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95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5572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86F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6F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305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50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30503"/>
  </w:style>
  <w:style w:type="paragraph" w:customStyle="1" w:styleId="ParagraphStyle">
    <w:name w:val="Paragraph Style"/>
    <w:rsid w:val="00130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5">
    <w:name w:val="A15"/>
    <w:rsid w:val="00130503"/>
    <w:rPr>
      <w:color w:val="000000"/>
      <w:sz w:val="22"/>
      <w:szCs w:val="22"/>
    </w:rPr>
  </w:style>
  <w:style w:type="paragraph" w:customStyle="1" w:styleId="Pa24">
    <w:name w:val="Pa24"/>
    <w:basedOn w:val="a"/>
    <w:next w:val="a"/>
    <w:rsid w:val="0013050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1305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130503"/>
    <w:rPr>
      <w:rFonts w:cs="Times New Roman"/>
      <w:i/>
      <w:iCs/>
    </w:rPr>
  </w:style>
  <w:style w:type="character" w:customStyle="1" w:styleId="Zag11">
    <w:name w:val="Zag_11"/>
    <w:rsid w:val="00130503"/>
  </w:style>
  <w:style w:type="paragraph" w:customStyle="1" w:styleId="c0">
    <w:name w:val="c0"/>
    <w:basedOn w:val="a"/>
    <w:rsid w:val="0013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13050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uiPriority w:val="22"/>
    <w:qFormat/>
    <w:rsid w:val="00130503"/>
    <w:rPr>
      <w:rFonts w:cs="Times New Roman"/>
      <w:b/>
      <w:bCs/>
    </w:rPr>
  </w:style>
  <w:style w:type="paragraph" w:customStyle="1" w:styleId="af0">
    <w:name w:val="Знак Знак Знак Знак"/>
    <w:basedOn w:val="a"/>
    <w:rsid w:val="001305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">
    <w:name w:val="Body text (2)_"/>
    <w:basedOn w:val="a0"/>
    <w:link w:val="Bodytext20"/>
    <w:rsid w:val="0013050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30503"/>
    <w:pPr>
      <w:widowControl w:val="0"/>
      <w:shd w:val="clear" w:color="auto" w:fill="FFFFFF"/>
      <w:spacing w:after="2460" w:line="274" w:lineRule="exact"/>
      <w:ind w:hanging="1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evschool.uoirbitm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aeva_schkol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gaevschool.uoirbitmo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художественное</c:v>
                </c:pt>
                <c:pt idx="1">
                  <c:v>физкультурно-спортивное</c:v>
                </c:pt>
                <c:pt idx="2">
                  <c:v>социально-гуманитарное</c:v>
                </c:pt>
                <c:pt idx="3">
                  <c:v>военно-патриотическое</c:v>
                </c:pt>
                <c:pt idx="4">
                  <c:v>естественно-научное</c:v>
                </c:pt>
                <c:pt idx="5">
                  <c:v>техническое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40</c:v>
                </c:pt>
                <c:pt idx="2">
                  <c:v>36</c:v>
                </c:pt>
                <c:pt idx="3">
                  <c:v>20</c:v>
                </c:pt>
                <c:pt idx="4">
                  <c:v>24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1493120"/>
        <c:axId val="195688640"/>
      </c:barChart>
      <c:catAx>
        <c:axId val="19149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688640"/>
        <c:crosses val="autoZero"/>
        <c:auto val="1"/>
        <c:lblAlgn val="ctr"/>
        <c:lblOffset val="100"/>
        <c:noMultiLvlLbl val="0"/>
      </c:catAx>
      <c:valAx>
        <c:axId val="19568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49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FE78-A032-44FB-806E-058B9DFE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13715</Words>
  <Characters>78179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</cp:revision>
  <cp:lastPrinted>2024-04-15T11:25:00Z</cp:lastPrinted>
  <dcterms:created xsi:type="dcterms:W3CDTF">2024-04-16T11:40:00Z</dcterms:created>
  <dcterms:modified xsi:type="dcterms:W3CDTF">2024-04-19T10:11:00Z</dcterms:modified>
</cp:coreProperties>
</file>