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D8" w:rsidRDefault="00137BD8" w:rsidP="00137BD8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развития </w:t>
      </w:r>
    </w:p>
    <w:p w:rsidR="00137BD8" w:rsidRPr="004D16FD" w:rsidRDefault="00137BD8" w:rsidP="00137BD8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«Гаевская ООШ»</w:t>
      </w:r>
      <w:bookmarkStart w:id="0" w:name="_GoBack"/>
      <w:bookmarkEnd w:id="0"/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 «Музыка»</w:t>
      </w:r>
    </w:p>
    <w:p w:rsidR="0010316B" w:rsidRPr="0010316B" w:rsidRDefault="0010316B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начальное общее образование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(ФГОС НОО)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76" w:rsidRPr="00DA3C26" w:rsidRDefault="00B7707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FD1131" w:rsidRDefault="00DA3C26" w:rsidP="00DA3C26">
      <w:pPr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FD1131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1.Планируемые результаты освоения обучающимися учебного предмета 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DA3C26" w:rsidRPr="00DA3C26" w:rsidRDefault="00DA3C26" w:rsidP="00DA3C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</w:rPr>
        <w:t>Освоение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 xml:space="preserve">» вносит существенный вклад в достижение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DA3C26">
        <w:rPr>
          <w:rFonts w:ascii="Times New Roman" w:eastAsia="Calibri" w:hAnsi="Times New Roman" w:cs="Times New Roman"/>
          <w:sz w:val="24"/>
        </w:rPr>
        <w:t>начального общего об</w:t>
      </w:r>
      <w:r w:rsidRPr="00DA3C26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Изучение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 xml:space="preserve">» играет значительную роль в достижении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DA3C26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>»;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DA3C26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DA3C26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предметные результаты</w:t>
      </w:r>
    </w:p>
    <w:p w:rsidR="00DA3C26" w:rsidRPr="00DA3C26" w:rsidRDefault="00DA3C26" w:rsidP="00DA3C26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8"/>
        </w:rPr>
      </w:pPr>
      <w:r w:rsidRPr="00DA3C26">
        <w:rPr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Первый блок 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</w:t>
      </w:r>
      <w:r w:rsidRPr="00DA3C26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Выпускник научится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учебных действий, которая, </w:t>
      </w:r>
      <w:proofErr w:type="spellStart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во­первых</w:t>
      </w:r>
      <w:proofErr w:type="spellEnd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, принципиально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не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во­вторых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DA3C26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DA3C26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и </w:t>
      </w:r>
      <w:r w:rsidRPr="00DA3C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выделяются курсивом.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достижений,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Основные цели такого </w:t>
      </w:r>
      <w:proofErr w:type="gramStart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включения  —</w:t>
      </w:r>
      <w:proofErr w:type="gramEnd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 предоставить воз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невыполнение </w:t>
      </w: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DA3C26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ющий уровень обучения.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A3C26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подготовке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обучающихся.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7395" w:rsidRDefault="00DA3C26" w:rsidP="00DA3C2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  <w:szCs w:val="24"/>
        </w:rPr>
        <w:t>При изучении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  <w:szCs w:val="24"/>
        </w:rPr>
        <w:t>» достигаются следу</w:t>
      </w:r>
      <w:r w:rsidRPr="00DA3C26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DA3C2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B770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D1131" w:rsidRPr="00EB4976" w:rsidRDefault="00FD1131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C90AE6" w:rsidRPr="00100F12" w:rsidRDefault="00C90AE6" w:rsidP="00C90AE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10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90AE6" w:rsidRPr="00100F12" w:rsidRDefault="00C90AE6" w:rsidP="00C90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90AE6" w:rsidRPr="00100F12" w:rsidRDefault="00C90AE6" w:rsidP="00C90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совместной музыкальной деятельности с друзьями, родителями. </w:t>
      </w:r>
    </w:p>
    <w:p w:rsidR="00100F12" w:rsidRPr="00100F12" w:rsidRDefault="00B24FE0" w:rsidP="00C90A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</w:t>
      </w:r>
      <w:r w:rsidR="00100F12"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00F12" w:rsidRPr="00100F12" w:rsidRDefault="00100F12" w:rsidP="00100F12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100F12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100F1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по видам деятельности обучающихся</w:t>
      </w:r>
    </w:p>
    <w:p w:rsidR="00100F12" w:rsidRPr="00100F12" w:rsidRDefault="00100F12" w:rsidP="00100F12">
      <w:pPr>
        <w:widowControl w:val="0"/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C90AE6" w:rsidRDefault="00C90AE6" w:rsidP="00C90AE6">
      <w:pPr>
        <w:pStyle w:val="a4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2. </w:t>
      </w:r>
      <w:r w:rsidRPr="00C90A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Содержание программы учебного предмета «Музыка»</w:t>
      </w:r>
    </w:p>
    <w:p w:rsidR="00C90AE6" w:rsidRPr="00DB0338" w:rsidRDefault="00C90AE6" w:rsidP="00C90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Элементы содержания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учебного предмета «Музыка</w:t>
      </w:r>
      <w:r w:rsidRPr="00DB03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относящиеся к результатам, которые учащиеся «получат возможность научиться», выделены курсивом.</w:t>
      </w:r>
    </w:p>
    <w:p w:rsidR="00C90AE6" w:rsidRPr="00C90AE6" w:rsidRDefault="00C90AE6" w:rsidP="00C90AE6">
      <w:pPr>
        <w:pStyle w:val="a4"/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00F12" w:rsidRPr="00100F12" w:rsidRDefault="00100F12" w:rsidP="00C90A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100F12" w:rsidRPr="00100F12" w:rsidRDefault="00100F12" w:rsidP="00100F12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00F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100F12" w:rsidRPr="00100F12" w:rsidRDefault="00100F12" w:rsidP="00100F12">
      <w:pPr>
        <w:tabs>
          <w:tab w:val="left" w:pos="2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100F12" w:rsidRPr="00100F12" w:rsidRDefault="00100F12" w:rsidP="00C90A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Соблюдает при пении певческую установку. Использует в процессе пения правильное певческое дыхание.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F12" w:rsidRPr="00100F12" w:rsidRDefault="00100F12" w:rsidP="00C90A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синтезаторе, народных инструментах и др.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100F12" w:rsidRPr="00100F12" w:rsidRDefault="00100F12" w:rsidP="00C90A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песен.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100F12" w:rsidRPr="00100F12" w:rsidRDefault="00100F12" w:rsidP="00100F12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100F12" w:rsidRPr="00100F12" w:rsidRDefault="00100F12" w:rsidP="00100F12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100F1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100F12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драматизация и др.); собирать музыкальные коллекции (фонотека, видеотека).</w:t>
      </w:r>
    </w:p>
    <w:p w:rsidR="00B24FE0" w:rsidRDefault="00B24FE0" w:rsidP="00DA3C2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AE6" w:rsidRPr="00163A06" w:rsidRDefault="00B24FE0" w:rsidP="00C90AE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80334A">
        <w:t xml:space="preserve"> </w:t>
      </w:r>
      <w:r w:rsidR="00C90AE6"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Тематическое планирование с указанием количества часов,</w:t>
      </w:r>
    </w:p>
    <w:p w:rsidR="00C90AE6" w:rsidRPr="00163A06" w:rsidRDefault="00C90AE6" w:rsidP="00C90AE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</w:pPr>
      <w:r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отводимых на освоение каждой темы</w:t>
      </w:r>
    </w:p>
    <w:p w:rsidR="00C90AE6" w:rsidRPr="00163A06" w:rsidRDefault="00C90AE6" w:rsidP="00C90A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63A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 класс</w:t>
      </w:r>
    </w:p>
    <w:p w:rsidR="007A237F" w:rsidRPr="0080334A" w:rsidRDefault="007A237F" w:rsidP="0080334A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1088"/>
        <w:gridCol w:w="7087"/>
        <w:gridCol w:w="1134"/>
      </w:tblGrid>
      <w:tr w:rsidR="005E527E" w:rsidRPr="003905C0" w:rsidTr="005E527E">
        <w:tc>
          <w:tcPr>
            <w:tcW w:w="1101" w:type="dxa"/>
            <w:gridSpan w:val="2"/>
          </w:tcPr>
          <w:p w:rsidR="005E527E" w:rsidRDefault="005E527E" w:rsidP="00B770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527E" w:rsidRPr="003905C0" w:rsidTr="005E527E">
        <w:tc>
          <w:tcPr>
            <w:tcW w:w="1101" w:type="dxa"/>
            <w:gridSpan w:val="2"/>
          </w:tcPr>
          <w:p w:rsidR="005E527E" w:rsidRPr="008E05A4" w:rsidRDefault="005E527E" w:rsidP="008E05A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5E527E" w:rsidRPr="008E05A4" w:rsidRDefault="005E527E" w:rsidP="008E05A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5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7E" w:rsidRPr="003905C0" w:rsidTr="005E527E">
        <w:tc>
          <w:tcPr>
            <w:tcW w:w="1101" w:type="dxa"/>
            <w:gridSpan w:val="2"/>
          </w:tcPr>
          <w:p w:rsidR="005E527E" w:rsidRDefault="005E527E" w:rsidP="00B77076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087" w:type="dxa"/>
          </w:tcPr>
          <w:p w:rsidR="005E527E" w:rsidRPr="003905C0" w:rsidRDefault="00343A85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5E52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E5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27E"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Муза вечная со мной!» 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c>
          <w:tcPr>
            <w:tcW w:w="1101" w:type="dxa"/>
            <w:gridSpan w:val="2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  <w:r w:rsidRPr="003905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54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Душа музыки - мелодия.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88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64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71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88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47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 народов южного Урала.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322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13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305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30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22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88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22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20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39"/>
        </w:trPr>
        <w:tc>
          <w:tcPr>
            <w:tcW w:w="1088" w:type="dxa"/>
          </w:tcPr>
          <w:p w:rsidR="005E527E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03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88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47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04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05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05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37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73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88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527E" w:rsidRPr="003905C0" w:rsidTr="005E527E">
        <w:trPr>
          <w:gridBefore w:val="1"/>
          <w:wBefore w:w="13" w:type="dxa"/>
          <w:trHeight w:val="247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503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90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73"/>
        </w:trPr>
        <w:tc>
          <w:tcPr>
            <w:tcW w:w="1088" w:type="dxa"/>
          </w:tcPr>
          <w:p w:rsidR="005E527E" w:rsidRPr="003905C0" w:rsidRDefault="00137601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1134" w:type="dxa"/>
          </w:tcPr>
          <w:p w:rsidR="005E527E" w:rsidRPr="003905C0" w:rsidRDefault="00137601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527E" w:rsidRPr="003905C0" w:rsidTr="005E527E">
        <w:trPr>
          <w:gridBefore w:val="1"/>
          <w:wBefore w:w="13" w:type="dxa"/>
          <w:trHeight w:val="373"/>
        </w:trPr>
        <w:tc>
          <w:tcPr>
            <w:tcW w:w="1088" w:type="dxa"/>
          </w:tcPr>
          <w:p w:rsidR="005E527E" w:rsidRPr="003905C0" w:rsidRDefault="00137601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по теме «Музыка и ты».</w:t>
            </w:r>
          </w:p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73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E527E" w:rsidRPr="003905C0" w:rsidRDefault="00137601" w:rsidP="00B7707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87747" w:rsidRDefault="00887747" w:rsidP="0088774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7"/>
        <w:gridCol w:w="1134"/>
      </w:tblGrid>
      <w:tr w:rsidR="00FF7F8D" w:rsidRPr="00887747" w:rsidTr="00C52058">
        <w:trPr>
          <w:trHeight w:val="720"/>
        </w:trPr>
        <w:tc>
          <w:tcPr>
            <w:tcW w:w="1101" w:type="dxa"/>
          </w:tcPr>
          <w:p w:rsidR="00FF7F8D" w:rsidRDefault="00FF7F8D" w:rsidP="00F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FF7F8D" w:rsidRPr="00887747" w:rsidRDefault="00FF7F8D" w:rsidP="00F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7F8D" w:rsidRPr="00887747" w:rsidTr="00C52058">
        <w:trPr>
          <w:trHeight w:val="407"/>
        </w:trPr>
        <w:tc>
          <w:tcPr>
            <w:tcW w:w="1101" w:type="dxa"/>
          </w:tcPr>
          <w:p w:rsidR="00FF7F8D" w:rsidRPr="00FF7F8D" w:rsidRDefault="00FF7F8D" w:rsidP="00F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FF7F8D" w:rsidRPr="00FF7F8D" w:rsidRDefault="00FF7F8D" w:rsidP="00F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8D" w:rsidRPr="00887747" w:rsidTr="00C52058">
        <w:trPr>
          <w:trHeight w:val="407"/>
        </w:trPr>
        <w:tc>
          <w:tcPr>
            <w:tcW w:w="1101" w:type="dxa"/>
          </w:tcPr>
          <w:p w:rsidR="00FF7F8D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F7F8D" w:rsidRPr="00887747" w:rsidRDefault="00343A85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FF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F7F8D"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6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56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88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90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90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67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2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519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74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Святые земли Русской. Князь </w:t>
            </w:r>
            <w:proofErr w:type="spell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А.Невский</w:t>
            </w:r>
            <w:proofErr w:type="spell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 С. Радонежский.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96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молитва. В церкви.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2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2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91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443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FF7F8D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8D" w:rsidRPr="00887747" w:rsidTr="00C52058">
        <w:trPr>
          <w:trHeight w:val="42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3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88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будет впереди. Детский </w:t>
            </w:r>
            <w:proofErr w:type="spell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муз.театр</w:t>
            </w:r>
            <w:proofErr w:type="spell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 Опера. Балет.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64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71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71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88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Звучит нестареющий Моцарт. Симфония №40. Увертюра к опере «Свадьба Фигаро».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 И все это – бах. Музыкальные инструменты (орган).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137601">
              <w:rPr>
                <w:rFonts w:ascii="Times New Roman" w:eastAsia="Calibri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Могут ли  иссякнуть мелодии?</w:t>
            </w:r>
          </w:p>
        </w:tc>
        <w:tc>
          <w:tcPr>
            <w:tcW w:w="1134" w:type="dxa"/>
          </w:tcPr>
          <w:p w:rsidR="00FF7F8D" w:rsidRPr="00887747" w:rsidRDefault="00137601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137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FF7F8D" w:rsidP="00887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7F8D" w:rsidRPr="00887747" w:rsidRDefault="00137601" w:rsidP="0088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87747" w:rsidRDefault="00887747" w:rsidP="00B949D7">
      <w:pPr>
        <w:jc w:val="center"/>
      </w:pPr>
    </w:p>
    <w:p w:rsidR="00880425" w:rsidRDefault="00880425" w:rsidP="00B949D7">
      <w:pPr>
        <w:jc w:val="center"/>
      </w:pPr>
    </w:p>
    <w:tbl>
      <w:tblPr>
        <w:tblW w:w="931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7080"/>
        <w:gridCol w:w="7"/>
        <w:gridCol w:w="1134"/>
      </w:tblGrid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5B1601" w:rsidRPr="00880425" w:rsidRDefault="005B1601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601" w:rsidRPr="00880425" w:rsidRDefault="005B1601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  <w:gridSpan w:val="2"/>
          </w:tcPr>
          <w:p w:rsidR="005B1601" w:rsidRPr="00880425" w:rsidRDefault="005E527E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134" w:type="dxa"/>
          </w:tcPr>
          <w:p w:rsidR="005B1601" w:rsidRPr="00880425" w:rsidRDefault="005E527E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527E" w:rsidRPr="00880425" w:rsidTr="00C52058">
        <w:trPr>
          <w:trHeight w:val="390"/>
        </w:trPr>
        <w:tc>
          <w:tcPr>
            <w:tcW w:w="1095" w:type="dxa"/>
          </w:tcPr>
          <w:p w:rsidR="005E527E" w:rsidRPr="00880425" w:rsidRDefault="005E527E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E527E" w:rsidRPr="00880425" w:rsidRDefault="005E527E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527E" w:rsidRPr="00880425" w:rsidRDefault="005E527E" w:rsidP="005B1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7E" w:rsidRPr="00880425" w:rsidTr="00C52058">
        <w:trPr>
          <w:trHeight w:val="320"/>
        </w:trPr>
        <w:tc>
          <w:tcPr>
            <w:tcW w:w="1095" w:type="dxa"/>
          </w:tcPr>
          <w:p w:rsidR="005E527E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</w:tcPr>
          <w:p w:rsidR="005E527E" w:rsidRPr="00880425" w:rsidRDefault="005E527E" w:rsidP="00343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134" w:type="dxa"/>
          </w:tcPr>
          <w:p w:rsidR="005E527E" w:rsidRPr="00880425" w:rsidRDefault="005E527E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42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22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слава- русская.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56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557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 Да будет вовеки веков сильна…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058" w:rsidRPr="00880425" w:rsidTr="00C52058">
        <w:trPr>
          <w:trHeight w:val="262"/>
        </w:trPr>
        <w:tc>
          <w:tcPr>
            <w:tcW w:w="1095" w:type="dxa"/>
          </w:tcPr>
          <w:p w:rsidR="00C52058" w:rsidRPr="00880425" w:rsidRDefault="00C52058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C52058" w:rsidRPr="00C52058" w:rsidRDefault="00C52058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«ДЕНЬ ПОЛНЫЙ СОБЫТИЙ»</w:t>
            </w:r>
          </w:p>
        </w:tc>
        <w:tc>
          <w:tcPr>
            <w:tcW w:w="1141" w:type="dxa"/>
            <w:gridSpan w:val="2"/>
          </w:tcPr>
          <w:p w:rsidR="00C52058" w:rsidRPr="00C52058" w:rsidRDefault="00C52058" w:rsidP="00C52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B1601" w:rsidRPr="00880425" w:rsidTr="00C52058">
        <w:trPr>
          <w:trHeight w:val="356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утренней природы в музыке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73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 </w:t>
            </w:r>
          </w:p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«В каждой интонации спрятан человек».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45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М.П. Мусоргского и П.И. Чайковского.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9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194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РОССИИ ПЕТЬ, ЧТО СТРЕМИТЬСЯ В ХРАМ»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B1601" w:rsidRPr="00880425" w:rsidTr="00C52058">
        <w:trPr>
          <w:trHeight w:val="424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45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gridSpan w:val="2"/>
          </w:tcPr>
          <w:p w:rsidR="005B1601" w:rsidRPr="00880425" w:rsidRDefault="00C52058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444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</w:t>
            </w:r>
            <w:r w:rsidR="00C52058">
              <w:rPr>
                <w:rFonts w:ascii="Times New Roman" w:eastAsia="Calibri" w:hAnsi="Times New Roman" w:cs="Times New Roman"/>
                <w:sz w:val="24"/>
                <w:szCs w:val="24"/>
              </w:rPr>
              <w:t>я песнь материнства.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05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05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71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Княгиня Ольга, Князь Владимир.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79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39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B1601" w:rsidRPr="00880425" w:rsidTr="00C52058">
        <w:trPr>
          <w:trHeight w:val="271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9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56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 – праздник русского народа.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54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B1601" w:rsidRPr="00880425" w:rsidTr="00C52058">
        <w:trPr>
          <w:trHeight w:val="39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 М.И. Глинки. Образы Руслана, Людмилы, Черномора.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601" w:rsidRPr="00880425" w:rsidTr="00C52058">
        <w:trPr>
          <w:trHeight w:val="262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54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39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природы в музыке Н.А. Римского-Корсакова. «Океан – море синее».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73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B1601" w:rsidRPr="00880425" w:rsidTr="00C52058">
        <w:trPr>
          <w:trHeight w:val="429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» из музыки к драме Г. Ибсена.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47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 Бетховена.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667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Мир Л. Бетховена: выявление особенностей музыкального языка композитора.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54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Джаз и музыка Дж. Гершвина.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47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композиторов:</w:t>
            </w:r>
          </w:p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Г.В. Свиридов и С.С. Прокофьев, особенности стиля композиторов.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3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37601">
              <w:rPr>
                <w:rFonts w:ascii="Times New Roman" w:eastAsia="Calibri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музыкального языка разных композиторов: Э. Григ, П.И. Чайковский, В.А. Моцарт.</w:t>
            </w:r>
          </w:p>
        </w:tc>
        <w:tc>
          <w:tcPr>
            <w:tcW w:w="1134" w:type="dxa"/>
          </w:tcPr>
          <w:p w:rsidR="005B1601" w:rsidRPr="00880425" w:rsidRDefault="00137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880425" w:rsidTr="00C52058">
        <w:trPr>
          <w:trHeight w:val="305"/>
        </w:trPr>
        <w:tc>
          <w:tcPr>
            <w:tcW w:w="1095" w:type="dxa"/>
          </w:tcPr>
          <w:p w:rsidR="005B1601" w:rsidRPr="00880425" w:rsidRDefault="00137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33,34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1134" w:type="dxa"/>
          </w:tcPr>
          <w:p w:rsidR="005B1601" w:rsidRPr="00880425" w:rsidRDefault="00137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137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880425" w:rsidTr="00C52058">
        <w:trPr>
          <w:trHeight w:val="288"/>
        </w:trPr>
        <w:tc>
          <w:tcPr>
            <w:tcW w:w="1095" w:type="dxa"/>
          </w:tcPr>
          <w:p w:rsidR="005E527E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E527E" w:rsidRPr="00C52058" w:rsidRDefault="005E527E" w:rsidP="005E52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E527E" w:rsidRPr="00C52058" w:rsidRDefault="00137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880425" w:rsidRDefault="00880425" w:rsidP="00B949D7">
      <w:pPr>
        <w:jc w:val="center"/>
      </w:pPr>
    </w:p>
    <w:p w:rsidR="00C7742E" w:rsidRDefault="00C7742E" w:rsidP="00B949D7">
      <w:pPr>
        <w:jc w:val="center"/>
      </w:pPr>
    </w:p>
    <w:p w:rsidR="00FF7F8D" w:rsidRDefault="00FF7F8D" w:rsidP="00B949D7">
      <w:pPr>
        <w:jc w:val="center"/>
      </w:pPr>
    </w:p>
    <w:tbl>
      <w:tblPr>
        <w:tblW w:w="96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236"/>
        <w:gridCol w:w="6663"/>
        <w:gridCol w:w="47"/>
        <w:gridCol w:w="1418"/>
      </w:tblGrid>
      <w:tr w:rsidR="005B1601" w:rsidRPr="00C7742E" w:rsidTr="00C52058">
        <w:trPr>
          <w:trHeight w:val="254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4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601" w:rsidRPr="00C7742E" w:rsidRDefault="005B1601" w:rsidP="00C77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5B1601" w:rsidRPr="00C7742E" w:rsidTr="00C52058">
        <w:trPr>
          <w:trHeight w:val="254"/>
        </w:trPr>
        <w:tc>
          <w:tcPr>
            <w:tcW w:w="1236" w:type="dxa"/>
          </w:tcPr>
          <w:p w:rsidR="005B1601" w:rsidRPr="00C7742E" w:rsidRDefault="005B1601" w:rsidP="00C5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5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8" w:type="dxa"/>
          </w:tcPr>
          <w:p w:rsidR="005B1601" w:rsidRPr="00C7742E" w:rsidRDefault="005B1601" w:rsidP="00C5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601" w:rsidRPr="00C7742E" w:rsidTr="00C52058">
        <w:trPr>
          <w:trHeight w:val="305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B1601" w:rsidRPr="00C7742E" w:rsidTr="00C52058">
        <w:trPr>
          <w:trHeight w:val="220"/>
        </w:trPr>
        <w:tc>
          <w:tcPr>
            <w:tcW w:w="1236" w:type="dxa"/>
          </w:tcPr>
          <w:p w:rsidR="005B1601" w:rsidRDefault="005B1601" w:rsidP="00C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6" w:type="dxa"/>
            <w:gridSpan w:val="3"/>
          </w:tcPr>
          <w:p w:rsidR="005B1601" w:rsidRPr="00C7742E" w:rsidRDefault="00343A85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5B1601"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Родина  моя.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Мелодия. 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20"/>
        </w:trPr>
        <w:tc>
          <w:tcPr>
            <w:tcW w:w="1236" w:type="dxa"/>
          </w:tcPr>
          <w:p w:rsidR="005B1601" w:rsidRDefault="005B1601" w:rsidP="00C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46" w:type="dxa"/>
            <w:gridSpan w:val="3"/>
          </w:tcPr>
          <w:p w:rsidR="005B1601" w:rsidRDefault="005B1601" w:rsidP="00C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сложили песню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71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64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64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3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«ДЕНЬ ПОЛНЫЙ СОБЫТИЙ»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B1601" w:rsidRPr="00C7742E" w:rsidTr="00C52058">
        <w:trPr>
          <w:trHeight w:val="35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 Приют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спокойс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твия,  трудов  и  вдохновенья».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«Что  за  прелесть  эти  сказки».  Ярмарочное  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лянье.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«Что  за  прелесть  эти  сказки».  Ярмарочное  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лянье.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47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Приют,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сияньем  муз</w:t>
            </w:r>
            <w:proofErr w:type="gram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одетый».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01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 – имя  ему  народ. 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русских народных инструментов.  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61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365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 инструменты.  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Вариации  на  тему  рококо.  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0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«Счастье  в  сирени  живет». «Старый  замок».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390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«Не  молк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 сердце  чуткое Шопена...».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9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Патетическая  соната  Бетховена.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Годы странствий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1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B1601" w:rsidRPr="00C7742E" w:rsidTr="00C52058">
        <w:trPr>
          <w:trHeight w:val="350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Царит гармония оркестра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405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Зимнее </w:t>
            </w:r>
            <w:proofErr w:type="gram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утро .Зимний</w:t>
            </w:r>
            <w:proofErr w:type="gram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вечер. Обобщающий урок 2 четверти.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9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. Опера «Иван Сусанин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«Сцена в 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лесу».Опера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«Иван Сусанин» - 4 действие.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3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Опера 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«Исходила 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младшенька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5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в музыке русских композиторов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89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35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Бале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Игоря Стравинского «Петрушка»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6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РОССИИ ПЕТЬ, ЧТО СТРЕМИТЬСЯ В ХРАМ»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B1601" w:rsidRPr="00C7742E" w:rsidTr="00C52058">
        <w:trPr>
          <w:trHeight w:val="305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Прелюдия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«Исповедь души. Революционный этюд» Мастерство исполнителя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39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3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  <w:tc>
          <w:tcPr>
            <w:tcW w:w="1418" w:type="dxa"/>
          </w:tcPr>
          <w:p w:rsidR="005B1601" w:rsidRPr="00C7742E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448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39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B1601" w:rsidRPr="00C7742E" w:rsidTr="00C52058">
        <w:trPr>
          <w:trHeight w:val="40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90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В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ждой интонации спрятан человек.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28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37601">
              <w:rPr>
                <w:rFonts w:ascii="Times New Roman" w:eastAsia="Calibri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418" w:type="dxa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447"/>
        </w:trPr>
        <w:tc>
          <w:tcPr>
            <w:tcW w:w="1236" w:type="dxa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Рассвет на Москве-реке. </w:t>
            </w:r>
          </w:p>
        </w:tc>
        <w:tc>
          <w:tcPr>
            <w:tcW w:w="1418" w:type="dxa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663"/>
        </w:trPr>
        <w:tc>
          <w:tcPr>
            <w:tcW w:w="1236" w:type="dxa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Обобщающий урок 4 четверти. Заключительный урок - концерт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B6796A">
        <w:trPr>
          <w:trHeight w:val="35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B1601" w:rsidRPr="00C7742E" w:rsidRDefault="005B1601" w:rsidP="00B679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5" w:type="dxa"/>
            <w:gridSpan w:val="2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52058" w:rsidRPr="00C7742E" w:rsidTr="00B6796A">
        <w:trPr>
          <w:trHeight w:val="356"/>
        </w:trPr>
        <w:tc>
          <w:tcPr>
            <w:tcW w:w="1236" w:type="dxa"/>
          </w:tcPr>
          <w:p w:rsidR="00C52058" w:rsidRPr="00C7742E" w:rsidRDefault="00C52058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C52058" w:rsidRPr="00C7742E" w:rsidRDefault="00C52058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C52058" w:rsidRPr="00C7742E" w:rsidRDefault="00C52058" w:rsidP="00B679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курс Музыки</w:t>
            </w:r>
          </w:p>
        </w:tc>
        <w:tc>
          <w:tcPr>
            <w:tcW w:w="1465" w:type="dxa"/>
            <w:gridSpan w:val="2"/>
          </w:tcPr>
          <w:p w:rsidR="00C52058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</w:tr>
    </w:tbl>
    <w:p w:rsidR="00C7742E" w:rsidRPr="00C7742E" w:rsidRDefault="00C7742E" w:rsidP="00C774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42E" w:rsidRPr="00C7742E" w:rsidRDefault="00C7742E" w:rsidP="00C7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42E" w:rsidRDefault="00C7742E" w:rsidP="00B949D7">
      <w:pPr>
        <w:jc w:val="center"/>
      </w:pPr>
    </w:p>
    <w:sectPr w:rsidR="00C7742E" w:rsidSect="009D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1"/>
        </w:tabs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 w15:restartNumberingAfterBreak="0">
    <w:nsid w:val="07D811AF"/>
    <w:multiLevelType w:val="hybridMultilevel"/>
    <w:tmpl w:val="00D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53B96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43921"/>
    <w:multiLevelType w:val="hybridMultilevel"/>
    <w:tmpl w:val="48926B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1529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43105A"/>
    <w:multiLevelType w:val="hybridMultilevel"/>
    <w:tmpl w:val="B728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A15285"/>
    <w:multiLevelType w:val="hybridMultilevel"/>
    <w:tmpl w:val="0EBA437E"/>
    <w:lvl w:ilvl="0" w:tplc="F280C4F2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17D"/>
    <w:rsid w:val="00004895"/>
    <w:rsid w:val="000E3AEA"/>
    <w:rsid w:val="00100F12"/>
    <w:rsid w:val="0010316B"/>
    <w:rsid w:val="00137601"/>
    <w:rsid w:val="00137BD8"/>
    <w:rsid w:val="002D0260"/>
    <w:rsid w:val="00343A85"/>
    <w:rsid w:val="00361546"/>
    <w:rsid w:val="005B1601"/>
    <w:rsid w:val="005E527E"/>
    <w:rsid w:val="00797395"/>
    <w:rsid w:val="007A237F"/>
    <w:rsid w:val="0080334A"/>
    <w:rsid w:val="00817EFA"/>
    <w:rsid w:val="00880425"/>
    <w:rsid w:val="00887747"/>
    <w:rsid w:val="008E05A4"/>
    <w:rsid w:val="009D2762"/>
    <w:rsid w:val="00B24FE0"/>
    <w:rsid w:val="00B6796A"/>
    <w:rsid w:val="00B77076"/>
    <w:rsid w:val="00B949D7"/>
    <w:rsid w:val="00C07477"/>
    <w:rsid w:val="00C52058"/>
    <w:rsid w:val="00C7742E"/>
    <w:rsid w:val="00C90AE6"/>
    <w:rsid w:val="00D7617D"/>
    <w:rsid w:val="00D80B5D"/>
    <w:rsid w:val="00DA3C26"/>
    <w:rsid w:val="00DB7E3D"/>
    <w:rsid w:val="00FC7641"/>
    <w:rsid w:val="00FD113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801F-21E8-4FD7-AC83-963D624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887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link w:val="1"/>
    <w:uiPriority w:val="99"/>
    <w:locked/>
    <w:rsid w:val="00887747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7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14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И.С.</cp:lastModifiedBy>
  <cp:revision>23</cp:revision>
  <dcterms:created xsi:type="dcterms:W3CDTF">2020-11-05T09:04:00Z</dcterms:created>
  <dcterms:modified xsi:type="dcterms:W3CDTF">2021-05-11T11:06:00Z</dcterms:modified>
</cp:coreProperties>
</file>