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064">
        <w:rPr>
          <w:rFonts w:ascii="Times New Roman" w:eastAsia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 w:rsidRPr="003D6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№ 8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к ООП НОО МОУ «Гаевская ООШ»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«Основы религиозных культур и светской этики»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начальное общее образование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(ФГОС НОО)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794" w:rsidRDefault="0099479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Pr="00A33B21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94794" w:rsidRPr="00A33B21" w:rsidRDefault="00994794" w:rsidP="00B611D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обучающимися</w:t>
      </w:r>
      <w:r w:rsidR="00F530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учебного предмета</w:t>
      </w:r>
    </w:p>
    <w:p w:rsidR="00994794" w:rsidRPr="00A33B21" w:rsidRDefault="00994794" w:rsidP="00B611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994794" w:rsidRPr="00A33B21" w:rsidRDefault="00994794" w:rsidP="00B611D7">
      <w:pPr>
        <w:spacing w:after="0" w:line="13" w:lineRule="exact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личностным,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включающим готовность и способность обучающихся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ксаморазвитию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основ гражданской идентичности;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включающим освоенные обучающимися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универсальныеучебные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понятиями;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предметным,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включающим освоенные обучающимися в ходе изучения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учебногопредмета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33B21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</w:rPr>
        <w:t xml:space="preserve">Освоение курса «Основы религиозных культур и светской этики» вносит существенный вклад в достижение </w:t>
      </w:r>
      <w:r w:rsidRPr="00A33B21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A33B21">
        <w:rPr>
          <w:rFonts w:ascii="Times New Roman" w:hAnsi="Times New Roman"/>
          <w:sz w:val="24"/>
        </w:rPr>
        <w:t>начального общего об</w:t>
      </w:r>
      <w:r w:rsidRPr="00A33B21">
        <w:rPr>
          <w:rFonts w:ascii="Times New Roman" w:hAnsi="Times New Roman"/>
          <w:sz w:val="24"/>
        </w:rPr>
        <w:softHyphen/>
        <w:t>разования, а именно: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7) формирует эстетические потребности, ценности и чувства;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b/>
          <w:i/>
          <w:sz w:val="24"/>
        </w:rPr>
      </w:pPr>
      <w:r w:rsidRPr="00A33B21">
        <w:rPr>
          <w:rFonts w:ascii="Times New Roman" w:hAnsi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A33B21">
        <w:rPr>
          <w:rFonts w:ascii="Times New Roman" w:hAnsi="Times New Roman"/>
          <w:b/>
          <w:i/>
          <w:sz w:val="24"/>
          <w:lang w:eastAsia="ru-RU"/>
        </w:rPr>
        <w:t xml:space="preserve">Планируемые </w:t>
      </w:r>
      <w:proofErr w:type="spellStart"/>
      <w:r w:rsidRPr="00A33B21">
        <w:rPr>
          <w:rFonts w:ascii="Times New Roman" w:hAnsi="Times New Roman"/>
          <w:b/>
          <w:i/>
          <w:sz w:val="24"/>
          <w:lang w:eastAsia="ru-RU"/>
        </w:rPr>
        <w:t>метапредметные</w:t>
      </w:r>
      <w:proofErr w:type="spellEnd"/>
      <w:r w:rsidRPr="00A33B21">
        <w:rPr>
          <w:rFonts w:ascii="Times New Roman" w:hAnsi="Times New Roman"/>
          <w:b/>
          <w:i/>
          <w:sz w:val="24"/>
          <w:lang w:eastAsia="ru-RU"/>
        </w:rPr>
        <w:t xml:space="preserve"> результаты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 xml:space="preserve">Изучение курса «Основы религиозных культур и светской этики» играет значительную роль в достижении </w:t>
      </w:r>
      <w:proofErr w:type="spellStart"/>
      <w:r w:rsidRPr="00A33B21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A33B21">
        <w:rPr>
          <w:rFonts w:ascii="Times New Roman" w:hAnsi="Times New Roman"/>
          <w:b/>
          <w:bCs/>
          <w:sz w:val="24"/>
        </w:rPr>
        <w:t xml:space="preserve"> результатов </w:t>
      </w:r>
      <w:r w:rsidRPr="00A33B21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lastRenderedPageBreak/>
        <w:t>5) освоение начальных форм познавательной и личностной рефлексии;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A33B21">
        <w:rPr>
          <w:rFonts w:ascii="Times New Roman" w:hAnsi="Times New Roman"/>
          <w:sz w:val="24"/>
        </w:rPr>
        <w:t>межпредметными</w:t>
      </w:r>
      <w:proofErr w:type="spellEnd"/>
      <w:r w:rsidRPr="00A33B21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A33B21">
        <w:rPr>
          <w:rFonts w:ascii="Times New Roman" w:hAnsi="Times New Roman"/>
          <w:b/>
          <w:i/>
          <w:sz w:val="24"/>
          <w:lang w:eastAsia="ru-RU"/>
        </w:rPr>
        <w:t>Планируемые предметные результаты</w:t>
      </w:r>
    </w:p>
    <w:p w:rsidR="00994794" w:rsidRPr="00A33B21" w:rsidRDefault="00994794" w:rsidP="00B611D7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Cs w:val="28"/>
          <w:lang w:eastAsia="ru-RU"/>
        </w:rPr>
      </w:pPr>
      <w:r w:rsidRPr="00A33B21">
        <w:rPr>
          <w:rFonts w:ascii="Times New Roman" w:eastAsia="@Arial Unicode MS" w:hAnsi="Times New Roman"/>
          <w:sz w:val="24"/>
          <w:szCs w:val="28"/>
          <w:lang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33B21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A33B21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A33B21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A33B21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A33B21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33B21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A33B21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33B21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A33B21">
        <w:rPr>
          <w:rFonts w:ascii="Times New Roman" w:hAnsi="Times New Roman"/>
          <w:spacing w:val="4"/>
          <w:sz w:val="24"/>
          <w:szCs w:val="28"/>
        </w:rPr>
        <w:t>во</w:t>
      </w:r>
      <w:r w:rsidRPr="00A33B21">
        <w:rPr>
          <w:rFonts w:ascii="Times New Roman" w:hAnsi="Times New Roman"/>
          <w:spacing w:val="4"/>
          <w:sz w:val="24"/>
          <w:szCs w:val="28"/>
        </w:rPr>
        <w:softHyphen/>
        <w:t>первых</w:t>
      </w:r>
      <w:proofErr w:type="spellEnd"/>
      <w:r w:rsidRPr="00A33B21">
        <w:rPr>
          <w:rFonts w:ascii="Times New Roman" w:hAnsi="Times New Roman"/>
          <w:spacing w:val="4"/>
          <w:sz w:val="24"/>
          <w:szCs w:val="28"/>
        </w:rPr>
        <w:t xml:space="preserve">, принципиально </w:t>
      </w:r>
      <w:r w:rsidRPr="00A33B21">
        <w:rPr>
          <w:rFonts w:ascii="Times New Roman" w:hAnsi="Times New Roman"/>
          <w:spacing w:val="2"/>
          <w:sz w:val="24"/>
          <w:szCs w:val="28"/>
        </w:rPr>
        <w:t>не</w:t>
      </w:r>
      <w:r w:rsidRPr="00A33B21">
        <w:rPr>
          <w:rFonts w:ascii="Times New Roman" w:hAnsi="Times New Roman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A33B21">
        <w:rPr>
          <w:rFonts w:ascii="Times New Roman" w:hAnsi="Times New Roman"/>
          <w:sz w:val="24"/>
          <w:szCs w:val="28"/>
        </w:rPr>
        <w:t>во</w:t>
      </w:r>
      <w:r w:rsidRPr="00A33B21">
        <w:rPr>
          <w:rFonts w:ascii="Times New Roman" w:hAnsi="Times New Roman"/>
          <w:sz w:val="24"/>
          <w:szCs w:val="28"/>
        </w:rPr>
        <w:softHyphen/>
        <w:t>вторых</w:t>
      </w:r>
      <w:proofErr w:type="spellEnd"/>
      <w:r w:rsidRPr="00A33B21">
        <w:rPr>
          <w:rFonts w:ascii="Times New Roman" w:hAnsi="Times New Roman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A33B21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и по итогам ее </w:t>
      </w:r>
      <w:r w:rsidRPr="00A33B21">
        <w:rPr>
          <w:rFonts w:ascii="Times New Roman" w:hAnsi="Times New Roman"/>
          <w:spacing w:val="2"/>
          <w:sz w:val="24"/>
          <w:szCs w:val="28"/>
        </w:rPr>
        <w:lastRenderedPageBreak/>
        <w:t xml:space="preserve">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33B21">
        <w:rPr>
          <w:rFonts w:ascii="Times New Roman" w:hAnsi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8"/>
        </w:rPr>
      </w:pPr>
      <w:r w:rsidRPr="00A33B21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A33B21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33B21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A33B21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A33B21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A33B21">
        <w:rPr>
          <w:rFonts w:ascii="Times New Roman" w:hAnsi="Times New Roman"/>
          <w:sz w:val="24"/>
          <w:szCs w:val="28"/>
        </w:rPr>
        <w:t xml:space="preserve">го предмета «Основы мировых религиозных культур и светской этики» и </w:t>
      </w:r>
      <w:r w:rsidRPr="00A33B21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A33B21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A33B21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A33B21">
        <w:rPr>
          <w:rFonts w:ascii="Times New Roman" w:hAnsi="Times New Roman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A33B21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A33B21">
        <w:rPr>
          <w:rFonts w:ascii="Times New Roman" w:hAnsi="Times New Roman"/>
          <w:spacing w:val="-2"/>
          <w:sz w:val="24"/>
          <w:szCs w:val="28"/>
        </w:rPr>
        <w:t>неперсонифицированной</w:t>
      </w:r>
      <w:proofErr w:type="spellEnd"/>
      <w:r w:rsidRPr="00A33B21">
        <w:rPr>
          <w:rFonts w:ascii="Times New Roman" w:hAnsi="Times New Roman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A33B21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A33B21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33B21">
        <w:rPr>
          <w:rFonts w:ascii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A33B21">
        <w:rPr>
          <w:rFonts w:ascii="Times New Roman" w:hAnsi="Times New Roman"/>
          <w:sz w:val="24"/>
          <w:szCs w:val="28"/>
        </w:rPr>
        <w:t xml:space="preserve">можность </w:t>
      </w:r>
      <w:proofErr w:type="gramStart"/>
      <w:r w:rsidRPr="00A33B21">
        <w:rPr>
          <w:rFonts w:ascii="Times New Roman" w:hAnsi="Times New Roman"/>
          <w:sz w:val="24"/>
          <w:szCs w:val="28"/>
        </w:rPr>
        <w:t>обучающимся</w:t>
      </w:r>
      <w:proofErr w:type="gramEnd"/>
      <w:r w:rsidRPr="00A33B21">
        <w:rPr>
          <w:rFonts w:ascii="Times New Roman" w:hAnsi="Times New Roman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A33B21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A33B21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A33B21">
        <w:rPr>
          <w:rFonts w:ascii="Times New Roman" w:hAnsi="Times New Roman"/>
          <w:bCs/>
          <w:sz w:val="24"/>
          <w:szCs w:val="28"/>
        </w:rPr>
        <w:t>невыполнение </w:t>
      </w:r>
      <w:r w:rsidRPr="00A33B21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A33B21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A33B21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A33B21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A33B21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 w:rsidRPr="00A33B21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A33B21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A33B21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A33B21">
        <w:rPr>
          <w:rFonts w:ascii="Times New Roman" w:hAnsi="Times New Roman"/>
          <w:sz w:val="24"/>
          <w:szCs w:val="28"/>
        </w:rPr>
        <w:t>обучающихся.</w:t>
      </w: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       При изучении курса «Основы религиозных культур и светской этики» достигаются следу</w:t>
      </w:r>
      <w:r w:rsidRPr="00A33B21">
        <w:rPr>
          <w:rFonts w:ascii="Times New Roman" w:hAnsi="Times New Roman"/>
          <w:sz w:val="24"/>
          <w:szCs w:val="24"/>
          <w:lang w:eastAsia="ru-RU"/>
        </w:rPr>
        <w:softHyphen/>
        <w:t xml:space="preserve">ющие </w:t>
      </w:r>
      <w:r w:rsidRPr="00A33B21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Общие планируемые результаты</w:t>
      </w:r>
      <w:r w:rsidRPr="00A33B2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A33B21">
        <w:rPr>
          <w:rFonts w:ascii="Times New Roman" w:hAnsi="Times New Roman"/>
          <w:b/>
          <w:sz w:val="24"/>
          <w:szCs w:val="24"/>
          <w:lang w:eastAsia="ru-RU"/>
        </w:rPr>
        <w:t>выпускник научится</w:t>
      </w:r>
      <w:r w:rsidRPr="00A33B21">
        <w:rPr>
          <w:rFonts w:ascii="Times New Roman" w:hAnsi="Times New Roman"/>
          <w:sz w:val="24"/>
          <w:szCs w:val="24"/>
          <w:lang w:eastAsia="ru-RU"/>
        </w:rPr>
        <w:t>: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При изучении курса «Основы религиозных культур и светской этики» достигаются следу</w:t>
      </w:r>
      <w:r w:rsidRPr="00A33B21">
        <w:rPr>
          <w:rFonts w:ascii="Times New Roman" w:hAnsi="Times New Roman"/>
          <w:sz w:val="24"/>
          <w:szCs w:val="24"/>
          <w:lang w:eastAsia="ru-RU"/>
        </w:rPr>
        <w:softHyphen/>
        <w:t xml:space="preserve">ющие </w:t>
      </w:r>
      <w:r w:rsidRPr="00A33B21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A33B21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выпускник научится</w:t>
      </w: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– понимать значение нравственных норм и ценностей для достойной жизни личности, семьи, общества;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истории и современности, становлении российской государственности, российской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светской (гражданской) этике, основанной на конституционных обязанностях,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правах и свободах человека и гражданина в Российской Федерации;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10"/>
          <w:szCs w:val="10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ориентироваться в вопросах нравственного выбора на внутреннюю установку личности                поступать согласно своей совести.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10"/>
          <w:szCs w:val="1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по учебным модулям:</w:t>
      </w:r>
    </w:p>
    <w:p w:rsidR="00994794" w:rsidRPr="00A33B21" w:rsidRDefault="00994794" w:rsidP="00B611D7">
      <w:pPr>
        <w:spacing w:after="0" w:line="240" w:lineRule="auto"/>
        <w:ind w:left="9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православной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</w:t>
      </w:r>
      <w:r w:rsidRPr="00A33B21">
        <w:rPr>
          <w:rFonts w:ascii="Times New Roman" w:hAnsi="Times New Roman"/>
          <w:sz w:val="24"/>
          <w:szCs w:val="24"/>
          <w:lang w:eastAsia="ru-RU"/>
        </w:rPr>
        <w:t>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соотносить нравственные формы поведения с нормами православной христианской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исламской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</w:t>
      </w:r>
      <w:r w:rsidRPr="00A33B21">
        <w:rPr>
          <w:rFonts w:ascii="Times New Roman" w:hAnsi="Times New Roman"/>
          <w:sz w:val="23"/>
          <w:szCs w:val="23"/>
          <w:lang w:eastAsia="ru-RU"/>
        </w:rPr>
        <w:t>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ориентироваться в истории возникновения исламской религиозной традиции, истории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–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соотносить нравственные формы поведения с нормами исламской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исламской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12"/>
          <w:szCs w:val="12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буддийской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</w:t>
      </w:r>
      <w:r w:rsidRPr="00A33B21">
        <w:rPr>
          <w:rFonts w:ascii="Times New Roman" w:hAnsi="Times New Roman"/>
          <w:sz w:val="23"/>
          <w:szCs w:val="23"/>
          <w:lang w:eastAsia="ru-RU"/>
        </w:rPr>
        <w:t>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раскрывать содержание основных составляющих буддийской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культуры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уховнойтрадиции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ориентироваться в истории возникновения буддийской религиозной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традиции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,и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стории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на примере буддийской религиозной традиции понимать значение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традиционныхрелигий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излагать свое мнение по поводу значения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религии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,р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елигиозной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культуры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вжизни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соотносить нравственные формы поведения с нормами буддийской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религиознойморали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заданий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;у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частвовать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</w:t>
      </w:r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,с</w:t>
      </w:r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>овершенствовать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буддийской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 при 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иудейской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– ориентироваться в истории возникновения иудейской религиозной традиции, истории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соотносить нравственные формы поведения с нормами иудейской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</w:t>
      </w:r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,с</w:t>
      </w:r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>овершенствовать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иудейской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iCs/>
          <w:sz w:val="24"/>
          <w:szCs w:val="24"/>
          <w:lang w:eastAsia="ru-RU"/>
        </w:rPr>
        <w:t>Основы мировых религиозных культур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iCs/>
          <w:sz w:val="24"/>
          <w:szCs w:val="24"/>
          <w:lang w:eastAsia="ru-RU"/>
        </w:rPr>
        <w:t>Выпускник научится: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A33B21">
        <w:rPr>
          <w:rFonts w:ascii="Times New Roman" w:hAnsi="Times New Roman"/>
          <w:sz w:val="24"/>
          <w:szCs w:val="24"/>
          <w:lang w:eastAsia="ru-RU"/>
        </w:rPr>
        <w:t>раскрывать содержание основных составляющих мировых религиозных культу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р(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ориентироваться в истории возникновения религиозных традиций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православия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,и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слама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, буддизма, иудаизма, истории их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понимать значение традиционных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религий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,р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елигиозных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культур в жизни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людей,семей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излагать свое мнение по поводу значения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религии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,р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елигиозной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культуры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вжизни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людей и общества</w:t>
      </w: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r w:rsidRPr="00A33B21">
        <w:rPr>
          <w:rFonts w:ascii="Times New Roman" w:hAnsi="Times New Roman"/>
          <w:sz w:val="24"/>
          <w:szCs w:val="24"/>
          <w:lang w:eastAsia="ru-RU"/>
        </w:rPr>
        <w:t>соотносить нравственные формы поведения с нормами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заданий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;у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частвовать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</w:t>
      </w:r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,с</w:t>
      </w:r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>овершенствовать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религиозной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светской этики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>раскрывать содержание основных составляющих российской светской(гражданской)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на примере российской светской этики понимать значение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нравственныхценностей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, идеалов в жизни людей,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излагать свое мнение по поводу значения российской светской этики в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жизнилюдей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>соотносить нравственные формы поведения с нормами российской светской(гражданской) этики;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заданий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;у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частвовать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</w:t>
      </w:r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,с</w:t>
      </w:r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>овершенствовать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общепринятых в российском обществе норм светской (гражданской) этики;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российской светской этики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994794" w:rsidRPr="00A33B21" w:rsidRDefault="00994794" w:rsidP="00B611D7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94794" w:rsidRDefault="00994794" w:rsidP="00B611D7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8C7850" w:rsidRPr="00DB0338" w:rsidRDefault="008C7850" w:rsidP="008C78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Элементы содержания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учебного предмета «Основы религиозных культур и светской этики</w:t>
      </w:r>
      <w:r w:rsidRPr="00DB03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», относящиеся к результатам, которые учащиеся «получат возможность научиться», выделены курсивом.</w:t>
      </w:r>
    </w:p>
    <w:p w:rsidR="008C7850" w:rsidRPr="00A33B21" w:rsidRDefault="008C7850" w:rsidP="00B611D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кс стр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православнойкультуры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», «Основы исламской культуры», «Основы буддийской культуры», «Основы иудейской культуры», «Основы мировых религиозных культур», «Основы 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светскойэтики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».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Учебный модуль «Основы православной культуры»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исламской культуры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994794" w:rsidRPr="008C7850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C7850">
        <w:rPr>
          <w:rFonts w:ascii="Times New Roman" w:hAnsi="Times New Roman"/>
          <w:i/>
          <w:sz w:val="24"/>
          <w:szCs w:val="24"/>
          <w:lang w:eastAsia="ru-RU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994794" w:rsidRPr="008C7850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буддийской культуры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бодхисаттвы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иудейской культуры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мировых религиозных культур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Духовные  ценности  и  нравственные  идеалы  в жизни человека и общества.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Религии России. Культура и религия. История религий России. Религии мира и их основатели. Священные книги религий мира. Человек в религиозных традициях мира. Хранители предания в религиях мира. Добро и зло. Понятие греха, раскаяния и воздаяния. Искусство в религиозной культуре. Священные сооружения. Религиозные ритуалы. Обычаи и обряды. Паломничества и святыни. Праздники и календари в религиях мира.</w:t>
      </w:r>
    </w:p>
    <w:p w:rsidR="00994794" w:rsidRPr="008C7850" w:rsidRDefault="00994794" w:rsidP="00B61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8C785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Религия и мораль. </w:t>
      </w:r>
      <w:r w:rsidRPr="008C7850">
        <w:rPr>
          <w:rFonts w:ascii="Times New Roman" w:hAnsi="Times New Roman"/>
          <w:i/>
          <w:sz w:val="24"/>
          <w:szCs w:val="24"/>
          <w:lang w:eastAsia="ru-RU"/>
        </w:rPr>
        <w:t xml:space="preserve">Нравственные заповеди в религиях мира.  Милосердие, забота о слабых, взаимопомощь, социальные проблемы общества,  и отношение к ним разных </w:t>
      </w:r>
      <w:proofErr w:type="spellStart"/>
      <w:r w:rsidRPr="008C7850">
        <w:rPr>
          <w:rFonts w:ascii="Times New Roman" w:hAnsi="Times New Roman"/>
          <w:i/>
          <w:sz w:val="24"/>
          <w:szCs w:val="24"/>
          <w:lang w:eastAsia="ru-RU"/>
        </w:rPr>
        <w:t>религий</w:t>
      </w:r>
      <w:proofErr w:type="gramStart"/>
      <w:r w:rsidRPr="008C7850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8C7850">
        <w:rPr>
          <w:rFonts w:ascii="Times New Roman" w:hAnsi="Times New Roman"/>
          <w:bCs/>
          <w:i/>
          <w:sz w:val="24"/>
          <w:szCs w:val="24"/>
          <w:lang w:eastAsia="ru-RU"/>
        </w:rPr>
        <w:t>С</w:t>
      </w:r>
      <w:proofErr w:type="gramEnd"/>
      <w:r w:rsidRPr="008C7850">
        <w:rPr>
          <w:rFonts w:ascii="Times New Roman" w:hAnsi="Times New Roman"/>
          <w:bCs/>
          <w:i/>
          <w:sz w:val="24"/>
          <w:szCs w:val="24"/>
          <w:lang w:eastAsia="ru-RU"/>
        </w:rPr>
        <w:t>емья</w:t>
      </w:r>
      <w:proofErr w:type="spellEnd"/>
      <w:r w:rsidRPr="008C7850">
        <w:rPr>
          <w:rFonts w:ascii="Times New Roman" w:hAnsi="Times New Roman"/>
          <w:bCs/>
          <w:i/>
          <w:sz w:val="24"/>
          <w:szCs w:val="24"/>
          <w:lang w:eastAsia="ru-RU"/>
        </w:rPr>
        <w:t>,</w:t>
      </w:r>
      <w:r w:rsidRPr="008C7850">
        <w:rPr>
          <w:rFonts w:ascii="Times New Roman" w:hAnsi="Times New Roman"/>
          <w:i/>
          <w:sz w:val="24"/>
          <w:szCs w:val="24"/>
          <w:lang w:eastAsia="ru-RU"/>
        </w:rPr>
        <w:t xml:space="preserve"> семейные ценности. Долг, свобода, ответственность,  труд.</w:t>
      </w:r>
    </w:p>
    <w:p w:rsidR="00994794" w:rsidRPr="008C7850" w:rsidRDefault="00994794" w:rsidP="00B611D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8C7850">
        <w:rPr>
          <w:rFonts w:ascii="Times New Roman" w:hAnsi="Times New Roman"/>
          <w:i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светской этики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Введение. Россия – наша Родина. Культура и мораль. Этика и её значение для жизни человека. Праздник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</w:t>
      </w:r>
      <w:r w:rsidRPr="008C7850">
        <w:rPr>
          <w:rFonts w:ascii="Times New Roman" w:hAnsi="Times New Roman"/>
          <w:i/>
          <w:sz w:val="24"/>
          <w:szCs w:val="24"/>
          <w:lang w:eastAsia="ru-RU"/>
        </w:rPr>
        <w:t>Высшие нравственные ценности, идеалы, принципы морали. Методика создания морального кодекса  в школе. Нормы морали. Этикет.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 Образование как нравственная норма. Методы нравственного самосовершенствования. </w:t>
      </w:r>
    </w:p>
    <w:p w:rsidR="00994794" w:rsidRDefault="00994794" w:rsidP="00B611D7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C7850">
        <w:rPr>
          <w:rFonts w:ascii="Times New Roman" w:hAnsi="Times New Roman"/>
          <w:i/>
          <w:sz w:val="24"/>
          <w:szCs w:val="24"/>
          <w:lang w:eastAsia="ru-RU"/>
        </w:rPr>
        <w:t>Любовь и уважение к Отечеству. Патриотизм  многонационального и многоконфессионального народа России.</w:t>
      </w:r>
    </w:p>
    <w:p w:rsidR="008C7850" w:rsidRDefault="008C7850" w:rsidP="00B611D7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C7850" w:rsidRDefault="008C7850" w:rsidP="00B611D7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C7850" w:rsidRPr="008C7850" w:rsidRDefault="008C7850" w:rsidP="00B611D7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94794" w:rsidRPr="00A33B21" w:rsidRDefault="00994794" w:rsidP="00B611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B21">
        <w:rPr>
          <w:rFonts w:ascii="Times New Roman" w:hAnsi="Times New Roman"/>
          <w:b/>
          <w:bCs/>
          <w:sz w:val="24"/>
          <w:szCs w:val="24"/>
        </w:rPr>
        <w:lastRenderedPageBreak/>
        <w:t xml:space="preserve">3. Тематическое планирование с указанием количества часов, отводимых </w:t>
      </w:r>
    </w:p>
    <w:p w:rsidR="00994794" w:rsidRPr="00A33B21" w:rsidRDefault="00994794" w:rsidP="00B611D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</w:rPr>
        <w:t xml:space="preserve">на изучение учебного предмета </w:t>
      </w: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994794" w:rsidRPr="00A33B21" w:rsidRDefault="00994794" w:rsidP="00B611D7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Модуль «Основы православной культуры»</w:t>
      </w:r>
    </w:p>
    <w:p w:rsidR="00994794" w:rsidRPr="00A33B21" w:rsidRDefault="00994794" w:rsidP="00B611D7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6771"/>
        <w:gridCol w:w="33"/>
        <w:gridCol w:w="1413"/>
        <w:gridCol w:w="55"/>
      </w:tblGrid>
      <w:tr w:rsidR="00A33B21" w:rsidRPr="00A33B21" w:rsidTr="00EF3263">
        <w:trPr>
          <w:gridAfter w:val="1"/>
          <w:wAfter w:w="55" w:type="dxa"/>
        </w:trPr>
        <w:tc>
          <w:tcPr>
            <w:tcW w:w="130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771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46" w:type="dxa"/>
            <w:gridSpan w:val="2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C760EB" w:rsidRPr="00A33B21" w:rsidTr="00C22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68"/>
        </w:trPr>
        <w:tc>
          <w:tcPr>
            <w:tcW w:w="1309" w:type="dxa"/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44041D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C760EB" w:rsidRPr="00A33B2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C760EB"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C760EB" w:rsidRPr="00A33B21">
              <w:rPr>
                <w:rFonts w:ascii="Times New Roman" w:hAnsi="Times New Roman"/>
                <w:sz w:val="24"/>
                <w:szCs w:val="24"/>
              </w:rPr>
              <w:t xml:space="preserve">  кабинете. </w:t>
            </w:r>
            <w:r w:rsidR="00C760EB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– наша Родина.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религия.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0EB" w:rsidRPr="00A33B21" w:rsidTr="00FC3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Бог в Православии.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Православная молитва.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0EB" w:rsidRPr="00A33B21" w:rsidTr="00B87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309" w:type="dxa"/>
          </w:tcPr>
          <w:p w:rsidR="00C760EB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Библия и Евангелие.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Проповедь Христа.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0EB" w:rsidRPr="00A33B21" w:rsidTr="00712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Христос и Его крест.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Христианская семья.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0EB" w:rsidRPr="00A33B21" w:rsidTr="00EA2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Православное учение о человеке.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Совесть и раскаяние.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2A3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Заповеди.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 и сострадание.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B23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Золотое правило этики.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Храм.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Икона.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309" w:type="dxa"/>
          </w:tcPr>
          <w:p w:rsidR="00994794" w:rsidRPr="00A33B21" w:rsidRDefault="00BD4237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(конкурс сочинений по изученным темам</w:t>
            </w:r>
          </w:p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309" w:type="dxa"/>
          </w:tcPr>
          <w:p w:rsidR="00994794" w:rsidRPr="00A33B21" w:rsidRDefault="00BD4237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по темам «Я понимаю православную культуру как…», «Соотношение понятий: душа – совесть – покаяние», «Суть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право-славного поведения для меня со-стоит в следующем…»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62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Как христианство пришло на Русь.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Подвиг.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7E3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Заповеди блаженств.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100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Чудо в жизни христианина.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Православие о Божием суде.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294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Таинство Причастия (Евхаристия).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Монастырь.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701F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Отношение христианина к природе.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Пасха.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E678B6" w:rsidRPr="00A33B21" w:rsidRDefault="00E678B6" w:rsidP="00E678B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0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Христианин в труде.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237" w:rsidRPr="00A33B21" w:rsidTr="00887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1309" w:type="dxa"/>
          </w:tcPr>
          <w:p w:rsidR="00BD4237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E678B6">
              <w:rPr>
                <w:rFonts w:ascii="Times New Roman" w:hAnsi="Times New Roman"/>
                <w:sz w:val="24"/>
                <w:szCs w:val="24"/>
                <w:lang w:eastAsia="ru-RU"/>
              </w:rPr>
              <w:t>,17,18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работ (темы: «Моя семья», «Мой друг», «Моё Отечество», «Моё отношение к людям».</w:t>
            </w:r>
          </w:p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творческими работами.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BD4237" w:rsidRPr="00A33B21" w:rsidRDefault="00E678B6" w:rsidP="00E678B6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3B21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309" w:type="dxa"/>
            <w:tcBorders>
              <w:bottom w:val="single" w:sz="4" w:space="0" w:color="auto"/>
            </w:tcBorders>
          </w:tcPr>
          <w:p w:rsidR="00994794" w:rsidRPr="00A33B21" w:rsidRDefault="00E678B6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E67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678B6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794" w:rsidRPr="00A33B21" w:rsidRDefault="00E678B6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BD4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678B6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309" w:type="dxa"/>
            <w:tcBorders>
              <w:top w:val="single" w:sz="4" w:space="0" w:color="auto"/>
            </w:tcBorders>
          </w:tcPr>
          <w:p w:rsidR="00E678B6" w:rsidRPr="00A33B21" w:rsidRDefault="00E678B6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78B6" w:rsidRPr="00E678B6" w:rsidRDefault="00E678B6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за курс Основы религиозных культур и светской этики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78B6" w:rsidRDefault="00E678B6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исламской культуры</w:t>
      </w: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6629"/>
        <w:gridCol w:w="10"/>
        <w:gridCol w:w="1549"/>
        <w:gridCol w:w="49"/>
      </w:tblGrid>
      <w:tr w:rsidR="00A33B21" w:rsidRPr="00A33B21" w:rsidTr="00EF3263">
        <w:trPr>
          <w:gridAfter w:val="1"/>
          <w:wAfter w:w="49" w:type="dxa"/>
        </w:trPr>
        <w:tc>
          <w:tcPr>
            <w:tcW w:w="1309" w:type="dxa"/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994794" w:rsidRPr="008C7850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94794" w:rsidRPr="008C7850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DA1BCD" w:rsidRPr="00A33B21" w:rsidTr="006D41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44041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DA1BCD" w:rsidRPr="00A33B2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DA1BCD"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DA1BCD" w:rsidRPr="00A33B21">
              <w:rPr>
                <w:rFonts w:ascii="Times New Roman" w:hAnsi="Times New Roman"/>
                <w:sz w:val="24"/>
                <w:szCs w:val="24"/>
              </w:rPr>
              <w:t xml:space="preserve">  кабинете.</w:t>
            </w:r>
            <w:r w:rsidR="00994F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1BCD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7308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Гостеприимство в исламской традиции.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Мусульмане и их соседи.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21B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Ислам. Мусульмане.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 о сотворении мира и первых людях.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D70C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Пророки.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Жизнь пророка Мухаммада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05B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Коран.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Хадисы.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124E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Кааба. Запретная мечеть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Тема: священные города мусульман. Символика ислама.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FA15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Мечеть и ее роль в жизни мусульман.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Намаз и правила молитвы в исламе.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B903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Исламская семья.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Женщина в мусульманской семье.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458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детей в мусульманской семье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Исламский календарь.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20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исламские праздники.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Пятница.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F00" w:rsidRPr="00A33B21" w:rsidTr="004730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ислама в мире.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 в России. Мусульмане в истории и культуре России.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994F00" w:rsidRPr="00A33B21" w:rsidTr="007D48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Мусульмане — защитники Отечества.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Поведение, достойное мусульманина.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F00" w:rsidRPr="00A33B21" w:rsidTr="005A6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джихад.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Как жить по мусульманским заповедям сегодня.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F00" w:rsidRPr="00A33B21" w:rsidTr="00A263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Благотворительность и милосердие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Законы исламской религии.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работ (темы: «Моя семья», «Мой друг», «Моё Отечество», «Моё отношение к людям».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4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проектов (темы: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«С чего начинается Родина?»,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«Вклад моей семьи в благополучие и процветание нашей Отчизны», «Мой папа (дедушка) – защитник Родины», «Памятники ислама»).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794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</w:t>
            </w:r>
            <w:r w:rsidR="0099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58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иудейской культуры</w:t>
      </w: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6662"/>
        <w:gridCol w:w="1397"/>
      </w:tblGrid>
      <w:tr w:rsidR="00A33B21" w:rsidRPr="00A33B21" w:rsidTr="00EF3263">
        <w:trPr>
          <w:trHeight w:val="275"/>
        </w:trPr>
        <w:tc>
          <w:tcPr>
            <w:tcW w:w="1379" w:type="dxa"/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94794" w:rsidRPr="008C7850" w:rsidRDefault="00994794" w:rsidP="00EF3263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EA1FFF" w:rsidRPr="00A33B21" w:rsidTr="00EA1FFF">
        <w:trPr>
          <w:trHeight w:val="7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44041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EA1FFF" w:rsidRPr="00A33B2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EA1FFF"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EA1FFF" w:rsidRPr="00A33B21">
              <w:rPr>
                <w:rFonts w:ascii="Times New Roman" w:hAnsi="Times New Roman"/>
                <w:sz w:val="24"/>
                <w:szCs w:val="24"/>
              </w:rPr>
              <w:t xml:space="preserve">  кабинете. </w:t>
            </w:r>
            <w:r w:rsidR="00EA1FFF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«Золотой город» (Экскурсия в Иерусалим)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Евреи. Иудаизм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Тора.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Мир и человек в иудаизме.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Праотец Авраам. Союз с Богом.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Патриархи еврейского народа.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Моисей. Исход из Египта.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Дарование Торы.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Скиния и Храм. Царь Соломон.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Разрушение Храма.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Века рассеяния.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 чем говорит еврейский Закон.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Ритуалы и обычаи, запреты и разрешения.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Традиции. Еврейский костюм.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Традиции. Важные события жизни.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Еврейский календарь.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Традиции. Еврейская семья.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Традиционный еврейский дом.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начала года.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праздники.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Песах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Шавуот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праздники.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Ханука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Пурим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Царица Суббота.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Синагога.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 во времена Древней Руси.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 в истории и культуре России.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FFF" w:rsidRPr="00A33B21" w:rsidTr="00EA1FFF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FFF" w:rsidRPr="00A33B21" w:rsidTr="00EA1FFF">
        <w:trPr>
          <w:trHeight w:val="585"/>
        </w:trPr>
        <w:tc>
          <w:tcPr>
            <w:tcW w:w="1379" w:type="dxa"/>
            <w:tcBorders>
              <w:bottom w:val="single" w:sz="4" w:space="0" w:color="auto"/>
              <w:right w:val="single" w:sz="4" w:space="0" w:color="000000"/>
            </w:tcBorders>
          </w:tcPr>
          <w:p w:rsidR="00EA1FFF" w:rsidRPr="00A33B21" w:rsidRDefault="00EA1FFF" w:rsidP="00EA1FFF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презентация результатов учебно-исследовательской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 деятельности учащихся.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A33B21" w:rsidRPr="00A33B21" w:rsidTr="00EF3263">
        <w:trPr>
          <w:trHeight w:val="210"/>
        </w:trPr>
        <w:tc>
          <w:tcPr>
            <w:tcW w:w="1379" w:type="dxa"/>
            <w:tcBorders>
              <w:top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794" w:rsidRPr="00A33B21" w:rsidRDefault="00EA1FFF" w:rsidP="00EF3263">
            <w:pPr>
              <w:widowControl w:val="0"/>
              <w:autoSpaceDE w:val="0"/>
              <w:autoSpaceDN w:val="0"/>
              <w:spacing w:after="0" w:line="264" w:lineRule="exact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64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буддийской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6487"/>
        <w:gridCol w:w="1730"/>
      </w:tblGrid>
      <w:tr w:rsidR="00A33B21" w:rsidRPr="00A33B21" w:rsidTr="00EF3263">
        <w:tc>
          <w:tcPr>
            <w:tcW w:w="1559" w:type="dxa"/>
          </w:tcPr>
          <w:p w:rsidR="00994794" w:rsidRPr="008C7850" w:rsidRDefault="00994794" w:rsidP="008C785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487" w:type="dxa"/>
          </w:tcPr>
          <w:p w:rsidR="00994794" w:rsidRPr="008C7850" w:rsidRDefault="00994794" w:rsidP="008C785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0" w:type="dxa"/>
          </w:tcPr>
          <w:p w:rsidR="00994794" w:rsidRPr="008C7850" w:rsidRDefault="00994794" w:rsidP="008C7850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EA1FFF" w:rsidRPr="00A33B21" w:rsidTr="00EA1FFF">
        <w:trPr>
          <w:trHeight w:val="765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44041D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EA1FFF" w:rsidRPr="00A33B2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EA1FFF"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EA1FFF" w:rsidRPr="00A33B21">
              <w:rPr>
                <w:rFonts w:ascii="Times New Roman" w:hAnsi="Times New Roman"/>
                <w:sz w:val="24"/>
                <w:szCs w:val="24"/>
              </w:rPr>
              <w:t xml:space="preserve">  кабинете. </w:t>
            </w:r>
            <w:r w:rsidR="00EA1FFF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2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начинается.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Колесо времени. Представления о мире в буддизме.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Будда: рождение и юность.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Будда: путь к просветлению.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3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Будда: учение и ученики.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писания буддизма.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сооружения буддистов.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буддизм в Японии и Китае.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Буддийский путь познания.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 в буддизме.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1F5381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 и сострадание.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Семья и дружба в буддизме.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B52D5E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Буддийский «путь добродетелей».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Сансара.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EF3263">
        <w:trPr>
          <w:trHeight w:val="275"/>
        </w:trPr>
        <w:tc>
          <w:tcPr>
            <w:tcW w:w="1559" w:type="dxa"/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Урок самопроверки.</w:t>
            </w:r>
          </w:p>
        </w:tc>
        <w:tc>
          <w:tcPr>
            <w:tcW w:w="1730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E13" w:rsidRPr="00A33B21" w:rsidTr="00DB1FA4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Буддийский календарный год. Праздники и торжества.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Жизнь буддийских монахов.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A3BE8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Три драгоценности буддизма.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Махаяна и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тхеравада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1C4114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Тибетский буддизм.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Потала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центр тибетского буддизма.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C56002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Буддизм в России.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 Шамбале. Новые друзья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9115D9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Самосовершенствование.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природе в буддизме.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9D5643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закончилось.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EF3263">
        <w:trPr>
          <w:trHeight w:val="276"/>
        </w:trPr>
        <w:tc>
          <w:tcPr>
            <w:tcW w:w="1559" w:type="dxa"/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Мудрость Будды. Урок самопроверки.</w:t>
            </w:r>
          </w:p>
        </w:tc>
        <w:tc>
          <w:tcPr>
            <w:tcW w:w="1730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EF3263">
        <w:trPr>
          <w:trHeight w:val="555"/>
        </w:trPr>
        <w:tc>
          <w:tcPr>
            <w:tcW w:w="1559" w:type="dxa"/>
          </w:tcPr>
          <w:p w:rsidR="00994794" w:rsidRPr="00A33B21" w:rsidRDefault="00994794" w:rsidP="00A13E13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13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3E1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презентация результатов учебно-исследовательской или</w:t>
            </w:r>
            <w:r w:rsidR="00887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 деятельности учащихся.</w:t>
            </w:r>
          </w:p>
        </w:tc>
        <w:tc>
          <w:tcPr>
            <w:tcW w:w="1730" w:type="dxa"/>
          </w:tcPr>
          <w:p w:rsidR="00994794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94" w:rsidRPr="00A33B21" w:rsidTr="00EF3263">
        <w:trPr>
          <w:trHeight w:val="240"/>
        </w:trPr>
        <w:tc>
          <w:tcPr>
            <w:tcW w:w="1559" w:type="dxa"/>
          </w:tcPr>
          <w:p w:rsidR="00994794" w:rsidRPr="00A33B21" w:rsidRDefault="00994794" w:rsidP="00EF3263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0" w:type="dxa"/>
          </w:tcPr>
          <w:p w:rsidR="00994794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hAnsi="Times New Roman"/>
          <w:b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after="0" w:line="264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мировых религиозных культур</w:t>
      </w: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229"/>
        <w:gridCol w:w="1417"/>
      </w:tblGrid>
      <w:tr w:rsidR="00A33B21" w:rsidRPr="00A33B21" w:rsidTr="00A13E13">
        <w:tc>
          <w:tcPr>
            <w:tcW w:w="1134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2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3E13" w:rsidRPr="00A33B21" w:rsidTr="00424EF8">
        <w:trPr>
          <w:trHeight w:val="765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44041D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A13E13" w:rsidRPr="00A33B2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</w:t>
            </w:r>
            <w:proofErr w:type="spellStart"/>
            <w:r w:rsidR="00A13E13"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="00A13E13" w:rsidRPr="00A33B21">
              <w:rPr>
                <w:rFonts w:ascii="Times New Roman" w:hAnsi="Times New Roman"/>
                <w:sz w:val="24"/>
                <w:szCs w:val="24"/>
              </w:rPr>
              <w:t xml:space="preserve">  кабинете. </w:t>
            </w:r>
            <w:r w:rsidR="00A13E13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Культура. Религия.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248CD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Культура. Религия.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религий.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A83677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религий. Религии мира и их основатели.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книги религий мира.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3137AC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книги религий мира.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Хранители в преданиях религий мира.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C05DC7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Добро и зло. Понятие греха, раскаяния и воздаяния.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греха, раскаяния и воздаяния.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9A48AE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религиозных традициях мира.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сооружения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4129A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сооружения.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в религиозной культуре. Храм.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6E7C32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в религиозной культуре.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642F2C">
        <w:trPr>
          <w:trHeight w:val="563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религий в России.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A4B8B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религий в России.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Религиозные ритуалы. Обычаи и обряды.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327859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Религиозные ритуалы. Обычаи и обряды.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Паломничества и святыни.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97321">
        <w:trPr>
          <w:trHeight w:val="562"/>
        </w:trPr>
        <w:tc>
          <w:tcPr>
            <w:tcW w:w="1134" w:type="dxa"/>
            <w:tcBorders>
              <w:right w:val="single" w:sz="4" w:space="0" w:color="auto"/>
            </w:tcBorders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Тема: Праздники и календари.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и календари.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5C5FFE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Религия и мораль. Нравственные заповеди в религиях мира.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заповеди в религиях мира.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E50055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Семья.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Долг, свобода, ответственность, труд.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0C3F71">
        <w:trPr>
          <w:trHeight w:val="795"/>
        </w:trPr>
        <w:tc>
          <w:tcPr>
            <w:tcW w:w="1134" w:type="dxa"/>
            <w:tcBorders>
              <w:right w:val="single" w:sz="4" w:space="0" w:color="auto"/>
            </w:tcBorders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работ (темы: «Моя семья», «Мой друг», «Моё Отечество», «Моё отношение к людям».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162419">
        <w:trPr>
          <w:trHeight w:val="647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обучающихся с творческими работами.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Тема: Милосердие, забота о младших и слабых, взаимопомощь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A13E13">
        <w:trPr>
          <w:trHeight w:val="275"/>
        </w:trPr>
        <w:tc>
          <w:tcPr>
            <w:tcW w:w="1134" w:type="dxa"/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Патриотизм многонационального народа в Великой Отечественной войне.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141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A13E13">
        <w:trPr>
          <w:trHeight w:val="285"/>
        </w:trPr>
        <w:tc>
          <w:tcPr>
            <w:tcW w:w="1134" w:type="dxa"/>
          </w:tcPr>
          <w:p w:rsidR="00994794" w:rsidRPr="00A33B21" w:rsidRDefault="00994794" w:rsidP="00EF3263">
            <w:pPr>
              <w:pStyle w:val="a4"/>
              <w:widowControl w:val="0"/>
              <w:autoSpaceDE w:val="0"/>
              <w:autoSpaceDN w:val="0"/>
              <w:spacing w:after="0" w:line="268" w:lineRule="exact"/>
              <w:ind w:left="7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94794" w:rsidRPr="00A33B21" w:rsidRDefault="00A13E13" w:rsidP="00EF3263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58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Default="00994794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светской этики</w:t>
      </w:r>
    </w:p>
    <w:p w:rsidR="00FC5CC9" w:rsidRDefault="00FC5CC9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5CC9" w:rsidRDefault="00FC5CC9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540"/>
        <w:gridCol w:w="1527"/>
      </w:tblGrid>
      <w:tr w:rsidR="008C7850" w:rsidTr="008C7850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44041D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bookmarkStart w:id="0" w:name="_GoBack"/>
            <w:bookmarkEnd w:id="0"/>
            <w:r w:rsidR="008C7850">
              <w:rPr>
                <w:rFonts w:ascii="Times New Roman" w:hAnsi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Этика общения.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Каждый интересен.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Этикет. Премудрости и красота этикета.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Этика человеческих отношений. В развитии добрых чувств – творение души.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Этика отношений в коллективе.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нравственные истины. Жизнь священна.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 – закон жизни.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7850" w:rsidTr="008C7850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 понять и простить.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7850" w:rsidTr="008C7850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 w:rsidP="008871DF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 w:rsidP="008871DF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Ростки нравственного опыта проведения.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Доброте сопутствует терпение.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Судьба и Родины едины. С чего начинается Родина.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тебе рождается патриот и гражданин.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C7850" w:rsidTr="008C7850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«Диалог культур во имя гражданского мира и согласия»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Pr="00FC5CC9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850" w:rsidTr="008C7850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50" w:rsidRDefault="008C7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 часов</w:t>
            </w:r>
          </w:p>
        </w:tc>
      </w:tr>
    </w:tbl>
    <w:p w:rsidR="00FC5CC9" w:rsidRPr="00A33B21" w:rsidRDefault="00FC5CC9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spacing w:line="240" w:lineRule="auto"/>
      </w:pPr>
    </w:p>
    <w:sectPr w:rsidR="00994794" w:rsidRPr="00A33B21" w:rsidSect="006544C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FFFFFFFF"/>
    <w:lvl w:ilvl="0" w:tplc="4A96E50E">
      <w:start w:val="1"/>
      <w:numFmt w:val="decimal"/>
      <w:lvlText w:val="%1."/>
      <w:lvlJc w:val="left"/>
      <w:rPr>
        <w:rFonts w:cs="Times New Roman"/>
      </w:rPr>
    </w:lvl>
    <w:lvl w:ilvl="1" w:tplc="FC2A5F50">
      <w:numFmt w:val="decimal"/>
      <w:lvlText w:val=""/>
      <w:lvlJc w:val="left"/>
      <w:rPr>
        <w:rFonts w:cs="Times New Roman"/>
      </w:rPr>
    </w:lvl>
    <w:lvl w:ilvl="2" w:tplc="123605E0">
      <w:numFmt w:val="decimal"/>
      <w:lvlText w:val=""/>
      <w:lvlJc w:val="left"/>
      <w:rPr>
        <w:rFonts w:cs="Times New Roman"/>
      </w:rPr>
    </w:lvl>
    <w:lvl w:ilvl="3" w:tplc="A3CE9CB0">
      <w:numFmt w:val="decimal"/>
      <w:lvlText w:val=""/>
      <w:lvlJc w:val="left"/>
      <w:rPr>
        <w:rFonts w:cs="Times New Roman"/>
      </w:rPr>
    </w:lvl>
    <w:lvl w:ilvl="4" w:tplc="96A85702">
      <w:numFmt w:val="decimal"/>
      <w:lvlText w:val=""/>
      <w:lvlJc w:val="left"/>
      <w:rPr>
        <w:rFonts w:cs="Times New Roman"/>
      </w:rPr>
    </w:lvl>
    <w:lvl w:ilvl="5" w:tplc="70BECCD8">
      <w:numFmt w:val="decimal"/>
      <w:lvlText w:val=""/>
      <w:lvlJc w:val="left"/>
      <w:rPr>
        <w:rFonts w:cs="Times New Roman"/>
      </w:rPr>
    </w:lvl>
    <w:lvl w:ilvl="6" w:tplc="12DE4014">
      <w:numFmt w:val="decimal"/>
      <w:lvlText w:val=""/>
      <w:lvlJc w:val="left"/>
      <w:rPr>
        <w:rFonts w:cs="Times New Roman"/>
      </w:rPr>
    </w:lvl>
    <w:lvl w:ilvl="7" w:tplc="A98AA7A6">
      <w:numFmt w:val="decimal"/>
      <w:lvlText w:val=""/>
      <w:lvlJc w:val="left"/>
      <w:rPr>
        <w:rFonts w:cs="Times New Roman"/>
      </w:rPr>
    </w:lvl>
    <w:lvl w:ilvl="8" w:tplc="07C676BC">
      <w:numFmt w:val="decimal"/>
      <w:lvlText w:val=""/>
      <w:lvlJc w:val="left"/>
      <w:rPr>
        <w:rFonts w:cs="Times New Roman"/>
      </w:rPr>
    </w:lvl>
  </w:abstractNum>
  <w:abstractNum w:abstractNumId="1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5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88"/>
    <w:rsid w:val="000059E9"/>
    <w:rsid w:val="000664C2"/>
    <w:rsid w:val="000802D8"/>
    <w:rsid w:val="00087865"/>
    <w:rsid w:val="001911C7"/>
    <w:rsid w:val="001C6121"/>
    <w:rsid w:val="001C72E5"/>
    <w:rsid w:val="002D137E"/>
    <w:rsid w:val="00323488"/>
    <w:rsid w:val="003C2365"/>
    <w:rsid w:val="003D6064"/>
    <w:rsid w:val="0042193F"/>
    <w:rsid w:val="004333EB"/>
    <w:rsid w:val="0044041D"/>
    <w:rsid w:val="004F60B1"/>
    <w:rsid w:val="005F240F"/>
    <w:rsid w:val="006544C6"/>
    <w:rsid w:val="006752EF"/>
    <w:rsid w:val="007672BF"/>
    <w:rsid w:val="00830AAB"/>
    <w:rsid w:val="00882A7F"/>
    <w:rsid w:val="008871DF"/>
    <w:rsid w:val="008C0761"/>
    <w:rsid w:val="008C7850"/>
    <w:rsid w:val="009028F4"/>
    <w:rsid w:val="00933F5E"/>
    <w:rsid w:val="00943B69"/>
    <w:rsid w:val="00994794"/>
    <w:rsid w:val="00994F00"/>
    <w:rsid w:val="009B2812"/>
    <w:rsid w:val="009C4535"/>
    <w:rsid w:val="009E5F84"/>
    <w:rsid w:val="00A13E13"/>
    <w:rsid w:val="00A22827"/>
    <w:rsid w:val="00A33B21"/>
    <w:rsid w:val="00AA5424"/>
    <w:rsid w:val="00AB6904"/>
    <w:rsid w:val="00AC1C1F"/>
    <w:rsid w:val="00AD0111"/>
    <w:rsid w:val="00B611D7"/>
    <w:rsid w:val="00BA7AD1"/>
    <w:rsid w:val="00BD4237"/>
    <w:rsid w:val="00C02A4A"/>
    <w:rsid w:val="00C1136A"/>
    <w:rsid w:val="00C31180"/>
    <w:rsid w:val="00C760EB"/>
    <w:rsid w:val="00CD4BA6"/>
    <w:rsid w:val="00DA1BCD"/>
    <w:rsid w:val="00E678B6"/>
    <w:rsid w:val="00EA1FFF"/>
    <w:rsid w:val="00EF3263"/>
    <w:rsid w:val="00F53020"/>
    <w:rsid w:val="00FC5CC9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5343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САДЕКОВА</cp:lastModifiedBy>
  <cp:revision>32</cp:revision>
  <dcterms:created xsi:type="dcterms:W3CDTF">2019-04-17T13:25:00Z</dcterms:created>
  <dcterms:modified xsi:type="dcterms:W3CDTF">2021-05-06T09:56:00Z</dcterms:modified>
</cp:coreProperties>
</file>