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95" w:rsidRDefault="004B4595" w:rsidP="004B459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4B4595" w:rsidRDefault="004B4595" w:rsidP="004B459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«Гаевская основная общеобразовательная школа» </w:t>
      </w:r>
    </w:p>
    <w:p w:rsidR="004B4595" w:rsidRDefault="004B4595" w:rsidP="004B459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(МОУ «Гаевская ООШ»)</w:t>
      </w: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145" w:type="dxa"/>
        <w:tblInd w:w="-106" w:type="dxa"/>
        <w:tblLook w:val="00A0" w:firstRow="1" w:lastRow="0" w:firstColumn="1" w:lastColumn="0" w:noHBand="0" w:noVBand="0"/>
      </w:tblPr>
      <w:tblGrid>
        <w:gridCol w:w="4325"/>
        <w:gridCol w:w="4820"/>
      </w:tblGrid>
      <w:tr w:rsidR="0060360E" w:rsidRPr="00585D6A" w:rsidTr="004B4595">
        <w:tc>
          <w:tcPr>
            <w:tcW w:w="4325" w:type="dxa"/>
          </w:tcPr>
          <w:p w:rsidR="0060360E" w:rsidRPr="00585D6A" w:rsidRDefault="0060360E" w:rsidP="008943D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60360E" w:rsidRPr="00585D6A" w:rsidRDefault="0060360E" w:rsidP="008943D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№ 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60360E" w:rsidRDefault="0060360E" w:rsidP="008943D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А</w:t>
            </w:r>
            <w:r w:rsidR="004B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ООП образования </w:t>
            </w:r>
            <w:proofErr w:type="gramStart"/>
            <w:r w:rsidR="004B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="004B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умственной отсталостью</w:t>
            </w:r>
          </w:p>
          <w:p w:rsidR="0060360E" w:rsidRDefault="0060360E" w:rsidP="008943D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(интеллектуальными нарушениями)</w:t>
            </w:r>
          </w:p>
          <w:p w:rsidR="0060360E" w:rsidRPr="00585D6A" w:rsidRDefault="0060360E" w:rsidP="008943D2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МОУ </w:t>
            </w:r>
            <w:r w:rsidR="004B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«Гаевская О</w:t>
            </w:r>
            <w:r w:rsidRPr="00585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ОШ»</w:t>
            </w:r>
          </w:p>
        </w:tc>
      </w:tr>
    </w:tbl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4595" w:rsidRDefault="0060360E" w:rsidP="004B459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5183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  <w:r w:rsidR="004B4595">
        <w:rPr>
          <w:rFonts w:ascii="Times New Roman" w:hAnsi="Times New Roman" w:cs="Times New Roman"/>
          <w:b/>
          <w:sz w:val="36"/>
          <w:szCs w:val="36"/>
        </w:rPr>
        <w:t>курса</w:t>
      </w:r>
      <w:r w:rsidR="004B459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0360E" w:rsidRPr="00E05183" w:rsidRDefault="0060360E" w:rsidP="004B459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«ЛОГОПЕДИЧЕСКИЕ</w:t>
      </w:r>
      <w:r w:rsidRPr="00E05183">
        <w:rPr>
          <w:rFonts w:ascii="Times New Roman" w:hAnsi="Times New Roman" w:cs="Times New Roman"/>
          <w:b/>
          <w:bCs/>
          <w:sz w:val="36"/>
          <w:szCs w:val="36"/>
        </w:rPr>
        <w:t xml:space="preserve"> ЗАНЯТИЯ»</w:t>
      </w:r>
    </w:p>
    <w:p w:rsidR="0060360E" w:rsidRPr="00E05183" w:rsidRDefault="0060360E" w:rsidP="00EC14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5183">
        <w:rPr>
          <w:rFonts w:ascii="Times New Roman" w:hAnsi="Times New Roman" w:cs="Times New Roman"/>
          <w:b/>
          <w:bCs/>
          <w:sz w:val="36"/>
          <w:szCs w:val="36"/>
        </w:rPr>
        <w:t>Начальное общее образование</w:t>
      </w:r>
    </w:p>
    <w:p w:rsidR="0060360E" w:rsidRPr="00E05183" w:rsidRDefault="0060360E" w:rsidP="00EC14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5183">
        <w:rPr>
          <w:rFonts w:ascii="Times New Roman" w:hAnsi="Times New Roman" w:cs="Times New Roman"/>
          <w:b/>
          <w:bCs/>
          <w:sz w:val="36"/>
          <w:szCs w:val="36"/>
        </w:rPr>
        <w:t xml:space="preserve">(ФГОС </w:t>
      </w:r>
      <w:proofErr w:type="gramStart"/>
      <w:r w:rsidRPr="00E05183">
        <w:rPr>
          <w:rFonts w:ascii="Times New Roman" w:hAnsi="Times New Roman" w:cs="Times New Roman"/>
          <w:b/>
          <w:bCs/>
          <w:sz w:val="36"/>
          <w:szCs w:val="36"/>
        </w:rPr>
        <w:t>обучающихся</w:t>
      </w:r>
      <w:proofErr w:type="gramEnd"/>
      <w:r w:rsidRPr="00E05183">
        <w:rPr>
          <w:rFonts w:ascii="Times New Roman" w:hAnsi="Times New Roman" w:cs="Times New Roman"/>
          <w:b/>
          <w:bCs/>
          <w:sz w:val="36"/>
          <w:szCs w:val="36"/>
        </w:rPr>
        <w:t xml:space="preserve"> с </w:t>
      </w:r>
      <w:r w:rsidR="004B4595">
        <w:rPr>
          <w:rFonts w:ascii="Times New Roman" w:hAnsi="Times New Roman" w:cs="Times New Roman"/>
          <w:b/>
          <w:sz w:val="36"/>
          <w:szCs w:val="36"/>
        </w:rPr>
        <w:t>умственной отсталостью</w:t>
      </w:r>
      <w:r w:rsidR="004B4595" w:rsidRPr="00E051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05183">
        <w:rPr>
          <w:rFonts w:ascii="Times New Roman" w:hAnsi="Times New Roman" w:cs="Times New Roman"/>
          <w:b/>
          <w:bCs/>
          <w:sz w:val="36"/>
          <w:szCs w:val="36"/>
        </w:rPr>
        <w:t>(интеллектуальными нарушениями))</w:t>
      </w:r>
    </w:p>
    <w:p w:rsidR="0060360E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E05183" w:rsidRDefault="0060360E" w:rsidP="00EC1495">
      <w:pPr>
        <w:pStyle w:val="ConsPlusNormal"/>
        <w:ind w:firstLine="426"/>
        <w:rPr>
          <w:rFonts w:ascii="Calibri" w:hAnsi="Calibri" w:cs="Calibri"/>
          <w:b/>
          <w:bCs/>
          <w:sz w:val="36"/>
          <w:szCs w:val="36"/>
          <w:lang w:eastAsia="en-US"/>
        </w:rPr>
      </w:pPr>
    </w:p>
    <w:p w:rsidR="0060360E" w:rsidRPr="00E05183" w:rsidRDefault="0060360E" w:rsidP="00EC1495">
      <w:pPr>
        <w:pStyle w:val="ConsPlusNormal"/>
        <w:ind w:firstLine="426"/>
        <w:rPr>
          <w:rFonts w:ascii="Calibri" w:hAnsi="Calibri" w:cs="Calibri"/>
          <w:b/>
          <w:bCs/>
          <w:sz w:val="36"/>
          <w:szCs w:val="36"/>
          <w:lang w:eastAsia="en-US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Pr="00585D6A" w:rsidRDefault="0060360E" w:rsidP="00EC14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60E" w:rsidRDefault="0060360E" w:rsidP="00EC1495">
      <w:pPr>
        <w:jc w:val="center"/>
        <w:rPr>
          <w:b/>
          <w:bCs/>
          <w:sz w:val="36"/>
          <w:szCs w:val="36"/>
        </w:rPr>
      </w:pPr>
    </w:p>
    <w:p w:rsidR="0060360E" w:rsidRDefault="0060360E" w:rsidP="00EC1495">
      <w:pPr>
        <w:jc w:val="center"/>
        <w:rPr>
          <w:b/>
          <w:bCs/>
          <w:sz w:val="36"/>
          <w:szCs w:val="36"/>
        </w:rPr>
      </w:pPr>
    </w:p>
    <w:p w:rsidR="004B4595" w:rsidRDefault="004B4595" w:rsidP="00EC1495">
      <w:pPr>
        <w:jc w:val="center"/>
        <w:rPr>
          <w:b/>
          <w:bCs/>
          <w:sz w:val="36"/>
          <w:szCs w:val="36"/>
        </w:rPr>
      </w:pPr>
    </w:p>
    <w:p w:rsidR="0060360E" w:rsidRDefault="0060360E" w:rsidP="00EC1495">
      <w:pPr>
        <w:rPr>
          <w:b/>
          <w:bCs/>
          <w:sz w:val="36"/>
          <w:szCs w:val="36"/>
        </w:rPr>
      </w:pPr>
    </w:p>
    <w:p w:rsidR="0060360E" w:rsidRPr="00CD7094" w:rsidRDefault="0060360E" w:rsidP="004E6D98">
      <w:pPr>
        <w:spacing w:after="0" w:line="240" w:lineRule="auto"/>
        <w:ind w:right="-5" w:firstLine="9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Планируемые результаты освоения курса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«Логопедические занятия»</w:t>
      </w:r>
      <w:r w:rsidRPr="00CD70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В структуре планируемых результатов выделяется следующие группы: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1. Личностные результаты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3. Предметные результаты представлены в соответствии с группами результатов учебного предмета, раскрывают и детализируют их.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60360E" w:rsidRPr="000D2E3F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D2E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резу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льтаты освоения курса «Логопедические занятия</w:t>
      </w:r>
      <w:r w:rsidRPr="000D2E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2265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>увство ответственности и долга перед Родиной.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</w:t>
      </w:r>
      <w:r w:rsidRPr="00CD7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процессе образовательной, общественно полезной, учебно-исследовательской, творческой и других видов деятельности.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0360E" w:rsidRPr="000D2E3F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D2E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0D2E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резу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льтаты освоения курса «Логопедические занятия</w:t>
      </w:r>
      <w:r w:rsidRPr="000D2E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Метапредметны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занятиях по курсу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курса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курса «Логопедические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занятия</w:t>
      </w:r>
      <w:proofErr w:type="gramStart"/>
      <w:r w:rsidRPr="00467E1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D709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бучающиеся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0360E" w:rsidRPr="000D2E3F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D2E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D7094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выделять общий признак двух или нескольких предметов или явлений и объяснять их сходство;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>, и наоборот;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находить в тексте требуемую информацию (в соответствии с целями своей деятельности);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360E" w:rsidRPr="000D2E3F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D2E3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Планируемые результаты</w:t>
      </w:r>
    </w:p>
    <w:p w:rsidR="0060360E" w:rsidRPr="00CD7094" w:rsidRDefault="0060360E" w:rsidP="00467E13">
      <w:pPr>
        <w:spacing w:after="0" w:line="235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4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1 </w:t>
      </w:r>
      <w:proofErr w:type="spellStart"/>
      <w:r w:rsidRPr="00EC14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класса</w:t>
      </w:r>
      <w:r w:rsidRPr="00CD7094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уметь:</w:t>
      </w:r>
    </w:p>
    <w:p w:rsidR="0060360E" w:rsidRPr="00CD7094" w:rsidRDefault="0060360E" w:rsidP="00467E13">
      <w:pPr>
        <w:spacing w:after="0" w:line="1" w:lineRule="exact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CD7094" w:rsidRDefault="0060360E" w:rsidP="00467E13">
      <w:pPr>
        <w:numPr>
          <w:ilvl w:val="0"/>
          <w:numId w:val="16"/>
        </w:numPr>
        <w:tabs>
          <w:tab w:val="left" w:pos="1120"/>
        </w:tabs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учащиеся должны различать звуки на слух и в произношении;</w:t>
      </w:r>
    </w:p>
    <w:p w:rsidR="0060360E" w:rsidRPr="00CD7094" w:rsidRDefault="0060360E" w:rsidP="00467E13">
      <w:pPr>
        <w:numPr>
          <w:ilvl w:val="0"/>
          <w:numId w:val="16"/>
        </w:numPr>
        <w:tabs>
          <w:tab w:val="left" w:pos="1100"/>
        </w:tabs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анализировать слова по звуковому составу;</w:t>
      </w:r>
    </w:p>
    <w:p w:rsidR="0060360E" w:rsidRPr="00CD7094" w:rsidRDefault="0060360E" w:rsidP="00467E13">
      <w:pPr>
        <w:spacing w:after="0" w:line="12" w:lineRule="exact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CD7094" w:rsidRDefault="0060360E" w:rsidP="00467E13">
      <w:pPr>
        <w:numPr>
          <w:ilvl w:val="0"/>
          <w:numId w:val="16"/>
        </w:numPr>
        <w:tabs>
          <w:tab w:val="left" w:pos="1148"/>
        </w:tabs>
        <w:spacing w:after="0" w:line="234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60360E" w:rsidRPr="00CD7094" w:rsidRDefault="0060360E" w:rsidP="00467E13">
      <w:pPr>
        <w:spacing w:after="0" w:line="14" w:lineRule="exact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CD7094" w:rsidRDefault="0060360E" w:rsidP="00467E13">
      <w:pPr>
        <w:numPr>
          <w:ilvl w:val="0"/>
          <w:numId w:val="16"/>
        </w:numPr>
        <w:tabs>
          <w:tab w:val="left" w:pos="1364"/>
        </w:tabs>
        <w:spacing w:after="0" w:line="234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различать гласные и согласные, глухие и звонкие согласные, свистящие, шипящие и аффрикаты, гласные ударные и безударные;</w:t>
      </w:r>
    </w:p>
    <w:p w:rsidR="0060360E" w:rsidRPr="00CD7094" w:rsidRDefault="0060360E" w:rsidP="00467E13">
      <w:pPr>
        <w:spacing w:after="0" w:line="1" w:lineRule="exact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CD7094" w:rsidRDefault="0060360E" w:rsidP="00467E13">
      <w:pPr>
        <w:numPr>
          <w:ilvl w:val="0"/>
          <w:numId w:val="16"/>
        </w:numPr>
        <w:tabs>
          <w:tab w:val="left" w:pos="1100"/>
        </w:tabs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списывать рукописный и печатный текст целыми словами и словосочетаниями;</w:t>
      </w:r>
    </w:p>
    <w:p w:rsidR="0060360E" w:rsidRPr="00CD7094" w:rsidRDefault="0060360E" w:rsidP="00467E13">
      <w:pPr>
        <w:spacing w:after="0" w:line="12" w:lineRule="exact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CD7094" w:rsidRDefault="0060360E" w:rsidP="00467E13">
      <w:pPr>
        <w:numPr>
          <w:ilvl w:val="0"/>
          <w:numId w:val="16"/>
        </w:numPr>
        <w:tabs>
          <w:tab w:val="left" w:pos="1150"/>
        </w:tabs>
        <w:spacing w:after="0" w:line="236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60360E" w:rsidRPr="00CD7094" w:rsidRDefault="0060360E" w:rsidP="00467E13">
      <w:pPr>
        <w:spacing w:after="0" w:line="1" w:lineRule="exact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CD7094" w:rsidRDefault="0060360E" w:rsidP="00467E13">
      <w:pPr>
        <w:numPr>
          <w:ilvl w:val="0"/>
          <w:numId w:val="16"/>
        </w:numPr>
        <w:tabs>
          <w:tab w:val="left" w:pos="1120"/>
        </w:tabs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учащихся должны формулировать несложные выводы, основываясь на тексте.</w:t>
      </w:r>
    </w:p>
    <w:p w:rsidR="0060360E" w:rsidRPr="00CD7094" w:rsidRDefault="0060360E" w:rsidP="00467E13">
      <w:pPr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4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2 </w:t>
      </w:r>
      <w:proofErr w:type="spellStart"/>
      <w:r w:rsidRPr="00EC14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класса</w:t>
      </w:r>
      <w:r w:rsidRPr="00CD7094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spellEnd"/>
      <w:r w:rsidRPr="00CD7094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уметь:</w:t>
      </w:r>
    </w:p>
    <w:p w:rsidR="0060360E" w:rsidRPr="00CD7094" w:rsidRDefault="0060360E" w:rsidP="00467E13">
      <w:pPr>
        <w:numPr>
          <w:ilvl w:val="0"/>
          <w:numId w:val="16"/>
        </w:numPr>
        <w:tabs>
          <w:tab w:val="left" w:pos="1120"/>
        </w:tabs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учащихся должны различать предложение, словосочетание, слово;</w:t>
      </w:r>
    </w:p>
    <w:p w:rsidR="0060360E" w:rsidRPr="00CD7094" w:rsidRDefault="0060360E" w:rsidP="00467E13">
      <w:pPr>
        <w:numPr>
          <w:ilvl w:val="0"/>
          <w:numId w:val="16"/>
        </w:numPr>
        <w:tabs>
          <w:tab w:val="left" w:pos="1100"/>
        </w:tabs>
        <w:spacing w:after="0" w:line="240" w:lineRule="auto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094">
        <w:rPr>
          <w:rFonts w:ascii="Times New Roman" w:hAnsi="Times New Roman" w:cs="Times New Roman"/>
          <w:sz w:val="24"/>
          <w:szCs w:val="24"/>
          <w:lang w:eastAsia="ru-RU"/>
        </w:rPr>
        <w:t>анализировать слова по звуковому составу;</w:t>
      </w:r>
    </w:p>
    <w:p w:rsidR="0060360E" w:rsidRPr="00CD7094" w:rsidRDefault="0060360E" w:rsidP="00467E13">
      <w:pPr>
        <w:spacing w:after="0" w:line="12" w:lineRule="exact"/>
        <w:ind w:right="-5" w:firstLine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6"/>
        </w:numPr>
        <w:tabs>
          <w:tab w:val="left" w:pos="1323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60360E" w:rsidRPr="00D512BD" w:rsidRDefault="0060360E" w:rsidP="00467E13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6"/>
        </w:numPr>
        <w:tabs>
          <w:tab w:val="left" w:pos="1162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подбирать группы родственных слов (несложные случаи); разбирать слово по составу (несложные случаи);</w:t>
      </w:r>
    </w:p>
    <w:p w:rsidR="0060360E" w:rsidRPr="00D512BD" w:rsidRDefault="0060360E" w:rsidP="00467E13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6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писать под диктовку предложения и тексты;</w:t>
      </w:r>
    </w:p>
    <w:p w:rsidR="0060360E" w:rsidRPr="00D512BD" w:rsidRDefault="0060360E" w:rsidP="00467E13">
      <w:pPr>
        <w:numPr>
          <w:ilvl w:val="0"/>
          <w:numId w:val="16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правильно читать вслух целыми словами;</w:t>
      </w:r>
    </w:p>
    <w:p w:rsidR="0060360E" w:rsidRPr="00D512BD" w:rsidRDefault="0060360E" w:rsidP="00467E13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6"/>
        </w:numPr>
        <w:tabs>
          <w:tab w:val="left" w:pos="1182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соблюдать паузы между предложениями, логическое ударение, необходимую интонацию;</w:t>
      </w:r>
    </w:p>
    <w:p w:rsidR="0060360E" w:rsidRPr="00D512BD" w:rsidRDefault="0060360E" w:rsidP="00467E13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6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отвечать на вопросы по 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360E" w:rsidRPr="00D512BD" w:rsidRDefault="0060360E" w:rsidP="00467E13">
      <w:pPr>
        <w:numPr>
          <w:ilvl w:val="0"/>
          <w:numId w:val="16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к поступку героя, событию;</w:t>
      </w:r>
    </w:p>
    <w:p w:rsidR="0060360E" w:rsidRPr="00D512BD" w:rsidRDefault="0060360E" w:rsidP="00467E13">
      <w:pPr>
        <w:spacing w:after="0" w:line="9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6"/>
        </w:numPr>
        <w:tabs>
          <w:tab w:val="left" w:pos="1153"/>
        </w:tabs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пересказывать текст по плану с помощью учителя, несложные по содержанию тексты – самостоятельно.</w:t>
      </w:r>
    </w:p>
    <w:p w:rsidR="0060360E" w:rsidRPr="00D512BD" w:rsidRDefault="0060360E" w:rsidP="00467E13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6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устно рассказывать на темы, близкие их интересам.</w:t>
      </w:r>
    </w:p>
    <w:p w:rsidR="0060360E" w:rsidRPr="00D512BD" w:rsidRDefault="0060360E" w:rsidP="00467E13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3 класса 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t>обучающиеся должны</w:t>
      </w: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уметь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360E" w:rsidRPr="00D512BD" w:rsidRDefault="0060360E" w:rsidP="00467E13">
      <w:pPr>
        <w:numPr>
          <w:ilvl w:val="0"/>
          <w:numId w:val="17"/>
        </w:num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производить звукобуквенный анализ и синтез слов;</w:t>
      </w:r>
    </w:p>
    <w:p w:rsidR="0060360E" w:rsidRPr="00D512BD" w:rsidRDefault="0060360E" w:rsidP="00467E13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дифференцировать звуки по акустическому сходству;</w:t>
      </w:r>
    </w:p>
    <w:p w:rsidR="0060360E" w:rsidRPr="00D512BD" w:rsidRDefault="0060360E" w:rsidP="00467E13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подбирать к слову родственные слова;</w:t>
      </w:r>
    </w:p>
    <w:p w:rsidR="0060360E" w:rsidRPr="00D512BD" w:rsidRDefault="0060360E" w:rsidP="00467E13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владеть навыками словообразования и словоизменения;</w:t>
      </w:r>
    </w:p>
    <w:p w:rsidR="0060360E" w:rsidRPr="00D512BD" w:rsidRDefault="0060360E" w:rsidP="00467E13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подбирать синонимы и антонимы к различным частям речи;</w:t>
      </w:r>
    </w:p>
    <w:p w:rsidR="0060360E" w:rsidRPr="00D512BD" w:rsidRDefault="0060360E" w:rsidP="00467E13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дифференцировать предлоги и приставки;</w:t>
      </w:r>
    </w:p>
    <w:p w:rsidR="0060360E" w:rsidRPr="00D512BD" w:rsidRDefault="0060360E" w:rsidP="00467E13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составлять распространенные предложения;</w:t>
      </w:r>
    </w:p>
    <w:p w:rsidR="0060360E" w:rsidRPr="00D512BD" w:rsidRDefault="0060360E" w:rsidP="00467E13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определять тему рассказа, последовательность и связность предложений в тексте;</w:t>
      </w:r>
    </w:p>
    <w:p w:rsidR="0060360E" w:rsidRPr="00D512BD" w:rsidRDefault="0060360E" w:rsidP="00467E13">
      <w:pPr>
        <w:numPr>
          <w:ilvl w:val="0"/>
          <w:numId w:val="17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составлять  план  связного высказывания.</w:t>
      </w:r>
    </w:p>
    <w:p w:rsidR="0060360E" w:rsidRPr="00D512BD" w:rsidRDefault="0060360E" w:rsidP="00467E13">
      <w:pPr>
        <w:spacing w:after="0" w:line="5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окончании 4 класса:</w:t>
      </w:r>
    </w:p>
    <w:p w:rsidR="0060360E" w:rsidRPr="00D512BD" w:rsidRDefault="0060360E" w:rsidP="00467E13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8"/>
        </w:numPr>
        <w:tabs>
          <w:tab w:val="left" w:pos="1136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60360E" w:rsidRPr="00D512BD" w:rsidRDefault="0060360E" w:rsidP="00467E13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9"/>
        </w:numPr>
        <w:tabs>
          <w:tab w:val="left" w:pos="1302"/>
        </w:tabs>
        <w:spacing w:after="0" w:line="23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учащихся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60360E" w:rsidRPr="00D512BD" w:rsidRDefault="0060360E" w:rsidP="00467E13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9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учащихся должны различать родственные (однокоренные) слова и формы слова;</w:t>
      </w:r>
    </w:p>
    <w:p w:rsidR="0060360E" w:rsidRPr="00D512BD" w:rsidRDefault="0060360E" w:rsidP="00467E13">
      <w:pPr>
        <w:numPr>
          <w:ilvl w:val="0"/>
          <w:numId w:val="19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учащихся должны находить в словах окончание, корень, приставку, суффикс;</w:t>
      </w:r>
    </w:p>
    <w:p w:rsidR="0060360E" w:rsidRPr="00D512BD" w:rsidRDefault="0060360E" w:rsidP="00467E13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9"/>
        </w:numPr>
        <w:tabs>
          <w:tab w:val="left" w:pos="1162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учащихся должны находить главные и второстепенные (без деления на виды) члены предложения;</w:t>
      </w:r>
    </w:p>
    <w:p w:rsidR="0060360E" w:rsidRPr="00D512BD" w:rsidRDefault="0060360E" w:rsidP="00467E13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9"/>
        </w:numPr>
        <w:tabs>
          <w:tab w:val="left" w:pos="1150"/>
        </w:tabs>
        <w:spacing w:after="0" w:line="23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учащихся должны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60360E" w:rsidRPr="00D512BD" w:rsidRDefault="0060360E" w:rsidP="00467E13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9"/>
        </w:num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 должны 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пересказывать текст подробно и сжато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, устно и письменно;</w:t>
      </w:r>
    </w:p>
    <w:p w:rsidR="0060360E" w:rsidRPr="00D512BD" w:rsidRDefault="0060360E" w:rsidP="00467E13">
      <w:pPr>
        <w:numPr>
          <w:ilvl w:val="0"/>
          <w:numId w:val="19"/>
        </w:num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60360E" w:rsidRPr="00D512BD" w:rsidRDefault="0060360E" w:rsidP="00467E13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numPr>
          <w:ilvl w:val="0"/>
          <w:numId w:val="19"/>
        </w:numPr>
        <w:tabs>
          <w:tab w:val="left" w:pos="1220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60360E" w:rsidRPr="00D512BD" w:rsidRDefault="0060360E" w:rsidP="00467E13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60E" w:rsidRPr="00D512BD" w:rsidRDefault="0060360E" w:rsidP="00467E13">
      <w:pPr>
        <w:spacing w:after="0" w:line="238" w:lineRule="auto"/>
        <w:ind w:left="260" w:firstLine="7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имеющих нарушения зрения,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  <w:proofErr w:type="gramEnd"/>
    </w:p>
    <w:p w:rsidR="0060360E" w:rsidRDefault="0060360E" w:rsidP="00467E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360E" w:rsidRPr="00D512BD" w:rsidRDefault="0060360E" w:rsidP="004E6D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«Логопедические занятия»</w:t>
      </w:r>
    </w:p>
    <w:p w:rsidR="0060360E" w:rsidRPr="00D512BD" w:rsidRDefault="0060360E" w:rsidP="00467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работы по данной рабочей программе тесно связано с содержанием школьной программы по русскому языку и чтению. Содержание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курса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60360E" w:rsidRPr="00D512BD" w:rsidRDefault="0060360E" w:rsidP="00467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Перед началом логопедической работы организуется проведение обследования. При обследовании 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выявляется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какой из компонентов языковой системы нарушен. 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рекомендуется тестовая методика диагностики устной и письменной речи 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Т.А. и 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Ахутиной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Т.В. с 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-уровневой системой оценки.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обследования отражаются в специально разработанной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</w:p>
    <w:p w:rsidR="0060360E" w:rsidRPr="00D512BD" w:rsidRDefault="0060360E" w:rsidP="00467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 делится на два этапа:</w:t>
      </w:r>
    </w:p>
    <w:p w:rsidR="0060360E" w:rsidRPr="00D512BD" w:rsidRDefault="0060360E" w:rsidP="00467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(1 класс):</w:t>
      </w:r>
    </w:p>
    <w:p w:rsidR="0060360E" w:rsidRPr="00D512BD" w:rsidRDefault="0060360E" w:rsidP="00467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t>развитие и совершенствование сенсомоторных функций, психологических предпосылок и коммуникативной  готовности к обучению.</w:t>
      </w:r>
    </w:p>
    <w:p w:rsidR="0060360E" w:rsidRPr="00D512BD" w:rsidRDefault="0060360E" w:rsidP="00467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60360E" w:rsidRPr="00D512BD" w:rsidRDefault="0060360E" w:rsidP="00467E13">
      <w:pPr>
        <w:numPr>
          <w:ilvl w:val="0"/>
          <w:numId w:val="20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этап: </w:t>
      </w:r>
    </w:p>
    <w:p w:rsidR="0060360E" w:rsidRPr="00D512BD" w:rsidRDefault="0060360E" w:rsidP="00467E13">
      <w:pPr>
        <w:numPr>
          <w:ilvl w:val="0"/>
          <w:numId w:val="2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коррекция дефектов произношения; </w:t>
      </w:r>
    </w:p>
    <w:p w:rsidR="0060360E" w:rsidRPr="00D512BD" w:rsidRDefault="0060360E" w:rsidP="00467E13">
      <w:pPr>
        <w:numPr>
          <w:ilvl w:val="0"/>
          <w:numId w:val="2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60360E" w:rsidRPr="00D512BD" w:rsidRDefault="0060360E" w:rsidP="00467E13">
      <w:pPr>
        <w:numPr>
          <w:ilvl w:val="0"/>
          <w:numId w:val="20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этап: </w:t>
      </w:r>
    </w:p>
    <w:p w:rsidR="0060360E" w:rsidRPr="00D512BD" w:rsidRDefault="0060360E" w:rsidP="00467E13">
      <w:pPr>
        <w:numPr>
          <w:ilvl w:val="0"/>
          <w:numId w:val="2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уточнение значений имеющихся у детей слов и дальнейшее обогащение словарного запаса </w:t>
      </w:r>
    </w:p>
    <w:p w:rsidR="0060360E" w:rsidRPr="00D512BD" w:rsidRDefault="0060360E" w:rsidP="00467E13">
      <w:pPr>
        <w:numPr>
          <w:ilvl w:val="0"/>
          <w:numId w:val="2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путём накопления новых слов, относящихся к различным частям речи; </w:t>
      </w:r>
    </w:p>
    <w:p w:rsidR="0060360E" w:rsidRPr="00D512BD" w:rsidRDefault="0060360E" w:rsidP="00467E13">
      <w:pPr>
        <w:numPr>
          <w:ilvl w:val="0"/>
          <w:numId w:val="2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развития у детей умения активно пользоваться различными способами словообразования; </w:t>
      </w:r>
    </w:p>
    <w:p w:rsidR="0060360E" w:rsidRPr="00D512BD" w:rsidRDefault="0060360E" w:rsidP="00467E13">
      <w:pPr>
        <w:numPr>
          <w:ilvl w:val="0"/>
          <w:numId w:val="2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уточнение, развитие и совершенствование грамматического оформления речи. </w:t>
      </w:r>
    </w:p>
    <w:p w:rsidR="0060360E" w:rsidRPr="00D512BD" w:rsidRDefault="0060360E" w:rsidP="00467E13">
      <w:pPr>
        <w:numPr>
          <w:ilvl w:val="0"/>
          <w:numId w:val="20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этап: </w:t>
      </w:r>
    </w:p>
    <w:p w:rsidR="0060360E" w:rsidRPr="00D512BD" w:rsidRDefault="0060360E" w:rsidP="00467E13">
      <w:pPr>
        <w:numPr>
          <w:ilvl w:val="0"/>
          <w:numId w:val="2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предложений различных синтаксических конструкций, различных видов текстов; </w:t>
      </w:r>
    </w:p>
    <w:p w:rsidR="0060360E" w:rsidRPr="00D512BD" w:rsidRDefault="0060360E" w:rsidP="00467E1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Основной этап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t>(2-4 классы). Коррекционная работа ведется в трех основных направлениях:</w:t>
      </w:r>
    </w:p>
    <w:p w:rsidR="0060360E" w:rsidRPr="00D512BD" w:rsidRDefault="0060360E" w:rsidP="00467E13">
      <w:pPr>
        <w:numPr>
          <w:ilvl w:val="0"/>
          <w:numId w:val="25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На фонетическом уровне;</w:t>
      </w:r>
    </w:p>
    <w:p w:rsidR="0060360E" w:rsidRPr="00D512BD" w:rsidRDefault="0060360E" w:rsidP="00467E13">
      <w:pPr>
        <w:numPr>
          <w:ilvl w:val="0"/>
          <w:numId w:val="25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На лексико - грамматическом уровне;</w:t>
      </w:r>
    </w:p>
    <w:p w:rsidR="0060360E" w:rsidRPr="00D512BD" w:rsidRDefault="0060360E" w:rsidP="00467E13">
      <w:pPr>
        <w:numPr>
          <w:ilvl w:val="0"/>
          <w:numId w:val="25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На синтаксическом уровне.</w:t>
      </w:r>
    </w:p>
    <w:p w:rsidR="0060360E" w:rsidRPr="00D512BD" w:rsidRDefault="0060360E" w:rsidP="00467E13">
      <w:pPr>
        <w:numPr>
          <w:ilvl w:val="0"/>
          <w:numId w:val="10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Коррекционная работа на фонетическом уровне:</w:t>
      </w:r>
    </w:p>
    <w:p w:rsidR="0060360E" w:rsidRPr="00D512BD" w:rsidRDefault="0060360E" w:rsidP="00467E1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- коррекция дефектов произношения;</w:t>
      </w:r>
    </w:p>
    <w:p w:rsidR="0060360E" w:rsidRPr="00D512BD" w:rsidRDefault="0060360E" w:rsidP="00467E1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-   формирование  полноценных  фонетических  представлений  на  базе  развития</w:t>
      </w:r>
    </w:p>
    <w:p w:rsidR="0060360E" w:rsidRPr="00D512BD" w:rsidRDefault="0060360E" w:rsidP="00467E1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- фонематического восприятия, совершенствование звуковых обобщений в процессе упражнений в звуковом анализе и синтезе.</w:t>
      </w:r>
    </w:p>
    <w:p w:rsidR="0060360E" w:rsidRPr="00D512BD" w:rsidRDefault="0060360E" w:rsidP="00467E13">
      <w:pPr>
        <w:numPr>
          <w:ilvl w:val="0"/>
          <w:numId w:val="11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Коррекционная работа на лексико-грамматическом уровне:</w:t>
      </w:r>
    </w:p>
    <w:p w:rsidR="0060360E" w:rsidRPr="00D512BD" w:rsidRDefault="0060360E" w:rsidP="00467E1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60360E" w:rsidRPr="00D512BD" w:rsidRDefault="0060360E" w:rsidP="00467E13">
      <w:pPr>
        <w:numPr>
          <w:ilvl w:val="0"/>
          <w:numId w:val="12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Коррекционная работа на синтаксическом уровне:</w:t>
      </w:r>
    </w:p>
    <w:p w:rsidR="0060360E" w:rsidRPr="00D512BD" w:rsidRDefault="0060360E" w:rsidP="00467E1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sz w:val="24"/>
          <w:szCs w:val="24"/>
          <w:lang w:eastAsia="ru-RU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60360E" w:rsidRPr="00D512BD" w:rsidRDefault="0060360E" w:rsidP="00467E13">
      <w:pPr>
        <w:numPr>
          <w:ilvl w:val="1"/>
          <w:numId w:val="13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Диагностика </w:t>
      </w:r>
      <w:proofErr w:type="spellStart"/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proofErr w:type="gramStart"/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бследование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артикуляционногоаппаратаизвуковой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 речи. Обследование фонематического слуха. Обследование лексического строя речи. Обследование грамматического строя. Обследование процесса письма и чтения.</w:t>
      </w:r>
    </w:p>
    <w:p w:rsidR="0060360E" w:rsidRPr="00D512BD" w:rsidRDefault="0060360E" w:rsidP="00467E13">
      <w:pPr>
        <w:numPr>
          <w:ilvl w:val="1"/>
          <w:numId w:val="14"/>
        </w:numPr>
        <w:tabs>
          <w:tab w:val="left" w:pos="16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Слова,обозначающиепредметы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лова,обозначающиедействия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предметов. Дифференциация слов, обозначающих предмет и слов, обозначающих действие предмета. Слова, обозначающие признаки предметов. Дифференциация слов, обозначающих предмет, действие предмета и признак предмета. Двухсложные слова. Трехсложные слова. Определение порядка слогов в слове. Деление слов на слоги. Ударение. Однокоренные слова. Словообразование слов.</w:t>
      </w:r>
    </w:p>
    <w:p w:rsidR="0060360E" w:rsidRPr="00D512BD" w:rsidRDefault="0060360E" w:rsidP="00467E13">
      <w:pPr>
        <w:numPr>
          <w:ilvl w:val="1"/>
          <w:numId w:val="14"/>
        </w:numPr>
        <w:tabs>
          <w:tab w:val="left" w:pos="16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Предложение. 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Речь,предложение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редложение,слово.Простоедвусоставное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нераспространенное предложение. Предложение из трех слов. Предложение из четырех слов. Дифференциация понятий предложение – слово. Работа с предлогами 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, на. Работа с предлогами 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, от. Работа с предлогами 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– с (со). Составление предложений по опорной схеме. Составление предложений по опорной схеме. Распространение предложений. Выделение предложений из текста.</w:t>
      </w:r>
    </w:p>
    <w:p w:rsidR="0060360E" w:rsidRPr="00D512BD" w:rsidRDefault="0060360E" w:rsidP="00467E13">
      <w:pPr>
        <w:numPr>
          <w:ilvl w:val="1"/>
          <w:numId w:val="14"/>
        </w:numPr>
        <w:tabs>
          <w:tab w:val="left" w:pos="16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Звуки речи. Гласные звуки. 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Звуки речи и способы их 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ифференциация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 «звук» - «буква». Гласные звуки и буквы. Гласные первого ряда. Гласные второго ряда. Дифференциация гласных I и II ряда. Дифференциация гласных 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а-я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. Дифференциация гласных 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о-ё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. Дифференциация гласных у-ю. Дифференциация гласных и-ы. Выделение гласных из слов.</w:t>
      </w:r>
    </w:p>
    <w:p w:rsidR="0060360E" w:rsidRPr="00D512BD" w:rsidRDefault="0060360E" w:rsidP="00467E13">
      <w:pPr>
        <w:numPr>
          <w:ilvl w:val="1"/>
          <w:numId w:val="14"/>
        </w:numPr>
        <w:tabs>
          <w:tab w:val="left" w:pos="16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Звуки речи. Согласные звуки. 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Согласные звуки и 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буквы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вердыеимягкие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согласные. Обозначение мягкости согласных гласными я, е, ё, ю. Звонкие и глухие согласные. Звук и буква Б. Звук и буква П. Дифференциация согласных Б – П. 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Звукибуква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Д. Звук и буква Т. Дифференциация согласных Д – Т. Звук и буква Г. 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Звук и буква К. Дифференциация согласных Г – К. Звук и буква З. Звук и буква С. Дифференциация согласных З – С. Звук и буква Ш. Звук и буква Ж. Дифференциация согласных Ш-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ифференциация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согласных З – Ж. Дифференциация согласных С – Ш. 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Дифференциациязвонких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и глухих согласных.</w:t>
      </w:r>
    </w:p>
    <w:p w:rsidR="0060360E" w:rsidRPr="00D512BD" w:rsidRDefault="0060360E" w:rsidP="00D512BD">
      <w:pPr>
        <w:numPr>
          <w:ilvl w:val="1"/>
          <w:numId w:val="15"/>
        </w:numPr>
        <w:tabs>
          <w:tab w:val="left" w:pos="1680"/>
        </w:tabs>
        <w:spacing w:after="0" w:line="240" w:lineRule="auto"/>
        <w:ind w:left="142"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Связная  </w:t>
      </w:r>
      <w:proofErr w:type="spellStart"/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речь</w:t>
      </w:r>
      <w:proofErr w:type="gramStart"/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512B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оставление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 описание  простого  </w:t>
      </w:r>
      <w:proofErr w:type="spellStart"/>
      <w:r w:rsidRPr="00D512BD">
        <w:rPr>
          <w:rFonts w:ascii="Times New Roman" w:hAnsi="Times New Roman" w:cs="Times New Roman"/>
          <w:sz w:val="24"/>
          <w:szCs w:val="24"/>
          <w:lang w:eastAsia="ru-RU"/>
        </w:rPr>
        <w:t>предмета.Составление</w:t>
      </w:r>
      <w:proofErr w:type="spellEnd"/>
      <w:r w:rsidRPr="00D512BD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рассказа по опорным словам и схемам. Последовательный пересказ текста с опорой на вопросы. Развитие связной речи. Составление рассказа по серии сюжетных картинок.</w:t>
      </w:r>
    </w:p>
    <w:p w:rsidR="0060360E" w:rsidRDefault="0060360E" w:rsidP="004E6D98">
      <w:pPr>
        <w:spacing w:after="0" w:line="331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360E" w:rsidRDefault="0060360E" w:rsidP="004E6D98">
      <w:pPr>
        <w:spacing w:after="0" w:line="331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51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 отводимых на изучение темы</w:t>
      </w:r>
    </w:p>
    <w:p w:rsidR="0060360E" w:rsidRPr="00D512BD" w:rsidRDefault="0060360E" w:rsidP="00D512BD">
      <w:pPr>
        <w:spacing w:after="0" w:line="331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9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727"/>
        <w:gridCol w:w="1499"/>
      </w:tblGrid>
      <w:tr w:rsidR="0060360E" w:rsidRPr="00885AE2" w:rsidTr="00865CA2">
        <w:trPr>
          <w:trHeight w:val="736"/>
        </w:trPr>
        <w:tc>
          <w:tcPr>
            <w:tcW w:w="1000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360E" w:rsidRPr="004D3006" w:rsidRDefault="004D3006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727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речевых возможностей детей. Правила речи.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звуков. Звуки окружающего мира.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речевых возможностей детей. Правила речи.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общих упражнений для развития артикуляционных органов</w:t>
            </w:r>
          </w:p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для дыхания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Гимнастика мимико-артикуляторных </w:t>
            </w: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мышц</w:t>
            </w:r>
          </w:p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60360E" w:rsidRPr="00D512BD" w:rsidRDefault="0060360E" w:rsidP="004D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губ u щек, ротовой полости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речи. Дифференциация понятий «речевые» и «неречевые» звуки.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органами артикуляционного аппарата. Артикуляционная гимнастика.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Дыхание.  Дыхательная гимнастика. Голосообразование. Голосовая гимнастика.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моторика. Речь с движением.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Мелкая моторика. Пальчиковая гимнастика.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Зрительное восприятие, внимание и память. Логическое мышление.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и согласные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и синтез. Слоговой анализ и синтез. Ударение.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Согласные. Дифференциация твердых и мягких согласных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звонких - глухих согласных звуков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шипящих – свистящих звуков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аффрикат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proofErr w:type="spell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соноров</w:t>
            </w:r>
            <w:proofErr w:type="spellEnd"/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слова. Словообразование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Словоизменение. Согласование слов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Дифференциация предлогов и приставок.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D5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D512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60360E" w:rsidP="004D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1499" w:type="dxa"/>
          </w:tcPr>
          <w:p w:rsidR="0060360E" w:rsidRPr="00D512BD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60E" w:rsidRPr="00885AE2" w:rsidTr="00865CA2">
        <w:tc>
          <w:tcPr>
            <w:tcW w:w="1000" w:type="dxa"/>
          </w:tcPr>
          <w:p w:rsidR="0060360E" w:rsidRPr="00D512BD" w:rsidRDefault="0060360E" w:rsidP="00852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7" w:type="dxa"/>
          </w:tcPr>
          <w:p w:rsidR="0060360E" w:rsidRPr="00D512BD" w:rsidRDefault="004D3006" w:rsidP="004D30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</w:tcPr>
          <w:p w:rsidR="0060360E" w:rsidRDefault="0060360E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60360E" w:rsidRPr="00D512BD" w:rsidRDefault="0060360E" w:rsidP="00663038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p w:rsidR="0060360E" w:rsidRPr="007440D1" w:rsidRDefault="0060360E" w:rsidP="00663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D1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662"/>
        <w:gridCol w:w="1695"/>
      </w:tblGrid>
      <w:tr w:rsidR="004D3006" w:rsidRPr="00885AE2" w:rsidTr="00754C75">
        <w:tc>
          <w:tcPr>
            <w:tcW w:w="1000" w:type="dxa"/>
          </w:tcPr>
          <w:p w:rsidR="004D3006" w:rsidRPr="00D512BD" w:rsidRDefault="004D3006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3006" w:rsidRPr="004D3006" w:rsidRDefault="004D3006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62" w:type="dxa"/>
          </w:tcPr>
          <w:p w:rsidR="004D3006" w:rsidRPr="00852122" w:rsidRDefault="004D3006" w:rsidP="00663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5" w:type="dxa"/>
          </w:tcPr>
          <w:p w:rsidR="004D3006" w:rsidRPr="00852122" w:rsidRDefault="004D3006" w:rsidP="00663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D3006" w:rsidRPr="00885AE2" w:rsidTr="00754C75">
        <w:tc>
          <w:tcPr>
            <w:tcW w:w="1000" w:type="dxa"/>
          </w:tcPr>
          <w:p w:rsidR="004D3006" w:rsidRPr="00852122" w:rsidRDefault="004D3006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4D3006" w:rsidRPr="00852122" w:rsidRDefault="004D3006" w:rsidP="00663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и предложение. Упражнение в составлении предложений.</w:t>
            </w:r>
          </w:p>
        </w:tc>
        <w:tc>
          <w:tcPr>
            <w:tcW w:w="1695" w:type="dxa"/>
          </w:tcPr>
          <w:p w:rsidR="004D3006" w:rsidRPr="00852122" w:rsidRDefault="004D3006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буквы. Алфавит. Гласные звуки и буквы. Согласные звуки и буквы.</w:t>
            </w:r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гласного </w:t>
            </w:r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Уточнение гласного </w:t>
            </w:r>
            <w:proofErr w:type="gramStart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гласного </w:t>
            </w:r>
            <w:proofErr w:type="gramStart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гласного </w:t>
            </w:r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ы.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Уточнение гласного </w:t>
            </w:r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«слог». Слогообразующая роль гласного. </w:t>
            </w:r>
            <w:proofErr w:type="spellStart"/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ализ и синтез односложных слов.</w:t>
            </w:r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Слоговой и </w:t>
            </w:r>
            <w:proofErr w:type="spellStart"/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ряда. Твердые и мягкие согласные перед гласными 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ряда. Первый способ обозначения мягкости.</w:t>
            </w:r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Твердые и мягкие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гласные перед гласными «ы – и», «а - я», «о - ё» и 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– ю».</w:t>
            </w:r>
            <w:proofErr w:type="gramEnd"/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гласных «о - у» и 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ё-ю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Дифференциация гласных второго ряда.</w:t>
            </w:r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C75" w:rsidRPr="00885AE2" w:rsidTr="00754C75">
        <w:tc>
          <w:tcPr>
            <w:tcW w:w="1000" w:type="dxa"/>
          </w:tcPr>
          <w:p w:rsidR="00754C75" w:rsidRPr="00852122" w:rsidRDefault="00754C75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754C75" w:rsidRPr="00852122" w:rsidRDefault="00754C75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знак как способ обозначения мягкости согласных (в конце слов). Второй способ обозначения мягкости. Разделительный мягкий знак.</w:t>
            </w:r>
          </w:p>
        </w:tc>
        <w:tc>
          <w:tcPr>
            <w:tcW w:w="1695" w:type="dxa"/>
          </w:tcPr>
          <w:p w:rsidR="00754C75" w:rsidRPr="00852122" w:rsidRDefault="00754C75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б], [б</w:t>
            </w:r>
            <w:proofErr w:type="gramEnd"/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«Б».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различении [Б] -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в слогах, словах, предложениях в устной и письменной речи.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[в</w:t>
            </w:r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«В».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[г</w:t>
            </w:r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«Г». Звуки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[к</w:t>
            </w:r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«К».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звонких и глухих  [Г] - [К] в устной и письменной речи.</w:t>
            </w:r>
            <w:proofErr w:type="gramEnd"/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75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[х], [х</w:t>
            </w:r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«Х».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4D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[Г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[К]-[Х] в устной и письменной речи.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[д], [д</w:t>
            </w:r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«Д». Звуки [т], [т</w:t>
            </w:r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«Т».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 [ж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«Ж». Звук [ш], буква «Ш».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звонких и глухих  [Ж] -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в устной и письменной речи.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[з], [з</w:t>
            </w:r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«З». Звуки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[с</w:t>
            </w:r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«С». Различение звонких и глухих 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- [С] в устной и письменной речи.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[Ж] -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в устной и письменной речи.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- [С] в устной и письменной речи.</w:t>
            </w:r>
          </w:p>
        </w:tc>
        <w:tc>
          <w:tcPr>
            <w:tcW w:w="1695" w:type="dxa"/>
          </w:tcPr>
          <w:p w:rsidR="00865CA2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865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865C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буква «Щ». Различение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- [С’] в устной и письменной речи.</w:t>
            </w:r>
          </w:p>
        </w:tc>
        <w:tc>
          <w:tcPr>
            <w:tcW w:w="1695" w:type="dxa"/>
          </w:tcPr>
          <w:p w:rsidR="00865CA2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4D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D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буква Ч. Звук </w:t>
            </w:r>
            <w:r w:rsidRPr="004D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D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буква Ц.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[Ч] -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в устной и письменной речи.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согласных [Ч] -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 в слогах, словах, предложениях в устной и письменной речи. 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согласных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] - [С] в слогах, словах, предложениях в устной и письменной речи. 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[р</w:t>
            </w:r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«Р». Звуки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[л</w:t>
            </w:r>
            <w:r w:rsidRPr="008521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ru-RU" w:bidi="he-IL"/>
              </w:rPr>
              <w:t>׳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буква «Л». Различение [</w:t>
            </w:r>
            <w:proofErr w:type="gramStart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 - [Л] в устной и письменной речи.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</w:tcPr>
          <w:p w:rsidR="00865CA2" w:rsidRPr="00852122" w:rsidRDefault="00865CA2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1695" w:type="dxa"/>
          </w:tcPr>
          <w:p w:rsidR="00865CA2" w:rsidRPr="00852122" w:rsidRDefault="00865CA2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CA2" w:rsidRPr="00885AE2" w:rsidTr="00754C75">
        <w:tc>
          <w:tcPr>
            <w:tcW w:w="1000" w:type="dxa"/>
          </w:tcPr>
          <w:p w:rsidR="00865CA2" w:rsidRPr="00852122" w:rsidRDefault="00865CA2" w:rsidP="0085212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865CA2" w:rsidRPr="00852122" w:rsidRDefault="00865CA2" w:rsidP="004D3006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</w:tcPr>
          <w:p w:rsidR="00865CA2" w:rsidRDefault="00865CA2" w:rsidP="00663038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0360E" w:rsidRPr="007440D1" w:rsidRDefault="0060360E" w:rsidP="00663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D1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662"/>
        <w:gridCol w:w="1695"/>
      </w:tblGrid>
      <w:tr w:rsidR="00A664C1" w:rsidRPr="00885AE2" w:rsidTr="00A664C1">
        <w:tc>
          <w:tcPr>
            <w:tcW w:w="1000" w:type="dxa"/>
          </w:tcPr>
          <w:p w:rsidR="00A664C1" w:rsidRPr="00D512BD" w:rsidRDefault="00A664C1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64C1" w:rsidRPr="004D3006" w:rsidRDefault="00A664C1" w:rsidP="00032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62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663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Грамматическая основа предложения. Упражнение в выделении главных слов в предложении. 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Слово. Смысловое значение слова. Образные слова и выражения в нашей речи.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употреблении образных слов при описании предмета. Связь слов в предложении.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Слова-приятели: близкие по смыслу, но разные слова (корни).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>
        <w:tc>
          <w:tcPr>
            <w:tcW w:w="988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Слова-неприятели, которые имеют противоположное значение.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>
        <w:tc>
          <w:tcPr>
            <w:tcW w:w="988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Слова-близнецы, которые звучат одинаково, но имеют  разный смысл.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>
        <w:tc>
          <w:tcPr>
            <w:tcW w:w="988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Многозначные слова.</w:t>
            </w:r>
          </w:p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которые имеют прямое и переносное значение.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>
        <w:tc>
          <w:tcPr>
            <w:tcW w:w="988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>
        <w:tc>
          <w:tcPr>
            <w:tcW w:w="988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опорным словам. Родственные слова. Корень слова. Тренировочные упражнения в подборе родственных слов и выделении корня.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>
        <w:tc>
          <w:tcPr>
            <w:tcW w:w="988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формировании навыка подбора родственных слов. 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формировании навыка в выделении корня слова. Родственные слова и слова с омонимичными корнями.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 понятие  о  приставках  и  употреблении  их  в  речи. Тренировочные упражнения в выделении приставок.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Приставки пространственного значения. Приставки временн</w:t>
            </w:r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значения.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ind w:left="246" w:hanging="2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Многозначные приставки. Приставки, сходные по буквенному составу.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Разделительный  твердый знак. Упражнение в написании слов с разделительным твердым знаком.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 Упражнение в написании слов с разделительным мягким знаком.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 понятие  о  суффиксах  и  употреблении  их  в  речи. Тренировочные упражнения в выделении суффиксов.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образовании слов с суффиксами и употребление их в речи. Суффиксы, указывающие на величину предметов, уменьшительно-ласкательные суффиксы.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Суффиксы профессий. Суффикс прилагательных. Правописание суффиксов в глаголах прошедшего времени.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Окончание. Общее  понятие  об  окончании  и  употреблении  их  в  речи.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имен существительных разного рода. Употребление имен существительных в косвенных падежах.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и существительных в роде и числе.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и существительных в падеже. Согласование глагола и существительного в числе.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глагола и существительного в роде. Согласование глагола и существительного во времени.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 понятие  о предлогах  и  употреблении  их  в  речи.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Предлоги  </w:t>
            </w:r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у, около, </w:t>
            </w:r>
            <w:proofErr w:type="gramStart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от, по.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 </w:t>
            </w:r>
            <w:proofErr w:type="gramStart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над, под, с (со), из-под.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ind w:left="246" w:hanging="2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(во), из, за, из-за.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 </w:t>
            </w:r>
            <w:proofErr w:type="gramStart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</w:t>
            </w:r>
            <w:proofErr w:type="gramEnd"/>
            <w:r w:rsidRPr="0085212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возле, перед.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Дифференциация предлогов и приставок.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66303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диктант. Диагностика устной и письменно речи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64C1" w:rsidRPr="00885AE2" w:rsidTr="00A664C1">
        <w:tc>
          <w:tcPr>
            <w:tcW w:w="1000" w:type="dxa"/>
          </w:tcPr>
          <w:p w:rsidR="00A664C1" w:rsidRPr="00852122" w:rsidRDefault="00A664C1" w:rsidP="0085212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664C1" w:rsidRPr="00852122" w:rsidRDefault="00A664C1" w:rsidP="00A664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</w:tcPr>
          <w:p w:rsidR="00A664C1" w:rsidRPr="00852122" w:rsidRDefault="00A664C1" w:rsidP="00A66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0360E" w:rsidRPr="007440D1" w:rsidRDefault="0060360E" w:rsidP="00663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D1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7124"/>
        <w:gridCol w:w="1553"/>
      </w:tblGrid>
      <w:tr w:rsidR="00A664C1" w:rsidRPr="00885AE2" w:rsidTr="006C0DA4">
        <w:trPr>
          <w:trHeight w:val="498"/>
        </w:trPr>
        <w:tc>
          <w:tcPr>
            <w:tcW w:w="1000" w:type="dxa"/>
          </w:tcPr>
          <w:p w:rsidR="00A664C1" w:rsidRPr="00D512BD" w:rsidRDefault="00A664C1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664C1" w:rsidRPr="004D3006" w:rsidRDefault="00A664C1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24" w:type="dxa"/>
          </w:tcPr>
          <w:p w:rsidR="00A664C1" w:rsidRPr="00D512BD" w:rsidRDefault="00A664C1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3" w:type="dxa"/>
          </w:tcPr>
          <w:p w:rsidR="00A664C1" w:rsidRPr="00852122" w:rsidRDefault="00A664C1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C0DA4" w:rsidRPr="00885AE2" w:rsidTr="006C0DA4">
        <w:trPr>
          <w:trHeight w:val="249"/>
        </w:trPr>
        <w:tc>
          <w:tcPr>
            <w:tcW w:w="1000" w:type="dxa"/>
          </w:tcPr>
          <w:p w:rsidR="006C0DA4" w:rsidRPr="00852122" w:rsidRDefault="006C0DA4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6C0DA4" w:rsidRPr="00D512BD" w:rsidRDefault="006C0DA4" w:rsidP="00D512BD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 Текст.  Предложение. Слово. Слог. Деление слов на слоги.</w:t>
            </w:r>
          </w:p>
        </w:tc>
        <w:tc>
          <w:tcPr>
            <w:tcW w:w="1553" w:type="dxa"/>
          </w:tcPr>
          <w:p w:rsidR="006C0DA4" w:rsidRPr="00852122" w:rsidRDefault="006C0DA4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DA4" w:rsidRPr="00885AE2" w:rsidTr="006C0DA4">
        <w:trPr>
          <w:trHeight w:val="249"/>
        </w:trPr>
        <w:tc>
          <w:tcPr>
            <w:tcW w:w="1000" w:type="dxa"/>
          </w:tcPr>
          <w:p w:rsidR="006C0DA4" w:rsidRPr="00852122" w:rsidRDefault="006C0DA4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6C0DA4" w:rsidRPr="00D512BD" w:rsidRDefault="006C0DA4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переноса слов. Ударение. Ударный и безударный слог.</w:t>
            </w:r>
          </w:p>
        </w:tc>
        <w:tc>
          <w:tcPr>
            <w:tcW w:w="1553" w:type="dxa"/>
          </w:tcPr>
          <w:p w:rsidR="006C0DA4" w:rsidRPr="00852122" w:rsidRDefault="006C0DA4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DA4" w:rsidRPr="00885AE2" w:rsidTr="006C0DA4">
        <w:trPr>
          <w:trHeight w:val="249"/>
        </w:trPr>
        <w:tc>
          <w:tcPr>
            <w:tcW w:w="1000" w:type="dxa"/>
          </w:tcPr>
          <w:p w:rsidR="006C0DA4" w:rsidRPr="00852122" w:rsidRDefault="006C0DA4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6C0DA4" w:rsidRPr="00D512BD" w:rsidRDefault="006C0DA4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Корень. Родственные слова.</w:t>
            </w:r>
          </w:p>
        </w:tc>
        <w:tc>
          <w:tcPr>
            <w:tcW w:w="1553" w:type="dxa"/>
          </w:tcPr>
          <w:p w:rsidR="006C0DA4" w:rsidRPr="00852122" w:rsidRDefault="006C0DA4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DA4" w:rsidRPr="00885AE2" w:rsidTr="006C0DA4">
        <w:trPr>
          <w:trHeight w:val="236"/>
        </w:trPr>
        <w:tc>
          <w:tcPr>
            <w:tcW w:w="1000" w:type="dxa"/>
          </w:tcPr>
          <w:p w:rsidR="006C0DA4" w:rsidRPr="00852122" w:rsidRDefault="006C0DA4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6C0DA4" w:rsidRPr="00D512BD" w:rsidRDefault="006C0DA4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Суффикс. Образование слов при помощи суффиксов</w:t>
            </w:r>
          </w:p>
        </w:tc>
        <w:tc>
          <w:tcPr>
            <w:tcW w:w="1553" w:type="dxa"/>
          </w:tcPr>
          <w:p w:rsidR="006C0DA4" w:rsidRPr="00852122" w:rsidRDefault="006C0DA4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DA4" w:rsidRPr="00885AE2" w:rsidTr="006C0DA4">
        <w:trPr>
          <w:trHeight w:val="249"/>
        </w:trPr>
        <w:tc>
          <w:tcPr>
            <w:tcW w:w="1000" w:type="dxa"/>
          </w:tcPr>
          <w:p w:rsidR="006C0DA4" w:rsidRPr="00852122" w:rsidRDefault="006C0DA4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6C0DA4" w:rsidRPr="00D512BD" w:rsidRDefault="006C0DA4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Приставка. Образование новых слов. Окончание.</w:t>
            </w:r>
          </w:p>
        </w:tc>
        <w:tc>
          <w:tcPr>
            <w:tcW w:w="1553" w:type="dxa"/>
          </w:tcPr>
          <w:p w:rsidR="006C0DA4" w:rsidRPr="00852122" w:rsidRDefault="006C0DA4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DA4" w:rsidRPr="00885AE2" w:rsidTr="006C0DA4">
        <w:trPr>
          <w:trHeight w:val="249"/>
        </w:trPr>
        <w:tc>
          <w:tcPr>
            <w:tcW w:w="1000" w:type="dxa"/>
          </w:tcPr>
          <w:p w:rsidR="006C0DA4" w:rsidRPr="00852122" w:rsidRDefault="006C0DA4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6C0DA4" w:rsidRPr="00D512BD" w:rsidRDefault="006C0DA4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слов по составу. Составление слов из морфем.</w:t>
            </w:r>
          </w:p>
        </w:tc>
        <w:tc>
          <w:tcPr>
            <w:tcW w:w="1553" w:type="dxa"/>
          </w:tcPr>
          <w:p w:rsidR="006C0DA4" w:rsidRPr="00852122" w:rsidRDefault="006C0DA4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DA4" w:rsidRPr="00885AE2" w:rsidTr="006C0DA4">
        <w:trPr>
          <w:trHeight w:val="249"/>
        </w:trPr>
        <w:tc>
          <w:tcPr>
            <w:tcW w:w="1000" w:type="dxa"/>
          </w:tcPr>
          <w:p w:rsidR="006C0DA4" w:rsidRPr="00852122" w:rsidRDefault="006C0DA4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6C0DA4" w:rsidRPr="00D512BD" w:rsidRDefault="006C0DA4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Звонкие и глухие согласные в </w:t>
            </w:r>
            <w:proofErr w:type="gram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 конце слов</w:t>
            </w:r>
          </w:p>
        </w:tc>
        <w:tc>
          <w:tcPr>
            <w:tcW w:w="1553" w:type="dxa"/>
          </w:tcPr>
          <w:p w:rsidR="006C0DA4" w:rsidRPr="00852122" w:rsidRDefault="006C0DA4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0DA4" w:rsidRPr="00885AE2" w:rsidTr="006C0DA4">
        <w:trPr>
          <w:trHeight w:val="249"/>
        </w:trPr>
        <w:tc>
          <w:tcPr>
            <w:tcW w:w="1000" w:type="dxa"/>
          </w:tcPr>
          <w:p w:rsidR="006C0DA4" w:rsidRPr="00852122" w:rsidRDefault="006C0DA4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6C0DA4" w:rsidRPr="00D512BD" w:rsidRDefault="006C0DA4" w:rsidP="006C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Непроизносимые согласные в </w:t>
            </w:r>
            <w:proofErr w:type="gram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Ё после шипящих в корне слова.</w:t>
            </w:r>
          </w:p>
        </w:tc>
        <w:tc>
          <w:tcPr>
            <w:tcW w:w="1553" w:type="dxa"/>
          </w:tcPr>
          <w:p w:rsidR="006C0DA4" w:rsidRPr="00852122" w:rsidRDefault="006C0DA4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49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существительное. Изменение существительных по числам.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49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49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D466F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употребление существительных в форме единственного и множественного числа 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49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  <w:p w:rsidR="00D466FC" w:rsidRPr="00D512BD" w:rsidRDefault="00D466FC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и прилагательных в числе.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49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36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D466FC" w:rsidRPr="00D512BD" w:rsidRDefault="00D466FC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и глаголов в числе.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49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существительных и глаголов в роде. Изменение глаголов по лицам и числам в настоящем и будущем  времени.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49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глаголов по родам и числам в прошедшем  времени. Понятие о неопределенной форме глагола.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49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глагола и существительного в роде,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Согласование глагола и существительного во времени.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74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Слово. Смысловое значение слова. Образные слова и выражения в нашей речи.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761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употреблении образных слов при описании предмета.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74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слов в предложении. Упражнение в установлении связей слов в предложении.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74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49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деформированными предложениями. Составление предложений по опорным словам.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49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 из предложений,  данных в неправильной смысловой последовательности.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49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761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связного текста из </w:t>
            </w:r>
            <w:proofErr w:type="spell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деформинованных</w:t>
            </w:r>
            <w:proofErr w:type="spellEnd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предложений. Деление текста на части и </w:t>
            </w:r>
            <w:proofErr w:type="spell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озаглавливании</w:t>
            </w:r>
            <w:proofErr w:type="spellEnd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49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в выделении частей рассказа и </w:t>
            </w:r>
            <w:proofErr w:type="spell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озаглавливании</w:t>
            </w:r>
            <w:proofErr w:type="spellEnd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49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навыка связного высказывания. Письменные ответы на вопросы. Обучение письменному ответу на вопросы.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49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изложением. Составление плана изложения. Упражнение в составлении плана изложения.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49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самостоятельном составлении плана изложения. Написание изложения по самостоятельно составленному плану.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498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сочинением. Составление плана </w:t>
            </w:r>
            <w:proofErr w:type="spell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  <w:proofErr w:type="gramStart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пражнение</w:t>
            </w:r>
            <w:proofErr w:type="spellEnd"/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составлении плана рассказа и написании сочинения по нему.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36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картинке с использованием опорных слов. Сочинение по данному началу.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49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по данному концу. Сочинение-повествование.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49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Сочинение-описание. Сочинение-рассуждение.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49"/>
        </w:trPr>
        <w:tc>
          <w:tcPr>
            <w:tcW w:w="1000" w:type="dxa"/>
          </w:tcPr>
          <w:p w:rsidR="00D466FC" w:rsidRPr="00852122" w:rsidRDefault="00D466FC" w:rsidP="006C0DA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03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работа. Диагностика устной и письменной речи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6FC" w:rsidRPr="00885AE2" w:rsidTr="006C0DA4">
        <w:trPr>
          <w:trHeight w:val="236"/>
        </w:trPr>
        <w:tc>
          <w:tcPr>
            <w:tcW w:w="1000" w:type="dxa"/>
          </w:tcPr>
          <w:p w:rsidR="00D466FC" w:rsidRPr="00D512BD" w:rsidRDefault="00D466FC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Pr="00D512BD" w:rsidRDefault="00D466FC" w:rsidP="00D46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3" w:type="dxa"/>
          </w:tcPr>
          <w:p w:rsidR="00D466FC" w:rsidRPr="00852122" w:rsidRDefault="00D466FC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466FC" w:rsidRPr="00885AE2" w:rsidTr="006C0DA4">
        <w:trPr>
          <w:trHeight w:val="236"/>
        </w:trPr>
        <w:tc>
          <w:tcPr>
            <w:tcW w:w="1000" w:type="dxa"/>
          </w:tcPr>
          <w:p w:rsidR="00D466FC" w:rsidRPr="00D512BD" w:rsidRDefault="00D466FC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D466FC" w:rsidRDefault="00D466FC" w:rsidP="00D46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за курс:</w:t>
            </w:r>
          </w:p>
        </w:tc>
        <w:tc>
          <w:tcPr>
            <w:tcW w:w="1553" w:type="dxa"/>
          </w:tcPr>
          <w:p w:rsidR="00D466FC" w:rsidRDefault="00D466FC" w:rsidP="006C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</w:tbl>
    <w:p w:rsidR="0060360E" w:rsidRDefault="0060360E" w:rsidP="00663038">
      <w:pPr>
        <w:jc w:val="center"/>
      </w:pPr>
    </w:p>
    <w:sectPr w:rsidR="0060360E" w:rsidSect="0063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>
    <w:nsid w:val="00001CD0"/>
    <w:multiLevelType w:val="hybridMultilevel"/>
    <w:tmpl w:val="7C229832"/>
    <w:lvl w:ilvl="0" w:tplc="604000CC">
      <w:start w:val="1"/>
      <w:numFmt w:val="bullet"/>
      <w:lvlText w:val="и"/>
      <w:lvlJc w:val="left"/>
    </w:lvl>
    <w:lvl w:ilvl="1" w:tplc="E3C459F0">
      <w:start w:val="2"/>
      <w:numFmt w:val="decimal"/>
      <w:lvlText w:val="%2."/>
      <w:lvlJc w:val="left"/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>
    <w:nsid w:val="00003A9E"/>
    <w:multiLevelType w:val="hybridMultilevel"/>
    <w:tmpl w:val="523C4F80"/>
    <w:lvl w:ilvl="0" w:tplc="6E5E99B2">
      <w:numFmt w:val="decimal"/>
      <w:lvlText w:val="%1."/>
      <w:lvlJc w:val="left"/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4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5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6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7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8">
    <w:nsid w:val="144D739E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A139ED"/>
    <w:multiLevelType w:val="hybridMultilevel"/>
    <w:tmpl w:val="AF90C95C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AE73413"/>
    <w:multiLevelType w:val="hybridMultilevel"/>
    <w:tmpl w:val="FA24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16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  <w:num w:numId="16">
    <w:abstractNumId w:val="17"/>
  </w:num>
  <w:num w:numId="17">
    <w:abstractNumId w:val="15"/>
  </w:num>
  <w:num w:numId="18">
    <w:abstractNumId w:val="5"/>
  </w:num>
  <w:num w:numId="19">
    <w:abstractNumId w:val="2"/>
  </w:num>
  <w:num w:numId="20">
    <w:abstractNumId w:val="21"/>
  </w:num>
  <w:num w:numId="21">
    <w:abstractNumId w:val="23"/>
  </w:num>
  <w:num w:numId="22">
    <w:abstractNumId w:val="29"/>
  </w:num>
  <w:num w:numId="23">
    <w:abstractNumId w:val="22"/>
  </w:num>
  <w:num w:numId="24">
    <w:abstractNumId w:val="19"/>
  </w:num>
  <w:num w:numId="25">
    <w:abstractNumId w:val="20"/>
  </w:num>
  <w:num w:numId="26">
    <w:abstractNumId w:val="26"/>
  </w:num>
  <w:num w:numId="27">
    <w:abstractNumId w:val="24"/>
  </w:num>
  <w:num w:numId="28">
    <w:abstractNumId w:val="25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ECC"/>
    <w:rsid w:val="00007019"/>
    <w:rsid w:val="000B49B8"/>
    <w:rsid w:val="000D2E3F"/>
    <w:rsid w:val="0022656F"/>
    <w:rsid w:val="003A1546"/>
    <w:rsid w:val="00456ECC"/>
    <w:rsid w:val="00461433"/>
    <w:rsid w:val="00467E13"/>
    <w:rsid w:val="004A1EF4"/>
    <w:rsid w:val="004B4595"/>
    <w:rsid w:val="004D3006"/>
    <w:rsid w:val="004E6D98"/>
    <w:rsid w:val="00585D6A"/>
    <w:rsid w:val="0060360E"/>
    <w:rsid w:val="00637F54"/>
    <w:rsid w:val="0064643B"/>
    <w:rsid w:val="00663038"/>
    <w:rsid w:val="00683A9A"/>
    <w:rsid w:val="006C0DA4"/>
    <w:rsid w:val="007440D1"/>
    <w:rsid w:val="00754C75"/>
    <w:rsid w:val="00852122"/>
    <w:rsid w:val="00865CA2"/>
    <w:rsid w:val="00885AE2"/>
    <w:rsid w:val="008943D2"/>
    <w:rsid w:val="009D7FB8"/>
    <w:rsid w:val="00A664C1"/>
    <w:rsid w:val="00AF2A17"/>
    <w:rsid w:val="00CD7094"/>
    <w:rsid w:val="00D466FC"/>
    <w:rsid w:val="00D512BD"/>
    <w:rsid w:val="00E05183"/>
    <w:rsid w:val="00EC1495"/>
    <w:rsid w:val="00F27F04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5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70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Zag11">
    <w:name w:val="Zag_11"/>
    <w:uiPriority w:val="99"/>
    <w:rsid w:val="00CD7094"/>
  </w:style>
  <w:style w:type="paragraph" w:styleId="a3">
    <w:name w:val="Balloon Text"/>
    <w:basedOn w:val="a"/>
    <w:link w:val="a4"/>
    <w:uiPriority w:val="99"/>
    <w:semiHidden/>
    <w:rsid w:val="004E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6D98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99"/>
    <w:qFormat/>
    <w:rsid w:val="00EC149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95DE-8753-4852-9F63-987E4E8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6314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>Кирилловская школа</Company>
  <LinksUpToDate>false</LinksUpToDate>
  <CharactersWithSpaces>42226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1</dc:creator>
  <cp:keywords/>
  <dc:description/>
  <cp:lastModifiedBy>111</cp:lastModifiedBy>
  <cp:revision>11</cp:revision>
  <cp:lastPrinted>2019-10-02T05:58:00Z</cp:lastPrinted>
  <dcterms:created xsi:type="dcterms:W3CDTF">2019-10-02T05:49:00Z</dcterms:created>
  <dcterms:modified xsi:type="dcterms:W3CDTF">2021-05-03T15:32:00Z</dcterms:modified>
</cp:coreProperties>
</file>