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4144E0">
        <w:rPr>
          <w:rFonts w:ascii="Times New Roman" w:hAnsi="Times New Roman"/>
          <w:b/>
          <w:sz w:val="24"/>
          <w:szCs w:val="24"/>
        </w:rPr>
        <w:t xml:space="preserve"> учебного предмета «Практикум по решению задач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4144E0">
        <w:rPr>
          <w:rFonts w:ascii="Times New Roman" w:hAnsi="Times New Roman"/>
          <w:sz w:val="24"/>
          <w:szCs w:val="24"/>
        </w:rPr>
        <w:t>Практикум по решению задач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144E0">
        <w:rPr>
          <w:rFonts w:ascii="Times New Roman" w:hAnsi="Times New Roman"/>
          <w:sz w:val="24"/>
          <w:szCs w:val="24"/>
        </w:rPr>
        <w:t>Практикум по решению задач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144E0">
        <w:rPr>
          <w:rFonts w:ascii="Times New Roman" w:hAnsi="Times New Roman"/>
          <w:sz w:val="24"/>
          <w:szCs w:val="24"/>
        </w:rPr>
        <w:t>1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144E0"/>
    <w:rsid w:val="005C21F8"/>
    <w:rsid w:val="00735885"/>
    <w:rsid w:val="00763F42"/>
    <w:rsid w:val="007771AE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2021-04-24T13:38:00Z</dcterms:modified>
</cp:coreProperties>
</file>