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Pr="008729B5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56E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16.25pt">
            <v:imagedata r:id="rId7" o:title=""/>
          </v:shape>
        </w:pict>
      </w: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427E">
        <w:rPr>
          <w:rFonts w:ascii="Times New Roman" w:hAnsi="Times New Roman"/>
          <w:sz w:val="28"/>
          <w:szCs w:val="28"/>
        </w:rPr>
        <w:t>Положение</w:t>
      </w: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зачета результатов освоения учащимися</w:t>
      </w: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предметов, курсов, дисциплин (модулей), практик,</w:t>
      </w: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дополнительных образовательных программ</w:t>
      </w: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других организациях, осуществляющих</w:t>
      </w:r>
    </w:p>
    <w:p w:rsidR="00477464" w:rsidRDefault="00477464" w:rsidP="00007CF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</w:t>
      </w: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8B42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464" w:rsidRDefault="00477464" w:rsidP="00007C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разработан в соответствии с Федеральным законом «Об образовании в Российской Федерации» и уставом МОУ «Гаевская ООШ» (далее ОО) в целях реализации права учащихся на зачет результатов освоения ими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477464" w:rsidRPr="00007CF4" w:rsidRDefault="00477464" w:rsidP="00007C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2. Зачёт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477464" w:rsidRPr="00007CF4" w:rsidRDefault="00477464" w:rsidP="00007CF4">
      <w:pPr>
        <w:pStyle w:val="ListParagraph"/>
        <w:numPr>
          <w:ilvl w:val="0"/>
          <w:numId w:val="10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7CF4">
        <w:rPr>
          <w:rFonts w:ascii="Times New Roman" w:hAnsi="Times New Roman"/>
          <w:sz w:val="24"/>
          <w:szCs w:val="24"/>
        </w:rPr>
        <w:t>обучающихся по индивидуальному учебному плану;</w:t>
      </w:r>
    </w:p>
    <w:p w:rsidR="00477464" w:rsidRPr="00007CF4" w:rsidRDefault="00477464" w:rsidP="00007CF4">
      <w:pPr>
        <w:pStyle w:val="ListParagraph"/>
        <w:numPr>
          <w:ilvl w:val="0"/>
          <w:numId w:val="10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7CF4">
        <w:rPr>
          <w:rFonts w:ascii="Times New Roman" w:hAnsi="Times New Roman"/>
          <w:sz w:val="24"/>
          <w:szCs w:val="24"/>
        </w:rPr>
        <w:t>переведенных для продолжения обучения из сторонних организаций;</w:t>
      </w:r>
    </w:p>
    <w:p w:rsidR="00477464" w:rsidRPr="00007CF4" w:rsidRDefault="00477464" w:rsidP="00007CF4">
      <w:pPr>
        <w:pStyle w:val="ListParagraph"/>
        <w:numPr>
          <w:ilvl w:val="0"/>
          <w:numId w:val="10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7CF4">
        <w:rPr>
          <w:rFonts w:ascii="Times New Roman" w:hAnsi="Times New Roman"/>
          <w:sz w:val="24"/>
          <w:szCs w:val="24"/>
        </w:rPr>
        <w:t>перешедших с одной образовательной программы на другую;</w:t>
      </w:r>
    </w:p>
    <w:p w:rsidR="00477464" w:rsidRPr="00007CF4" w:rsidRDefault="00477464" w:rsidP="00007CF4">
      <w:pPr>
        <w:pStyle w:val="ListParagraph"/>
        <w:numPr>
          <w:ilvl w:val="0"/>
          <w:numId w:val="10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7CF4">
        <w:rPr>
          <w:rFonts w:ascii="Times New Roman" w:hAnsi="Times New Roman"/>
          <w:sz w:val="24"/>
          <w:szCs w:val="24"/>
        </w:rPr>
        <w:t>изучавших их в сторонних организациях по собственной инициативе.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Учащимся могут быть зачтены результаты освоения учебных предметов по образовательным программам:</w:t>
      </w:r>
    </w:p>
    <w:p w:rsidR="00477464" w:rsidRDefault="00477464" w:rsidP="00007CF4">
      <w:pPr>
        <w:pStyle w:val="ListParagraph"/>
        <w:numPr>
          <w:ilvl w:val="0"/>
          <w:numId w:val="12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:rsidR="00477464" w:rsidRDefault="00477464" w:rsidP="00007CF4">
      <w:pPr>
        <w:pStyle w:val="ListParagraph"/>
        <w:numPr>
          <w:ilvl w:val="0"/>
          <w:numId w:val="12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Освоение учащимися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477464" w:rsidRPr="00C7599B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599B">
        <w:rPr>
          <w:rFonts w:ascii="Times New Roman" w:hAnsi="Times New Roman"/>
          <w:sz w:val="24"/>
          <w:szCs w:val="24"/>
        </w:rPr>
        <w:t>. Зачет результатов освоения учащимися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477464" w:rsidRPr="00C7599B" w:rsidRDefault="00477464" w:rsidP="00007CF4">
      <w:pPr>
        <w:pStyle w:val="ListParagraph"/>
        <w:numPr>
          <w:ilvl w:val="0"/>
          <w:numId w:val="14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599B">
        <w:rPr>
          <w:rFonts w:ascii="Times New Roman" w:hAnsi="Times New Roman"/>
          <w:sz w:val="24"/>
          <w:szCs w:val="24"/>
        </w:rPr>
        <w:t>эти предметы входят в учебные планы ОО;</w:t>
      </w:r>
    </w:p>
    <w:p w:rsidR="00477464" w:rsidRPr="00C7599B" w:rsidRDefault="00477464" w:rsidP="00007CF4">
      <w:pPr>
        <w:pStyle w:val="ListParagraph"/>
        <w:numPr>
          <w:ilvl w:val="0"/>
          <w:numId w:val="14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599B">
        <w:rPr>
          <w:rFonts w:ascii="Times New Roman" w:hAnsi="Times New Roman"/>
          <w:sz w:val="24"/>
          <w:szCs w:val="24"/>
        </w:rPr>
        <w:t xml:space="preserve">количество часов, отведенное на их изучение в сторонней организации, составляет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599B">
        <w:rPr>
          <w:rFonts w:ascii="Times New Roman" w:hAnsi="Times New Roman"/>
          <w:sz w:val="24"/>
          <w:szCs w:val="24"/>
        </w:rPr>
        <w:t>е менее 80% от количества, отведенного на их изучение в учебном плане ОО;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Зачет результатов освоения учащимся любых учебных предметов по дополнительным общеразвивающим программам осуществляется в полном объёме.</w:t>
      </w:r>
    </w:p>
    <w:p w:rsidR="00477464" w:rsidRPr="00007CF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7. 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 (приложение 1), в котором обязательно  указываются: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Ф.И.О. заявителя (Ф.И.О. учащегося в заявлении законного представителя);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название предмета (предметов);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класс (классы), год (годы) изучения;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полное наименование и юридический адрес сторонней организации;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объем предмета (предметов) в учебном плане;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форма (формы) итогового или промежуточного контроля знаний в соответствии с учебным планом сторонней организации;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отметка (отметки) учащегося по результатам итогового или промежуточного контроля;</w:t>
      </w:r>
    </w:p>
    <w:p w:rsidR="00477464" w:rsidRPr="00007CF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дата;</w:t>
      </w:r>
    </w:p>
    <w:p w:rsidR="00477464" w:rsidRDefault="00477464" w:rsidP="00007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 xml:space="preserve"> подпись;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477464" w:rsidRDefault="00477464" w:rsidP="00007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название предмета (предметов);</w:t>
      </w:r>
    </w:p>
    <w:p w:rsidR="00477464" w:rsidRDefault="00477464" w:rsidP="00007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 (классы), год (годы) изучения;</w:t>
      </w:r>
    </w:p>
    <w:p w:rsidR="00477464" w:rsidRDefault="00477464" w:rsidP="00007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предмета (предметов) в учебном плане сторонней организации;</w:t>
      </w:r>
    </w:p>
    <w:p w:rsidR="00477464" w:rsidRDefault="00477464" w:rsidP="00007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(формы) итогового или промежуточного контроля знаний в соответствии с учебным планом сторонней организации;</w:t>
      </w:r>
    </w:p>
    <w:p w:rsidR="00477464" w:rsidRDefault="00477464" w:rsidP="00007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(отметки) по результатам итогового или промежуточного контроля;</w:t>
      </w:r>
    </w:p>
    <w:p w:rsidR="00477464" w:rsidRPr="00007CF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9. По результатам рассмотрения заявлений (заявления) директор принимает одно из следующих решений:</w:t>
      </w:r>
    </w:p>
    <w:p w:rsidR="00477464" w:rsidRPr="00007CF4" w:rsidRDefault="00477464" w:rsidP="00007C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а) зачесть результаты освоения учащимся заявленного предмета в сторонней организации с предъявленной оценкой (отметкой);</w:t>
      </w:r>
    </w:p>
    <w:p w:rsidR="00477464" w:rsidRPr="00007CF4" w:rsidRDefault="00477464" w:rsidP="00007C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б)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О принятом решении директор информирует под роспись заявителя (заявителей) в течение пяти рабочих дней.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 принятия решения «а» директор издает приказ о зачете результатов освоения учащимся заявленного предмета (приложение 2).</w:t>
      </w: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 принятия решения «б»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477464" w:rsidRDefault="00477464" w:rsidP="00007CF4">
      <w:pPr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1</w:t>
      </w:r>
    </w:p>
    <w:p w:rsidR="00477464" w:rsidRDefault="00477464" w:rsidP="00885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«Гаевская ООШ»</w:t>
      </w:r>
    </w:p>
    <w:p w:rsidR="00477464" w:rsidRDefault="00477464" w:rsidP="00885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Самбуровой Л.В.</w:t>
      </w:r>
    </w:p>
    <w:p w:rsidR="00477464" w:rsidRDefault="00477464" w:rsidP="00007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477464" w:rsidRDefault="00477464" w:rsidP="00885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477464" w:rsidRPr="00007CF4" w:rsidRDefault="00477464" w:rsidP="00885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7CF4">
        <w:rPr>
          <w:rFonts w:ascii="Times New Roman" w:hAnsi="Times New Roman"/>
          <w:sz w:val="20"/>
          <w:szCs w:val="20"/>
        </w:rPr>
        <w:t>(Ф.И.О.)</w:t>
      </w:r>
    </w:p>
    <w:p w:rsidR="00477464" w:rsidRDefault="00477464" w:rsidP="00885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зачесть моему сыну (дочери)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477464" w:rsidRPr="00007CF4" w:rsidRDefault="00477464" w:rsidP="00007C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учащемуся (учащейся) _________ класса, следующие предметы, изученные в сторонней организации, имеющей юридический адрес _______________________________: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__________________________________________________________________________________________________________________________________________________________1.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81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__________________________________(предмет) в объеме ___ часов - ______(оценка).</w:t>
      </w:r>
    </w:p>
    <w:p w:rsidR="00477464" w:rsidRDefault="00477464" w:rsidP="00007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сторонней организации прилагается.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</w:t>
      </w:r>
    </w:p>
    <w:p w:rsidR="00477464" w:rsidRDefault="00477464" w:rsidP="00885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«____»_________20_____г.</w:t>
      </w:r>
    </w:p>
    <w:p w:rsidR="00477464" w:rsidRDefault="00477464" w:rsidP="00007C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2</w:t>
      </w: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«Гаевская основная общеобразовательная школа»</w:t>
      </w: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64" w:rsidRDefault="00477464" w:rsidP="0088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Гаева</w:t>
      </w:r>
      <w:r w:rsidRPr="00007C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«___»____________20___г.                                                     </w:t>
      </w:r>
    </w:p>
    <w:p w:rsidR="00477464" w:rsidRDefault="00477464" w:rsidP="00007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64" w:rsidRDefault="00477464" w:rsidP="00007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_______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зачете результатов освоения (название предмета)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учащимся _____класса ______________________</w:t>
      </w:r>
      <w:r w:rsidRPr="00007CF4">
        <w:rPr>
          <w:rFonts w:ascii="Times New Roman" w:hAnsi="Times New Roman"/>
          <w:b/>
          <w:sz w:val="16"/>
          <w:szCs w:val="16"/>
        </w:rPr>
        <w:t>(Ф.И.О.)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464" w:rsidRDefault="00477464" w:rsidP="00007C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п.7 ч.1 ст.34 «Основные права обучающихся и меры их социальной поддержки и стимулирования» Федерального закона «Об организации в Российской Федерации», уставом МОУ «Гаевская ООШ», Порядком зачета общеобразовательной организацией результатов освоения учащимися учебных предметов, курсов, дисциплин (модулей, практик), дополнительных образовательных программ в других организациях, осуществляющих образовательную деятельность, на основании заявления </w:t>
      </w:r>
    </w:p>
    <w:p w:rsidR="00477464" w:rsidRDefault="00477464" w:rsidP="0000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F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007CF4">
        <w:rPr>
          <w:rFonts w:ascii="Times New Roman" w:hAnsi="Times New Roman"/>
          <w:sz w:val="20"/>
          <w:szCs w:val="20"/>
        </w:rPr>
        <w:t>_(Ф.И.О.)</w:t>
      </w:r>
      <w:r>
        <w:rPr>
          <w:rFonts w:ascii="Times New Roman" w:hAnsi="Times New Roman"/>
          <w:sz w:val="24"/>
          <w:szCs w:val="24"/>
        </w:rPr>
        <w:t xml:space="preserve"> и справки сторонней организации.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5F2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риказываю: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Pr="00007CF4">
        <w:rPr>
          <w:rFonts w:ascii="Times New Roman" w:hAnsi="Times New Roman"/>
          <w:sz w:val="16"/>
          <w:szCs w:val="16"/>
        </w:rPr>
        <w:t>(Ф.И.)</w:t>
      </w:r>
      <w:r>
        <w:rPr>
          <w:rFonts w:ascii="Times New Roman" w:hAnsi="Times New Roman"/>
          <w:sz w:val="24"/>
          <w:szCs w:val="24"/>
        </w:rPr>
        <w:t xml:space="preserve"> Зачесть результаты освоения по _________________________</w:t>
      </w:r>
      <w:r w:rsidRPr="005F2C2B">
        <w:rPr>
          <w:rFonts w:ascii="Times New Roman" w:hAnsi="Times New Roman"/>
          <w:sz w:val="16"/>
          <w:szCs w:val="16"/>
        </w:rPr>
        <w:t>(предмет</w:t>
      </w:r>
      <w:r>
        <w:rPr>
          <w:rFonts w:ascii="Times New Roman" w:hAnsi="Times New Roman"/>
          <w:sz w:val="24"/>
          <w:szCs w:val="24"/>
        </w:rPr>
        <w:t>) ______класса с отметкой _________________________.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Классному руководителю ____ класса ____________________________________(Ф.И.О.) до «_____»_____________20____г. включительно внести необходимые записи в личное дело учащегося ____________________________________(Ф.И.)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приказа возложить на заместителя директора школы ________________________________________________________________(</w:t>
      </w:r>
      <w:r w:rsidRPr="005F2C2B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24"/>
          <w:szCs w:val="24"/>
        </w:rPr>
        <w:t>.)</w:t>
      </w: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88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477464" w:rsidRDefault="00477464" w:rsidP="00E01A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Ф.И.О. на 1л.</w:t>
      </w:r>
    </w:p>
    <w:p w:rsidR="00477464" w:rsidRDefault="00477464" w:rsidP="00E01A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сторонней организации на 1л.</w:t>
      </w: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                                                Подпись                                     Самбурова Л.В.</w:t>
      </w: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 и согласны:</w:t>
      </w: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64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Фамилия</w:t>
      </w:r>
    </w:p>
    <w:p w:rsidR="00477464" w:rsidRPr="00E01AD9" w:rsidRDefault="00477464" w:rsidP="00E01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477464" w:rsidRPr="00E01AD9" w:rsidSect="008B42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64" w:rsidRDefault="00477464">
      <w:r>
        <w:separator/>
      </w:r>
    </w:p>
  </w:endnote>
  <w:endnote w:type="continuationSeparator" w:id="1">
    <w:p w:rsidR="00477464" w:rsidRDefault="0047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64" w:rsidRDefault="00477464" w:rsidP="00752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464" w:rsidRDefault="00477464" w:rsidP="00E67E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64" w:rsidRDefault="00477464" w:rsidP="00752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77464" w:rsidRDefault="00477464" w:rsidP="00E67E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64" w:rsidRDefault="00477464">
      <w:r>
        <w:separator/>
      </w:r>
    </w:p>
  </w:footnote>
  <w:footnote w:type="continuationSeparator" w:id="1">
    <w:p w:rsidR="00477464" w:rsidRDefault="0047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6F3"/>
    <w:multiLevelType w:val="hybridMultilevel"/>
    <w:tmpl w:val="4BBC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821D2"/>
    <w:multiLevelType w:val="multilevel"/>
    <w:tmpl w:val="7ED8C6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923B7"/>
    <w:multiLevelType w:val="hybridMultilevel"/>
    <w:tmpl w:val="AF1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022B"/>
    <w:multiLevelType w:val="hybridMultilevel"/>
    <w:tmpl w:val="D012FC40"/>
    <w:lvl w:ilvl="0" w:tplc="BF1C16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86802"/>
    <w:multiLevelType w:val="hybridMultilevel"/>
    <w:tmpl w:val="E70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8CE"/>
    <w:multiLevelType w:val="hybridMultilevel"/>
    <w:tmpl w:val="370E8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91A4E"/>
    <w:multiLevelType w:val="hybridMultilevel"/>
    <w:tmpl w:val="AF1675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8190B91"/>
    <w:multiLevelType w:val="hybridMultilevel"/>
    <w:tmpl w:val="EC341B44"/>
    <w:lvl w:ilvl="0" w:tplc="BF1C16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C5496"/>
    <w:multiLevelType w:val="multilevel"/>
    <w:tmpl w:val="AF1675F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7967D6"/>
    <w:multiLevelType w:val="hybridMultilevel"/>
    <w:tmpl w:val="4938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330BD2"/>
    <w:multiLevelType w:val="hybridMultilevel"/>
    <w:tmpl w:val="66E025EE"/>
    <w:lvl w:ilvl="0" w:tplc="BF1C16A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7F7668"/>
    <w:multiLevelType w:val="hybridMultilevel"/>
    <w:tmpl w:val="71C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7DB8"/>
    <w:multiLevelType w:val="hybridMultilevel"/>
    <w:tmpl w:val="97C49FD6"/>
    <w:lvl w:ilvl="0" w:tplc="BF1C16A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2E97862"/>
    <w:multiLevelType w:val="hybridMultilevel"/>
    <w:tmpl w:val="17021232"/>
    <w:lvl w:ilvl="0" w:tplc="BF1C16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D111552"/>
    <w:multiLevelType w:val="multilevel"/>
    <w:tmpl w:val="370E8B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A6DCE"/>
    <w:multiLevelType w:val="hybridMultilevel"/>
    <w:tmpl w:val="7ED8C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EA"/>
    <w:rsid w:val="00007CF4"/>
    <w:rsid w:val="00087B1C"/>
    <w:rsid w:val="00150868"/>
    <w:rsid w:val="002953EA"/>
    <w:rsid w:val="002D3BE5"/>
    <w:rsid w:val="003A7995"/>
    <w:rsid w:val="00442C0F"/>
    <w:rsid w:val="00477464"/>
    <w:rsid w:val="005647BA"/>
    <w:rsid w:val="005F2C2B"/>
    <w:rsid w:val="0066397D"/>
    <w:rsid w:val="00667F7D"/>
    <w:rsid w:val="006950A8"/>
    <w:rsid w:val="006B56E5"/>
    <w:rsid w:val="007261C7"/>
    <w:rsid w:val="00742408"/>
    <w:rsid w:val="00752BBF"/>
    <w:rsid w:val="007706D8"/>
    <w:rsid w:val="008729B5"/>
    <w:rsid w:val="00885993"/>
    <w:rsid w:val="008B427E"/>
    <w:rsid w:val="009E4C25"/>
    <w:rsid w:val="009F717E"/>
    <w:rsid w:val="00A34FE5"/>
    <w:rsid w:val="00B7223A"/>
    <w:rsid w:val="00BA50B7"/>
    <w:rsid w:val="00BE00EA"/>
    <w:rsid w:val="00C7599B"/>
    <w:rsid w:val="00E01AD9"/>
    <w:rsid w:val="00E2167B"/>
    <w:rsid w:val="00E54D0D"/>
    <w:rsid w:val="00E67E73"/>
    <w:rsid w:val="00E8162B"/>
    <w:rsid w:val="00F070F9"/>
    <w:rsid w:val="00F27A25"/>
    <w:rsid w:val="00F74A58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97D"/>
    <w:pPr>
      <w:ind w:left="720"/>
      <w:contextualSpacing/>
    </w:pPr>
  </w:style>
  <w:style w:type="paragraph" w:customStyle="1" w:styleId="a">
    <w:name w:val="Без интервала"/>
    <w:uiPriority w:val="99"/>
    <w:rsid w:val="00007CF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C0F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E67E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6D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67E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5</Pages>
  <Words>1064</Words>
  <Characters>6067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2018-01-30T03:56:00Z</cp:lastPrinted>
  <dcterms:created xsi:type="dcterms:W3CDTF">2017-10-07T07:20:00Z</dcterms:created>
  <dcterms:modified xsi:type="dcterms:W3CDTF">2018-01-30T06:17:00Z</dcterms:modified>
</cp:coreProperties>
</file>