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C6D" w:rsidRDefault="00176080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-1090409</wp:posOffset>
            </wp:positionH>
            <wp:positionV relativeFrom="paragraph">
              <wp:posOffset>-450215</wp:posOffset>
            </wp:positionV>
            <wp:extent cx="7578281" cy="10397447"/>
            <wp:effectExtent l="0" t="0" r="3810" b="4445"/>
            <wp:wrapNone/>
            <wp:docPr id="4" name="Рисунок 4" descr="E:\грам8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рам8 0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540" cy="1039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C6D">
        <w:rPr>
          <w:sz w:val="28"/>
          <w:szCs w:val="28"/>
        </w:rPr>
        <w:br w:type="page"/>
      </w:r>
    </w:p>
    <w:p w:rsidR="00F07E4E" w:rsidRPr="00460FC2" w:rsidRDefault="00F07E4E" w:rsidP="00F07E4E">
      <w:pPr>
        <w:jc w:val="center"/>
        <w:rPr>
          <w:rFonts w:eastAsia="Calibri"/>
          <w:b/>
          <w:sz w:val="28"/>
          <w:szCs w:val="28"/>
        </w:rPr>
      </w:pPr>
      <w:r w:rsidRPr="00460FC2">
        <w:rPr>
          <w:rFonts w:eastAsia="Calibri"/>
          <w:b/>
          <w:sz w:val="28"/>
          <w:szCs w:val="28"/>
        </w:rPr>
        <w:lastRenderedPageBreak/>
        <w:t>Пояснительная записка</w:t>
      </w:r>
    </w:p>
    <w:p w:rsidR="00F07E4E" w:rsidRPr="00460FC2" w:rsidRDefault="00F07E4E" w:rsidP="00F07E4E">
      <w:pPr>
        <w:ind w:firstLine="709"/>
        <w:jc w:val="both"/>
        <w:rPr>
          <w:sz w:val="28"/>
          <w:szCs w:val="28"/>
        </w:rPr>
      </w:pPr>
      <w:r w:rsidRPr="00460FC2">
        <w:rPr>
          <w:sz w:val="28"/>
          <w:szCs w:val="28"/>
        </w:rPr>
        <w:t>Рабочая программа по математике составлена на основе</w:t>
      </w:r>
      <w:bookmarkStart w:id="0" w:name="_GoBack"/>
      <w:bookmarkEnd w:id="0"/>
      <w:r w:rsidRPr="00460FC2">
        <w:rPr>
          <w:sz w:val="28"/>
          <w:szCs w:val="28"/>
        </w:rPr>
        <w:t xml:space="preserve"> следующих нормативных документов:</w:t>
      </w:r>
    </w:p>
    <w:p w:rsidR="00F07E4E" w:rsidRPr="00460FC2" w:rsidRDefault="00F07E4E" w:rsidP="00F07E4E">
      <w:pPr>
        <w:numPr>
          <w:ilvl w:val="0"/>
          <w:numId w:val="12"/>
        </w:numPr>
        <w:ind w:left="0" w:firstLine="284"/>
        <w:jc w:val="both"/>
        <w:outlineLvl w:val="0"/>
        <w:rPr>
          <w:sz w:val="28"/>
          <w:szCs w:val="28"/>
        </w:rPr>
      </w:pPr>
      <w:r w:rsidRPr="00460FC2">
        <w:rPr>
          <w:bCs/>
          <w:kern w:val="36"/>
          <w:sz w:val="28"/>
          <w:szCs w:val="28"/>
        </w:rPr>
        <w:t xml:space="preserve">Федеральный закон от 29 декабря </w:t>
      </w:r>
      <w:smartTag w:uri="urn:schemas-microsoft-com:office:smarttags" w:element="metricconverter">
        <w:smartTagPr>
          <w:attr w:name="ProductID" w:val="2012 г"/>
        </w:smartTagPr>
        <w:r w:rsidRPr="00460FC2">
          <w:rPr>
            <w:bCs/>
            <w:kern w:val="36"/>
            <w:sz w:val="28"/>
            <w:szCs w:val="28"/>
          </w:rPr>
          <w:t>2012 г</w:t>
        </w:r>
      </w:smartTag>
      <w:r w:rsidRPr="00460FC2">
        <w:rPr>
          <w:bCs/>
          <w:kern w:val="36"/>
          <w:sz w:val="28"/>
          <w:szCs w:val="28"/>
        </w:rPr>
        <w:t>. N 273-ФЗ "Об образовании в Российской Федерации" (с изменениями и дополнениями)</w:t>
      </w:r>
      <w:r w:rsidRPr="00460FC2">
        <w:rPr>
          <w:sz w:val="28"/>
          <w:szCs w:val="28"/>
        </w:rPr>
        <w:t>;</w:t>
      </w:r>
    </w:p>
    <w:p w:rsidR="00F07E4E" w:rsidRPr="00460FC2" w:rsidRDefault="00F07E4E" w:rsidP="00F07E4E">
      <w:pPr>
        <w:numPr>
          <w:ilvl w:val="0"/>
          <w:numId w:val="12"/>
        </w:numPr>
        <w:ind w:left="0" w:firstLine="284"/>
        <w:jc w:val="both"/>
        <w:outlineLvl w:val="0"/>
        <w:rPr>
          <w:sz w:val="28"/>
          <w:szCs w:val="28"/>
        </w:rPr>
      </w:pPr>
      <w:r w:rsidRPr="00460FC2">
        <w:rPr>
          <w:sz w:val="28"/>
          <w:szCs w:val="28"/>
        </w:rPr>
        <w:t>Приказ Министерства образования и науки Российской Федерации от 30.08.2013 №1015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(с изменениями от 30.12.2013 № 1342, от 28.05.2014 № 598);</w:t>
      </w:r>
    </w:p>
    <w:p w:rsidR="00F07E4E" w:rsidRPr="00460FC2" w:rsidRDefault="00F07E4E" w:rsidP="00F07E4E">
      <w:pPr>
        <w:widowControl w:val="0"/>
        <w:numPr>
          <w:ilvl w:val="0"/>
          <w:numId w:val="12"/>
        </w:numPr>
        <w:suppressAutoHyphens/>
        <w:ind w:left="0" w:firstLine="284"/>
        <w:jc w:val="both"/>
        <w:rPr>
          <w:sz w:val="28"/>
          <w:szCs w:val="28"/>
        </w:rPr>
      </w:pPr>
      <w:r w:rsidRPr="00460FC2">
        <w:rPr>
          <w:sz w:val="28"/>
          <w:szCs w:val="28"/>
        </w:rPr>
        <w:t xml:space="preserve">Приказ Министерства образования Российской Федерации от 5 марта </w:t>
      </w:r>
      <w:smartTag w:uri="urn:schemas-microsoft-com:office:smarttags" w:element="metricconverter">
        <w:smartTagPr>
          <w:attr w:name="ProductID" w:val="2004 г"/>
        </w:smartTagPr>
        <w:r w:rsidRPr="00460FC2">
          <w:rPr>
            <w:sz w:val="28"/>
            <w:szCs w:val="28"/>
          </w:rPr>
          <w:t>2004 г</w:t>
        </w:r>
      </w:smartTag>
      <w:r w:rsidRPr="00460FC2">
        <w:rPr>
          <w:sz w:val="28"/>
          <w:szCs w:val="28"/>
        </w:rPr>
        <w:t xml:space="preserve">. №1089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(с изменениями от 06.06.2008 № 164, от 31.08.2009 № 320, от 19.10.2009 № 2643, от 24.01.2012 № 39, </w:t>
      </w:r>
      <w:proofErr w:type="gramStart"/>
      <w:r w:rsidRPr="00460FC2">
        <w:rPr>
          <w:sz w:val="28"/>
          <w:szCs w:val="28"/>
        </w:rPr>
        <w:t>от</w:t>
      </w:r>
      <w:proofErr w:type="gramEnd"/>
      <w:r w:rsidRPr="00460FC2">
        <w:rPr>
          <w:sz w:val="28"/>
          <w:szCs w:val="28"/>
        </w:rPr>
        <w:t xml:space="preserve"> 31.01.2012 № 69);</w:t>
      </w:r>
    </w:p>
    <w:p w:rsidR="00F07E4E" w:rsidRPr="00460FC2" w:rsidRDefault="00F07E4E" w:rsidP="00F07E4E">
      <w:pPr>
        <w:numPr>
          <w:ilvl w:val="0"/>
          <w:numId w:val="12"/>
        </w:numPr>
        <w:tabs>
          <w:tab w:val="clear" w:pos="502"/>
          <w:tab w:val="num" w:pos="540"/>
        </w:tabs>
        <w:ind w:left="0" w:firstLine="284"/>
        <w:jc w:val="both"/>
        <w:rPr>
          <w:sz w:val="28"/>
          <w:szCs w:val="28"/>
        </w:rPr>
      </w:pPr>
      <w:r w:rsidRPr="00460FC2">
        <w:rPr>
          <w:sz w:val="28"/>
          <w:szCs w:val="28"/>
        </w:rPr>
        <w:t>Приказ Министерства образования Российской Федерации от 9 марта 2004 года №1312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(с изменениями от 20.08.2008 № 241, от 30.08.2010 № 889, от 03.06.2011 № 1994, 01.02 2012 № 74);</w:t>
      </w:r>
    </w:p>
    <w:p w:rsidR="00F07E4E" w:rsidRPr="00460FC2" w:rsidRDefault="00F07E4E" w:rsidP="00F07E4E">
      <w:pPr>
        <w:numPr>
          <w:ilvl w:val="0"/>
          <w:numId w:val="12"/>
        </w:numPr>
        <w:ind w:left="0" w:firstLine="284"/>
        <w:jc w:val="both"/>
        <w:rPr>
          <w:sz w:val="28"/>
          <w:szCs w:val="28"/>
        </w:rPr>
      </w:pPr>
      <w:r w:rsidRPr="00460FC2">
        <w:rPr>
          <w:sz w:val="28"/>
          <w:szCs w:val="28"/>
        </w:rPr>
        <w:t xml:space="preserve">Устав муниципального казенного общеобразовательного учреждения Гаевской основной общеобразовательной школы, утвержденный постановлением администрации </w:t>
      </w:r>
      <w:proofErr w:type="spellStart"/>
      <w:r w:rsidRPr="00460FC2">
        <w:rPr>
          <w:sz w:val="28"/>
          <w:szCs w:val="28"/>
        </w:rPr>
        <w:t>Ирбитского</w:t>
      </w:r>
      <w:proofErr w:type="spellEnd"/>
      <w:r w:rsidRPr="00460FC2">
        <w:rPr>
          <w:sz w:val="28"/>
          <w:szCs w:val="28"/>
        </w:rPr>
        <w:t xml:space="preserve"> муниципального образования от 30.03.2015 года № 270-ПА;</w:t>
      </w:r>
    </w:p>
    <w:p w:rsidR="00F07E4E" w:rsidRPr="00460FC2" w:rsidRDefault="00F07E4E" w:rsidP="00F07E4E">
      <w:pPr>
        <w:numPr>
          <w:ilvl w:val="0"/>
          <w:numId w:val="12"/>
        </w:numPr>
        <w:tabs>
          <w:tab w:val="clear" w:pos="502"/>
          <w:tab w:val="num" w:pos="540"/>
        </w:tabs>
        <w:ind w:left="0" w:firstLine="284"/>
        <w:jc w:val="both"/>
        <w:rPr>
          <w:sz w:val="28"/>
          <w:szCs w:val="28"/>
        </w:rPr>
      </w:pPr>
      <w:r w:rsidRPr="00460FC2">
        <w:rPr>
          <w:sz w:val="28"/>
          <w:szCs w:val="28"/>
        </w:rPr>
        <w:t xml:space="preserve">Образовательная программа МКОУ Гаевской  ООШ  утверждена  приказом директора МКОУ Гаевской ООШ от </w:t>
      </w:r>
      <w:r>
        <w:rPr>
          <w:color w:val="0D0D0D" w:themeColor="text1" w:themeTint="F2"/>
          <w:sz w:val="28"/>
          <w:szCs w:val="28"/>
        </w:rPr>
        <w:t>30.08.11 №86</w:t>
      </w:r>
    </w:p>
    <w:p w:rsidR="00F07E4E" w:rsidRPr="00460FC2" w:rsidRDefault="00F07E4E" w:rsidP="00F07E4E">
      <w:pPr>
        <w:numPr>
          <w:ilvl w:val="0"/>
          <w:numId w:val="12"/>
        </w:numPr>
        <w:tabs>
          <w:tab w:val="clear" w:pos="502"/>
          <w:tab w:val="num" w:pos="540"/>
        </w:tabs>
        <w:ind w:left="0" w:firstLine="284"/>
        <w:jc w:val="both"/>
        <w:rPr>
          <w:sz w:val="28"/>
          <w:szCs w:val="28"/>
        </w:rPr>
      </w:pPr>
      <w:r w:rsidRPr="00460FC2">
        <w:rPr>
          <w:sz w:val="28"/>
          <w:szCs w:val="28"/>
        </w:rPr>
        <w:t xml:space="preserve">Календарный учебный график МКОУ Гаевской ООШ, утвержденный приказом директора от </w:t>
      </w:r>
      <w:r>
        <w:rPr>
          <w:color w:val="0D0D0D" w:themeColor="text1" w:themeTint="F2"/>
          <w:sz w:val="28"/>
          <w:szCs w:val="28"/>
        </w:rPr>
        <w:t>01.08.15 г. №83/А-ОУ</w:t>
      </w:r>
    </w:p>
    <w:p w:rsidR="00F07E4E" w:rsidRPr="00460FC2" w:rsidRDefault="00F07E4E" w:rsidP="00F07E4E">
      <w:pPr>
        <w:ind w:hanging="36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 xml:space="preserve">            </w:t>
      </w:r>
    </w:p>
    <w:p w:rsidR="00F07E4E" w:rsidRPr="00460FC2" w:rsidRDefault="00F07E4E" w:rsidP="00F07E4E">
      <w:pPr>
        <w:ind w:hanging="36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 xml:space="preserve">        </w:t>
      </w:r>
      <w:r w:rsidRPr="00460FC2">
        <w:rPr>
          <w:rFonts w:eastAsia="Calibri"/>
          <w:sz w:val="28"/>
          <w:szCs w:val="28"/>
        </w:rPr>
        <w:tab/>
        <w:t xml:space="preserve">Рабочая программа, ориентированная на работу с учебниками Н. Я. </w:t>
      </w:r>
      <w:proofErr w:type="spellStart"/>
      <w:r w:rsidRPr="00460FC2">
        <w:rPr>
          <w:rFonts w:eastAsia="Calibri"/>
          <w:sz w:val="28"/>
          <w:szCs w:val="28"/>
        </w:rPr>
        <w:t>Виленкина</w:t>
      </w:r>
      <w:proofErr w:type="spellEnd"/>
      <w:r w:rsidRPr="00460FC2">
        <w:rPr>
          <w:rFonts w:eastAsia="Calibri"/>
          <w:sz w:val="28"/>
          <w:szCs w:val="28"/>
        </w:rPr>
        <w:t xml:space="preserve">, В. И. Жохова, А. С. </w:t>
      </w:r>
      <w:proofErr w:type="spellStart"/>
      <w:r w:rsidRPr="00460FC2">
        <w:rPr>
          <w:rFonts w:eastAsia="Calibri"/>
          <w:sz w:val="28"/>
          <w:szCs w:val="28"/>
        </w:rPr>
        <w:t>Чеснокова</w:t>
      </w:r>
      <w:proofErr w:type="spellEnd"/>
      <w:r w:rsidRPr="00460FC2">
        <w:rPr>
          <w:rFonts w:eastAsia="Calibri"/>
          <w:sz w:val="28"/>
          <w:szCs w:val="28"/>
        </w:rPr>
        <w:t xml:space="preserve">, С. И. </w:t>
      </w:r>
      <w:proofErr w:type="spellStart"/>
      <w:r w:rsidRPr="00460FC2">
        <w:rPr>
          <w:rFonts w:eastAsia="Calibri"/>
          <w:sz w:val="28"/>
          <w:szCs w:val="28"/>
        </w:rPr>
        <w:t>Шварцбурда</w:t>
      </w:r>
      <w:proofErr w:type="spellEnd"/>
      <w:r w:rsidRPr="00460FC2">
        <w:rPr>
          <w:rFonts w:eastAsia="Calibri"/>
          <w:sz w:val="28"/>
          <w:szCs w:val="28"/>
        </w:rPr>
        <w:t xml:space="preserve"> (М.: Мнемозина, 2005), А.Г. Мордкович (М: </w:t>
      </w:r>
      <w:proofErr w:type="spellStart"/>
      <w:r w:rsidRPr="00460FC2">
        <w:rPr>
          <w:rFonts w:eastAsia="Calibri"/>
          <w:sz w:val="28"/>
          <w:szCs w:val="28"/>
        </w:rPr>
        <w:t>Мемозина</w:t>
      </w:r>
      <w:proofErr w:type="spellEnd"/>
      <w:r w:rsidRPr="00460FC2">
        <w:rPr>
          <w:rFonts w:eastAsia="Calibri"/>
          <w:sz w:val="28"/>
          <w:szCs w:val="28"/>
        </w:rPr>
        <w:t xml:space="preserve">, 2007), Л.С. </w:t>
      </w:r>
      <w:proofErr w:type="spellStart"/>
      <w:r w:rsidRPr="00460FC2">
        <w:rPr>
          <w:rFonts w:eastAsia="Calibri"/>
          <w:sz w:val="28"/>
          <w:szCs w:val="28"/>
        </w:rPr>
        <w:t>Атанасяна</w:t>
      </w:r>
      <w:proofErr w:type="spellEnd"/>
      <w:r w:rsidRPr="00460FC2">
        <w:rPr>
          <w:rFonts w:eastAsia="Calibri"/>
          <w:sz w:val="28"/>
          <w:szCs w:val="28"/>
        </w:rPr>
        <w:t xml:space="preserve">, </w:t>
      </w:r>
      <w:proofErr w:type="spellStart"/>
      <w:r w:rsidRPr="00460FC2">
        <w:rPr>
          <w:rFonts w:eastAsia="Calibri"/>
          <w:sz w:val="28"/>
          <w:szCs w:val="28"/>
        </w:rPr>
        <w:t>В.Ф.Бутузова</w:t>
      </w:r>
      <w:proofErr w:type="spellEnd"/>
      <w:r w:rsidRPr="00460FC2">
        <w:rPr>
          <w:rFonts w:eastAsia="Calibri"/>
          <w:sz w:val="28"/>
          <w:szCs w:val="28"/>
        </w:rPr>
        <w:t xml:space="preserve">, </w:t>
      </w:r>
      <w:proofErr w:type="spellStart"/>
      <w:r w:rsidRPr="00460FC2">
        <w:rPr>
          <w:rFonts w:eastAsia="Calibri"/>
          <w:sz w:val="28"/>
          <w:szCs w:val="28"/>
        </w:rPr>
        <w:t>С.Б.Кадомцева</w:t>
      </w:r>
      <w:proofErr w:type="spellEnd"/>
      <w:r w:rsidRPr="00460FC2">
        <w:rPr>
          <w:rFonts w:eastAsia="Calibri"/>
          <w:sz w:val="28"/>
          <w:szCs w:val="28"/>
        </w:rPr>
        <w:t xml:space="preserve">, </w:t>
      </w:r>
      <w:proofErr w:type="spellStart"/>
      <w:r w:rsidRPr="00460FC2">
        <w:rPr>
          <w:rFonts w:eastAsia="Calibri"/>
          <w:sz w:val="28"/>
          <w:szCs w:val="28"/>
        </w:rPr>
        <w:t>Э.Г.Позняка</w:t>
      </w:r>
      <w:proofErr w:type="spellEnd"/>
      <w:r w:rsidRPr="00460FC2">
        <w:rPr>
          <w:rFonts w:eastAsia="Calibri"/>
          <w:sz w:val="28"/>
          <w:szCs w:val="28"/>
        </w:rPr>
        <w:t xml:space="preserve">, </w:t>
      </w:r>
      <w:proofErr w:type="spellStart"/>
      <w:r w:rsidRPr="00460FC2">
        <w:rPr>
          <w:rFonts w:eastAsia="Calibri"/>
          <w:sz w:val="28"/>
          <w:szCs w:val="28"/>
        </w:rPr>
        <w:t>И.И.Юдиной</w:t>
      </w:r>
      <w:proofErr w:type="spellEnd"/>
      <w:r w:rsidRPr="00460FC2">
        <w:rPr>
          <w:rFonts w:eastAsia="Calibri"/>
          <w:sz w:val="28"/>
          <w:szCs w:val="28"/>
        </w:rPr>
        <w:t xml:space="preserve"> (М: Просвещение, 2010).</w:t>
      </w:r>
    </w:p>
    <w:p w:rsidR="00F07E4E" w:rsidRPr="00460FC2" w:rsidRDefault="00F07E4E" w:rsidP="00F07E4E">
      <w:pPr>
        <w:jc w:val="both"/>
        <w:rPr>
          <w:rFonts w:eastAsia="Calibri"/>
          <w:sz w:val="28"/>
          <w:szCs w:val="28"/>
          <w:lang w:eastAsia="en-US"/>
        </w:rPr>
      </w:pPr>
    </w:p>
    <w:p w:rsidR="00F07E4E" w:rsidRPr="00460FC2" w:rsidRDefault="00F07E4E" w:rsidP="00F07E4E">
      <w:pPr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b/>
          <w:sz w:val="28"/>
          <w:szCs w:val="28"/>
        </w:rPr>
        <w:t>Уровень обучения</w:t>
      </w:r>
      <w:r w:rsidRPr="00460FC2">
        <w:rPr>
          <w:rFonts w:eastAsia="Calibri"/>
          <w:sz w:val="28"/>
          <w:szCs w:val="28"/>
        </w:rPr>
        <w:t xml:space="preserve"> – </w:t>
      </w:r>
      <w:r>
        <w:rPr>
          <w:rFonts w:eastAsia="Calibri"/>
          <w:sz w:val="28"/>
          <w:szCs w:val="28"/>
        </w:rPr>
        <w:t>основное общее образование.</w:t>
      </w:r>
    </w:p>
    <w:p w:rsidR="00F07E4E" w:rsidRPr="00460FC2" w:rsidRDefault="00F07E4E" w:rsidP="00F07E4E">
      <w:pPr>
        <w:ind w:firstLine="567"/>
        <w:jc w:val="both"/>
        <w:rPr>
          <w:sz w:val="28"/>
          <w:szCs w:val="28"/>
        </w:rPr>
      </w:pPr>
    </w:p>
    <w:p w:rsidR="00F07E4E" w:rsidRPr="00460FC2" w:rsidRDefault="00F07E4E" w:rsidP="00F07E4E">
      <w:pPr>
        <w:jc w:val="both"/>
        <w:rPr>
          <w:rFonts w:eastAsia="Calibri"/>
          <w:sz w:val="28"/>
          <w:szCs w:val="28"/>
        </w:rPr>
      </w:pPr>
    </w:p>
    <w:p w:rsidR="00F07E4E" w:rsidRPr="00460FC2" w:rsidRDefault="00F07E4E" w:rsidP="00F07E4E">
      <w:pPr>
        <w:jc w:val="both"/>
        <w:rPr>
          <w:rFonts w:eastAsia="Calibri"/>
          <w:sz w:val="28"/>
          <w:szCs w:val="28"/>
        </w:rPr>
      </w:pPr>
    </w:p>
    <w:p w:rsidR="00F07E4E" w:rsidRPr="00460FC2" w:rsidRDefault="00F07E4E" w:rsidP="00F07E4E">
      <w:pPr>
        <w:jc w:val="both"/>
        <w:rPr>
          <w:rFonts w:eastAsia="Calibri"/>
          <w:sz w:val="28"/>
          <w:szCs w:val="28"/>
        </w:rPr>
      </w:pPr>
    </w:p>
    <w:p w:rsidR="00F07E4E" w:rsidRDefault="00F07E4E" w:rsidP="00F07E4E">
      <w:pPr>
        <w:jc w:val="both"/>
        <w:rPr>
          <w:rFonts w:eastAsia="Calibri"/>
          <w:sz w:val="28"/>
          <w:szCs w:val="28"/>
        </w:rPr>
      </w:pPr>
    </w:p>
    <w:p w:rsidR="00D27339" w:rsidRDefault="00D27339" w:rsidP="00F07E4E">
      <w:pPr>
        <w:jc w:val="both"/>
        <w:rPr>
          <w:rFonts w:eastAsia="Calibri"/>
          <w:sz w:val="28"/>
          <w:szCs w:val="28"/>
        </w:rPr>
      </w:pPr>
    </w:p>
    <w:p w:rsidR="00D27339" w:rsidRDefault="00D27339" w:rsidP="00F07E4E">
      <w:pPr>
        <w:jc w:val="both"/>
        <w:rPr>
          <w:rFonts w:eastAsia="Calibri"/>
          <w:sz w:val="28"/>
          <w:szCs w:val="28"/>
        </w:rPr>
      </w:pPr>
    </w:p>
    <w:p w:rsidR="00D27339" w:rsidRDefault="00D27339" w:rsidP="00F07E4E">
      <w:pPr>
        <w:jc w:val="both"/>
        <w:rPr>
          <w:rFonts w:eastAsia="Calibri"/>
          <w:sz w:val="28"/>
          <w:szCs w:val="28"/>
        </w:rPr>
      </w:pPr>
    </w:p>
    <w:p w:rsidR="00D27339" w:rsidRPr="00460FC2" w:rsidRDefault="00D27339" w:rsidP="00F07E4E">
      <w:pPr>
        <w:jc w:val="both"/>
        <w:rPr>
          <w:rFonts w:eastAsia="Calibri"/>
          <w:sz w:val="28"/>
          <w:szCs w:val="28"/>
        </w:rPr>
      </w:pP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Статус документа</w:t>
      </w:r>
    </w:p>
    <w:p w:rsidR="00D27339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Примерная программа по математике составлена на основе федерального компонента государственного стандарта основного общего образования.</w:t>
      </w:r>
    </w:p>
    <w:p w:rsidR="00EB2114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Примерная программа конкретизирует содержание предметных тем образовательного стандарта и дает примерное распределение учебных часов по разделам курса.</w:t>
      </w:r>
    </w:p>
    <w:p w:rsidR="00EB2114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Примерная программа выполняет две основные функции.</w:t>
      </w:r>
      <w:r>
        <w:rPr>
          <w:rFonts w:ascii="Times New Roman" w:hAnsi="Times New Roman" w:cs="Times New Roman"/>
          <w:sz w:val="28"/>
          <w:szCs w:val="28"/>
        </w:rPr>
        <w:br/>
        <w:t>Информационно-методическая функция позволяет всем участникам образовательного процесса получить представление о целях, содержании, общей стратегии обучения, воспитания и развития учащихся средствами данного учебного предмета.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Организационно-планирующая функция предусматривает выделение этапов обучения, структурирование учебного материала, определение его количественных и качественных характеристик на каждом из этапов, в том числе для содержательного наполнения промежуточной аттестации учащихся.</w:t>
      </w:r>
    </w:p>
    <w:p w:rsidR="00D27339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Примерная программа является ориентиром для составления авторских учебных программ и учебников. Она определяет инвариантную (обязательную) часть учебного курса, за пределами которого остается возможность авторского выбора вариативной составляющей содержания образования. При этом авторы учебных программ и учебников могут предложить собственный подход в части структурирования учебного материала, определения последовательности изучения этого материала, а также путей формирования системы знаний, умений и способов деятельности, развития и социализации учащихся. Тем самым примерная программа содействует сохранению единого образовательного пространства, не сковывая творческой инициативы учителей и авторов учебников, предоставляет широкие возможности для реализации различных подходов к построению учебного курса.</w:t>
      </w:r>
    </w:p>
    <w:p w:rsidR="00D27339" w:rsidRDefault="00D27339" w:rsidP="00D27339">
      <w:pPr>
        <w:pStyle w:val="af5"/>
        <w:spacing w:before="0" w:beforeAutospacing="0" w:after="0" w:afterAutospacing="0" w:line="240" w:lineRule="auto"/>
        <w:ind w:left="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Структура документа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>Примерная программа включает три раздела: пояснительную записку; основное содержание с примерным распределением учебных часов по разделам курса; требования к уровню подготовки выпускников.</w:t>
      </w:r>
    </w:p>
    <w:p w:rsidR="00D27339" w:rsidRDefault="00D27339" w:rsidP="00D27339">
      <w:pPr>
        <w:pStyle w:val="af5"/>
        <w:spacing w:before="0" w:beforeAutospacing="0" w:after="0" w:afterAutospacing="0" w:line="240" w:lineRule="auto"/>
        <w:ind w:left="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D27339" w:rsidRDefault="00D27339" w:rsidP="00D27339">
      <w:pPr>
        <w:pStyle w:val="af5"/>
        <w:spacing w:before="0" w:beforeAutospacing="0" w:after="0" w:afterAutospacing="0" w:line="240" w:lineRule="auto"/>
        <w:ind w:left="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7339" w:rsidRDefault="00D27339" w:rsidP="00D27339">
      <w:pPr>
        <w:pStyle w:val="af5"/>
        <w:spacing w:before="0" w:beforeAutospacing="0" w:after="0" w:afterAutospacing="0" w:line="240" w:lineRule="auto"/>
        <w:ind w:left="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7339" w:rsidRDefault="00D27339" w:rsidP="00D27339">
      <w:pPr>
        <w:pStyle w:val="af5"/>
        <w:spacing w:before="0" w:beforeAutospacing="0" w:after="0" w:afterAutospacing="0" w:line="240" w:lineRule="auto"/>
        <w:ind w:left="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7339" w:rsidRDefault="00D27339" w:rsidP="00D27339">
      <w:pPr>
        <w:pStyle w:val="af5"/>
        <w:spacing w:before="0" w:beforeAutospacing="0" w:after="0" w:afterAutospacing="0" w:line="240" w:lineRule="auto"/>
        <w:ind w:left="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114" w:rsidRDefault="00EB2114" w:rsidP="00D27339">
      <w:pPr>
        <w:pStyle w:val="af5"/>
        <w:spacing w:before="0" w:beforeAutospacing="0" w:after="0" w:afterAutospacing="0" w:line="240" w:lineRule="auto"/>
        <w:ind w:left="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114" w:rsidRDefault="00EB2114" w:rsidP="00D27339">
      <w:pPr>
        <w:pStyle w:val="af5"/>
        <w:spacing w:before="0" w:beforeAutospacing="0" w:after="0" w:afterAutospacing="0" w:line="240" w:lineRule="auto"/>
        <w:ind w:left="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114" w:rsidRDefault="00EB2114" w:rsidP="00D27339">
      <w:pPr>
        <w:pStyle w:val="af5"/>
        <w:spacing w:before="0" w:beforeAutospacing="0" w:after="0" w:afterAutospacing="0" w:line="240" w:lineRule="auto"/>
        <w:ind w:left="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2114" w:rsidRDefault="00EB2114" w:rsidP="00D27339">
      <w:pPr>
        <w:pStyle w:val="af5"/>
        <w:spacing w:before="0" w:beforeAutospacing="0" w:after="0" w:afterAutospacing="0" w:line="240" w:lineRule="auto"/>
        <w:ind w:left="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7339" w:rsidRDefault="00D27339" w:rsidP="00D27339">
      <w:pPr>
        <w:pStyle w:val="af5"/>
        <w:spacing w:before="0" w:beforeAutospacing="0" w:after="0" w:afterAutospacing="0" w:line="240" w:lineRule="auto"/>
        <w:ind w:left="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7339" w:rsidRDefault="00D27339" w:rsidP="00D27339">
      <w:pPr>
        <w:pStyle w:val="af5"/>
        <w:spacing w:before="0" w:beforeAutospacing="0" w:after="0" w:afterAutospacing="0" w:line="240" w:lineRule="auto"/>
        <w:ind w:left="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Общая характеристика учебного предмета</w:t>
      </w:r>
    </w:p>
    <w:p w:rsidR="00EB2114" w:rsidRDefault="00EB2114" w:rsidP="00EB2114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27339" w:rsidRPr="000819EA" w:rsidRDefault="00D27339" w:rsidP="00EB2114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Математическое образование в основной школе складывается из следующих содержательных компонентов (точные названия блоков): арифметика; алгебра; геометрия; элементы комбинаторики, теории вероятностей, статистики и логики. В своей совокупности они отражают богатый опыт обучения математике в нашей стране, учитывают современные тенденции отечественной и зарубежной школы и позволяют реализовать поставленные перед школьным образованием цели на информационно емком и практически значимом материале. Эти содержательные компоненты, развиваясь на протяжении всех лет обучения, естественным образом переплетаются и взаимодействуют в учебных курсах. </w:t>
      </w:r>
    </w:p>
    <w:p w:rsidR="00D27339" w:rsidRDefault="00D27339" w:rsidP="00EB2114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Арифметика </w:t>
      </w:r>
      <w:r>
        <w:rPr>
          <w:rFonts w:ascii="Times New Roman" w:hAnsi="Times New Roman" w:cs="Times New Roman"/>
          <w:sz w:val="28"/>
          <w:szCs w:val="28"/>
        </w:rPr>
        <w:t>призвана способствовать приобретению практических навыков, необходимых для повседневной жизни. Она служит базой для всего дальнейшего изучения математики, способствует логическому развитию и формированию умения пользоваться алгоритмами.</w:t>
      </w:r>
    </w:p>
    <w:p w:rsidR="00D27339" w:rsidRPr="000819EA" w:rsidRDefault="00D27339" w:rsidP="00EB2114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Алгебра </w:t>
      </w:r>
      <w:r>
        <w:rPr>
          <w:rFonts w:ascii="Times New Roman" w:hAnsi="Times New Roman" w:cs="Times New Roman"/>
          <w:sz w:val="28"/>
          <w:szCs w:val="28"/>
        </w:rPr>
        <w:t>нацелена на формирование математического аппарата для решения задач из математики, смежных предметов, окружающей реальности. Язык алгебры подчеркивает значение математики как языка для построения математических моделей, процессов и явлений реального мира. Одной из основных задач изучения алгебры является развитие алгоритмического мышления, необходимого, в частности, для освоения курса информатики; овладение навыками дедуктивных рассуждений. Преобразование символических форм вносит свой специфический вклад в развитие воображения, способностей к математическому творчеству. Другой важной задачей изучения алгебры является получение школьниками конкретных знаний о функциях как важнейшей математической модели для описания и исследования разнообразных процессов (равномерных, равноускоренных, экспоненциальных, периодических и др.), для формирования у учащихся представлений о роли математики в развитии цивилизации и культуры.</w:t>
      </w:r>
    </w:p>
    <w:p w:rsidR="00D27339" w:rsidRDefault="00D27339" w:rsidP="00EB2114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Геометрия </w:t>
      </w:r>
      <w:r>
        <w:rPr>
          <w:rFonts w:ascii="Times New Roman" w:hAnsi="Times New Roman" w:cs="Times New Roman"/>
          <w:sz w:val="28"/>
          <w:szCs w:val="28"/>
        </w:rPr>
        <w:t>– один из важнейших компонентов математического образования, необходимая для приобретения конкретных знаний о пространстве и практически значимых умений, формирования языка описания объектов окружающего мира, для развития пространственного воображения и интуиции, математической культуры, для эстетического воспитания учащихся. Изучение геометрии вносит вклад в развитие логического мышления, в формирование понятия доказательства.</w:t>
      </w:r>
    </w:p>
    <w:p w:rsidR="00D27339" w:rsidRPr="000819EA" w:rsidRDefault="00D27339" w:rsidP="00EB2114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Элементы логики, комбинаторики, статистики и теории вероятностей становятся обязательным компонентом школьного образования, усиливающим его прикладное и практическое значение. Этот материал необходим, прежде всего, для формирования функциональной грамотности – умений воспринимать и анализировать информацию, представленную в различных формах, понимать вероятностный характер многих реальных зависимостей, производить простейшие вероятностные расчеты. Изучение основ комбинаторики позволит учащемуся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осуществлять рассмотрение случаев, перебор и подсчет числа вариантов, в том числе в простейших прикладных задачах. </w:t>
      </w:r>
    </w:p>
    <w:p w:rsidR="00D27339" w:rsidRPr="000819EA" w:rsidRDefault="00D27339" w:rsidP="00EB2114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изучении статистики и теории вероятностей обогащаются представления о современной картине мира и методах его исследования, формируется понимание роли статистики как источника социально значимой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информации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закладываются основы вероятностного мышления.</w:t>
      </w:r>
    </w:p>
    <w:p w:rsidR="00D27339" w:rsidRPr="000819EA" w:rsidRDefault="00D27339" w:rsidP="00EB2114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в ходе освоения содержания курса учащиеся получают возможность: </w:t>
      </w:r>
    </w:p>
    <w:p w:rsidR="00D27339" w:rsidRPr="000819EA" w:rsidRDefault="00D27339" w:rsidP="00D27339">
      <w:pPr>
        <w:pStyle w:val="af5"/>
        <w:numPr>
          <w:ilvl w:val="0"/>
          <w:numId w:val="40"/>
        </w:numPr>
        <w:spacing w:before="0" w:beforeAutospacing="0" w:after="0" w:afterAutospacing="0" w:line="240" w:lineRule="auto"/>
        <w:ind w:left="0" w:right="30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развить представления о числе и роли вычислений в человеческой практике; сформировать практические навыки выполнения устных, письменных, инструментальных вычислений, развить вычислительную культуру;</w:t>
      </w:r>
    </w:p>
    <w:p w:rsidR="00D27339" w:rsidRPr="000819EA" w:rsidRDefault="00D27339" w:rsidP="00D27339">
      <w:pPr>
        <w:pStyle w:val="af5"/>
        <w:numPr>
          <w:ilvl w:val="0"/>
          <w:numId w:val="40"/>
        </w:numPr>
        <w:spacing w:before="0" w:beforeAutospacing="0" w:after="0" w:afterAutospacing="0" w:line="240" w:lineRule="auto"/>
        <w:ind w:left="0" w:right="30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овладеть символическим языком алгебры, выработать формально-оперативные алгебраические умения и научиться применять их к решению математических и нематематических задач; </w:t>
      </w:r>
    </w:p>
    <w:p w:rsidR="00D27339" w:rsidRPr="000819EA" w:rsidRDefault="00D27339" w:rsidP="00D27339">
      <w:pPr>
        <w:pStyle w:val="af5"/>
        <w:numPr>
          <w:ilvl w:val="0"/>
          <w:numId w:val="40"/>
        </w:numPr>
        <w:spacing w:before="0" w:beforeAutospacing="0" w:after="0" w:afterAutospacing="0" w:line="240" w:lineRule="auto"/>
        <w:ind w:left="0" w:right="30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свойства и графики элементарных функций, научиться использовать функционально-графические представления для описания и анализа реальных зависимостей;</w:t>
      </w:r>
    </w:p>
    <w:p w:rsidR="00D27339" w:rsidRPr="000819EA" w:rsidRDefault="00D27339" w:rsidP="00D27339">
      <w:pPr>
        <w:pStyle w:val="af5"/>
        <w:numPr>
          <w:ilvl w:val="0"/>
          <w:numId w:val="40"/>
        </w:numPr>
        <w:spacing w:before="0" w:beforeAutospacing="0" w:after="0" w:afterAutospacing="0" w:line="240" w:lineRule="auto"/>
        <w:ind w:left="0" w:right="30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развить пространственные представления и изобразительные умения, освоить основные факты и методы планиметрии, познакомиться с простейшими пространственными телами и их свойствами;</w:t>
      </w:r>
    </w:p>
    <w:p w:rsidR="00D27339" w:rsidRPr="000819EA" w:rsidRDefault="00D27339" w:rsidP="00D27339">
      <w:pPr>
        <w:pStyle w:val="af5"/>
        <w:numPr>
          <w:ilvl w:val="0"/>
          <w:numId w:val="40"/>
        </w:numPr>
        <w:spacing w:before="0" w:beforeAutospacing="0" w:after="0" w:afterAutospacing="0" w:line="240" w:lineRule="auto"/>
        <w:ind w:left="0" w:right="30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получить представления о статистических закономерностях в реальном мире и о различных способах их изучения, об особенностях выводов и прогнозов, носящих вероятностный характер;</w:t>
      </w:r>
    </w:p>
    <w:p w:rsidR="00D27339" w:rsidRDefault="00D27339" w:rsidP="00D27339">
      <w:pPr>
        <w:pStyle w:val="af5"/>
        <w:numPr>
          <w:ilvl w:val="0"/>
          <w:numId w:val="40"/>
        </w:numPr>
        <w:spacing w:before="0" w:beforeAutospacing="0" w:after="0" w:afterAutospacing="0" w:line="240" w:lineRule="auto"/>
        <w:ind w:left="0" w:right="30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развить логическое мышление и речь – умения логически обосновывать суждения, проводить несложные систематизации, приводить примеры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контрпримеры</w:t>
      </w:r>
      <w:proofErr w:type="spellEnd"/>
      <w:r>
        <w:rPr>
          <w:rFonts w:ascii="Times New Roman" w:hAnsi="Times New Roman" w:cs="Times New Roman"/>
          <w:sz w:val="28"/>
          <w:szCs w:val="28"/>
        </w:rPr>
        <w:t>, использовать различные языки математики (словесный, символический, графический) для иллюстрации, интерпретации, аргументации и доказательства;</w:t>
      </w:r>
    </w:p>
    <w:p w:rsidR="00D27339" w:rsidRPr="000819EA" w:rsidRDefault="00D27339" w:rsidP="00D27339">
      <w:pPr>
        <w:pStyle w:val="af5"/>
        <w:numPr>
          <w:ilvl w:val="0"/>
          <w:numId w:val="40"/>
        </w:numPr>
        <w:spacing w:before="0" w:beforeAutospacing="0" w:after="0" w:afterAutospacing="0" w:line="240" w:lineRule="auto"/>
        <w:ind w:left="0" w:right="30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 представления об изучаемых понятиях и методах как важнейших средствах математического моделирования реальных процессов и явлений.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Цели</w:t>
      </w:r>
      <w:r>
        <w:rPr>
          <w:rFonts w:ascii="Times New Roman" w:hAnsi="Times New Roman" w:cs="Times New Roman"/>
          <w:sz w:val="28"/>
          <w:szCs w:val="28"/>
        </w:rPr>
        <w:br/>
        <w:t xml:space="preserve">Изучение математики на ступени основного общего образования направлено на достижение следующих целей: 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 xml:space="preserve">• </w:t>
      </w:r>
      <w:r w:rsidR="008740F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овладение системой математических знаний и умений, </w:t>
      </w:r>
      <w:proofErr w:type="gramStart"/>
      <w:r>
        <w:rPr>
          <w:rFonts w:ascii="Times New Roman" w:hAnsi="Times New Roman" w:cs="Times New Roman"/>
          <w:sz w:val="28"/>
          <w:szCs w:val="28"/>
        </w:rPr>
        <w:t>не-обходимых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применения в практической деятельности, изучения смежных дисциплин, продолжения образования;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>• интеллектуальное развитие, формирование качеств личности, необходимых человеку для полноценной жизни в современном обществе, свойственных математической деятельности: ясности и точности мысли, критичности мышления, интуиции, логического мышления, элементов алгоритмической культуры, пространственных представлений, способности к преодолению трудностей;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/>
        <w:t>• формирование представлений об идеях и методах математики как универсального языка науки и техники, средства моделирования явлений и процессов;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>• воспитание культуры личности, отношения к математике как к части общечеловеческой культуры, играющей особую роль в общественном развитии.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Место предмета в федеральном базисном учебном плане</w:t>
      </w:r>
    </w:p>
    <w:p w:rsidR="008740F4" w:rsidRDefault="008740F4" w:rsidP="008740F4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4B1F" w:rsidRDefault="00D27339" w:rsidP="00AC4B1F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федеральному базисному учебному плану для образовательных учреждений Российской Федерации на изучение математики на ступени основного общего образования отводится не менее 875 ч из расчета 5 ч в неделю с V по IX класс. </w:t>
      </w:r>
    </w:p>
    <w:p w:rsidR="00AC4B1F" w:rsidRPr="00460FC2" w:rsidRDefault="00AC4B1F" w:rsidP="00AC4B1F">
      <w:pPr>
        <w:widowControl w:val="0"/>
        <w:ind w:firstLine="567"/>
        <w:jc w:val="both"/>
        <w:rPr>
          <w:sz w:val="28"/>
          <w:szCs w:val="28"/>
        </w:rPr>
      </w:pPr>
      <w:r w:rsidRPr="00460FC2">
        <w:rPr>
          <w:sz w:val="28"/>
          <w:szCs w:val="28"/>
        </w:rPr>
        <w:t>5 класс – 175 ч.</w:t>
      </w:r>
    </w:p>
    <w:p w:rsidR="00AC4B1F" w:rsidRPr="00460FC2" w:rsidRDefault="00AC4B1F" w:rsidP="00AC4B1F">
      <w:pPr>
        <w:widowControl w:val="0"/>
        <w:ind w:firstLine="567"/>
        <w:jc w:val="both"/>
        <w:rPr>
          <w:sz w:val="28"/>
          <w:szCs w:val="28"/>
        </w:rPr>
      </w:pPr>
      <w:r w:rsidRPr="00460FC2">
        <w:rPr>
          <w:sz w:val="28"/>
          <w:szCs w:val="28"/>
        </w:rPr>
        <w:t>6 класс – 175 ч.</w:t>
      </w:r>
    </w:p>
    <w:p w:rsidR="00AC4B1F" w:rsidRPr="00460FC2" w:rsidRDefault="00AC4B1F" w:rsidP="00AC4B1F">
      <w:pPr>
        <w:widowControl w:val="0"/>
        <w:ind w:firstLine="567"/>
        <w:jc w:val="both"/>
        <w:rPr>
          <w:sz w:val="28"/>
          <w:szCs w:val="28"/>
        </w:rPr>
      </w:pPr>
      <w:r w:rsidRPr="00460FC2">
        <w:rPr>
          <w:sz w:val="28"/>
          <w:szCs w:val="28"/>
        </w:rPr>
        <w:t>7 класс алгебра – 123 ч.</w:t>
      </w:r>
    </w:p>
    <w:p w:rsidR="00AC4B1F" w:rsidRPr="00460FC2" w:rsidRDefault="00AC4B1F" w:rsidP="00AC4B1F">
      <w:pPr>
        <w:widowControl w:val="0"/>
        <w:ind w:firstLine="567"/>
        <w:jc w:val="both"/>
        <w:rPr>
          <w:sz w:val="28"/>
          <w:szCs w:val="28"/>
        </w:rPr>
      </w:pPr>
      <w:r w:rsidRPr="00460FC2">
        <w:rPr>
          <w:sz w:val="28"/>
          <w:szCs w:val="28"/>
        </w:rPr>
        <w:t xml:space="preserve">             геометрия – 52 ч. </w:t>
      </w:r>
    </w:p>
    <w:p w:rsidR="00AC4B1F" w:rsidRPr="00460FC2" w:rsidRDefault="00AC4B1F" w:rsidP="00AC4B1F">
      <w:pPr>
        <w:widowControl w:val="0"/>
        <w:ind w:firstLine="567"/>
        <w:jc w:val="both"/>
        <w:rPr>
          <w:sz w:val="28"/>
          <w:szCs w:val="28"/>
        </w:rPr>
      </w:pPr>
      <w:r w:rsidRPr="00460FC2">
        <w:rPr>
          <w:sz w:val="28"/>
          <w:szCs w:val="28"/>
        </w:rPr>
        <w:t>8 класс алгебра – 105 ч.</w:t>
      </w:r>
    </w:p>
    <w:p w:rsidR="00AC4B1F" w:rsidRPr="00460FC2" w:rsidRDefault="00AC4B1F" w:rsidP="00AC4B1F">
      <w:pPr>
        <w:widowControl w:val="0"/>
        <w:ind w:firstLine="567"/>
        <w:jc w:val="both"/>
        <w:rPr>
          <w:sz w:val="28"/>
          <w:szCs w:val="28"/>
        </w:rPr>
      </w:pPr>
      <w:r w:rsidRPr="00460FC2">
        <w:rPr>
          <w:sz w:val="28"/>
          <w:szCs w:val="28"/>
        </w:rPr>
        <w:t xml:space="preserve">             геометрия – 70 ч. </w:t>
      </w:r>
    </w:p>
    <w:p w:rsidR="00AC4B1F" w:rsidRPr="00460FC2" w:rsidRDefault="00AC4B1F" w:rsidP="00AC4B1F">
      <w:pPr>
        <w:widowControl w:val="0"/>
        <w:ind w:firstLine="567"/>
        <w:jc w:val="both"/>
        <w:rPr>
          <w:sz w:val="28"/>
          <w:szCs w:val="28"/>
        </w:rPr>
      </w:pPr>
      <w:r w:rsidRPr="00460FC2">
        <w:rPr>
          <w:sz w:val="28"/>
          <w:szCs w:val="28"/>
        </w:rPr>
        <w:t>9 класс алгебра – 102 ч.</w:t>
      </w:r>
    </w:p>
    <w:p w:rsidR="00AC4B1F" w:rsidRPr="00460FC2" w:rsidRDefault="00AC4B1F" w:rsidP="00AC4B1F">
      <w:pPr>
        <w:widowControl w:val="0"/>
        <w:ind w:firstLine="567"/>
        <w:jc w:val="both"/>
        <w:rPr>
          <w:sz w:val="28"/>
          <w:szCs w:val="28"/>
        </w:rPr>
      </w:pPr>
      <w:r w:rsidRPr="00460FC2">
        <w:rPr>
          <w:sz w:val="28"/>
          <w:szCs w:val="28"/>
        </w:rPr>
        <w:t xml:space="preserve">             геометрия – 68 ч. </w:t>
      </w:r>
    </w:p>
    <w:p w:rsidR="00D27339" w:rsidRPr="000819EA" w:rsidRDefault="00AC4B1F" w:rsidP="00AC4B1F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Резерв – 5 ч.</w:t>
      </w:r>
    </w:p>
    <w:p w:rsidR="00D27339" w:rsidRDefault="00D27339" w:rsidP="008740F4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Примерная программа рассчитана на 875 учебных часов. При этом в ней предусмотрен резерв свободного учебного времени в объеме 90 учебных часов для реализации авторских подходов, использования разнообразных форм организации учебного процесса, внедрения современных методов обучения и педагогических технологий.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Обще учебные умения, навыки и способы деятельности.</w:t>
      </w:r>
    </w:p>
    <w:p w:rsidR="008740F4" w:rsidRDefault="008740F4" w:rsidP="008740F4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27339" w:rsidRPr="000819EA" w:rsidRDefault="00D27339" w:rsidP="008740F4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преподавания математики в основной школе, работы над формированием у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перечисленных в программе знаний и умений, следует обращать внимание на то, чтобы они овладевали умениями обще учебного характера, разнообразными способами деятельности, приобретали опыт:</w:t>
      </w:r>
    </w:p>
    <w:p w:rsidR="00D27339" w:rsidRPr="000819EA" w:rsidRDefault="00D27339" w:rsidP="00D27339">
      <w:pPr>
        <w:pStyle w:val="af5"/>
        <w:numPr>
          <w:ilvl w:val="0"/>
          <w:numId w:val="41"/>
        </w:numPr>
        <w:spacing w:before="0" w:beforeAutospacing="0" w:after="0" w:afterAutospacing="0" w:line="240" w:lineRule="auto"/>
        <w:ind w:left="0" w:right="30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планирования и осуществления алгоритмической деятельности, выполнения заданных и конструирования новых алгоритмов;</w:t>
      </w:r>
    </w:p>
    <w:p w:rsidR="00D27339" w:rsidRPr="000819EA" w:rsidRDefault="00D27339" w:rsidP="00D27339">
      <w:pPr>
        <w:pStyle w:val="af5"/>
        <w:numPr>
          <w:ilvl w:val="0"/>
          <w:numId w:val="41"/>
        </w:numPr>
        <w:spacing w:before="0" w:beforeAutospacing="0" w:after="0" w:afterAutospacing="0" w:line="240" w:lineRule="auto"/>
        <w:ind w:left="0" w:right="30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решения разнообразных классов задач из различных разделов курса, в том числе задач, требующих поиска пути и способов решения;</w:t>
      </w:r>
    </w:p>
    <w:p w:rsidR="00D27339" w:rsidRPr="000819EA" w:rsidRDefault="00D27339" w:rsidP="00D27339">
      <w:pPr>
        <w:pStyle w:val="af5"/>
        <w:numPr>
          <w:ilvl w:val="0"/>
          <w:numId w:val="41"/>
        </w:numPr>
        <w:spacing w:before="0" w:beforeAutospacing="0" w:after="0" w:afterAutospacing="0" w:line="240" w:lineRule="auto"/>
        <w:ind w:left="0" w:right="30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исследовательской деятельности, развития идей, проведения экспериментов, обобщения, постановки и формулирования новых задач;</w:t>
      </w:r>
    </w:p>
    <w:p w:rsidR="00D27339" w:rsidRPr="000819EA" w:rsidRDefault="00D27339" w:rsidP="00D27339">
      <w:pPr>
        <w:pStyle w:val="af5"/>
        <w:numPr>
          <w:ilvl w:val="0"/>
          <w:numId w:val="41"/>
        </w:numPr>
        <w:spacing w:before="0" w:beforeAutospacing="0" w:after="0" w:afterAutospacing="0" w:line="240" w:lineRule="auto"/>
        <w:ind w:left="0" w:right="30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ясного, точного, грамотного изложения своих мыслей в устной и письменной речи, использования различных языков математики (словесного, символического, графического), свободного перехода с одного языка на другой для иллюстрации, интерпретации, аргументации и доказательства;</w:t>
      </w:r>
    </w:p>
    <w:p w:rsidR="00D27339" w:rsidRPr="000819EA" w:rsidRDefault="00D27339" w:rsidP="00D27339">
      <w:pPr>
        <w:pStyle w:val="af5"/>
        <w:numPr>
          <w:ilvl w:val="0"/>
          <w:numId w:val="41"/>
        </w:numPr>
        <w:spacing w:before="0" w:beforeAutospacing="0" w:after="0" w:afterAutospacing="0" w:line="240" w:lineRule="auto"/>
        <w:ind w:left="0" w:right="30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проведения доказательных рассуждений, аргументации, выдвижения гипотез и их обоснования;</w:t>
      </w:r>
    </w:p>
    <w:p w:rsidR="00D27339" w:rsidRPr="000819EA" w:rsidRDefault="00D27339" w:rsidP="00D27339">
      <w:pPr>
        <w:pStyle w:val="af5"/>
        <w:numPr>
          <w:ilvl w:val="0"/>
          <w:numId w:val="41"/>
        </w:numPr>
        <w:spacing w:before="0" w:beforeAutospacing="0" w:after="0" w:afterAutospacing="0" w:line="240" w:lineRule="auto"/>
        <w:ind w:left="0" w:right="30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поиска, систематизации, анализа и классификации информации, использования разнообразных информационных источников, включая учебную и справочную литературу, современные информационные технологии. </w:t>
      </w:r>
    </w:p>
    <w:p w:rsidR="008740F4" w:rsidRDefault="008740F4" w:rsidP="00D27339">
      <w:pPr>
        <w:pStyle w:val="af5"/>
        <w:spacing w:before="0" w:beforeAutospacing="0" w:after="0" w:afterAutospacing="0" w:line="240" w:lineRule="auto"/>
        <w:ind w:left="0" w:right="300"/>
        <w:jc w:val="center"/>
        <w:rPr>
          <w:rFonts w:ascii="Times New Roman" w:hAnsi="Times New Roman" w:cs="Times New Roman"/>
          <w:sz w:val="28"/>
          <w:szCs w:val="28"/>
        </w:rPr>
      </w:pPr>
    </w:p>
    <w:p w:rsidR="008740F4" w:rsidRDefault="008740F4" w:rsidP="00D27339">
      <w:pPr>
        <w:pStyle w:val="af5"/>
        <w:spacing w:before="0" w:beforeAutospacing="0" w:after="0" w:afterAutospacing="0" w:line="240" w:lineRule="auto"/>
        <w:ind w:left="0" w:right="300"/>
        <w:jc w:val="center"/>
        <w:rPr>
          <w:rFonts w:ascii="Times New Roman" w:hAnsi="Times New Roman" w:cs="Times New Roman"/>
          <w:sz w:val="28"/>
          <w:szCs w:val="28"/>
        </w:rPr>
      </w:pP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Результаты обучения</w:t>
      </w:r>
    </w:p>
    <w:p w:rsidR="008740F4" w:rsidRDefault="008740F4" w:rsidP="008740F4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27339" w:rsidRDefault="00D27339" w:rsidP="008740F4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обучения представлены в Требованиях к уровню подготовки и задают систему итоговых результатов обучения, которых должны достигать все учащиеся, оканчивающие основную школу, и достижение которых является обязательным условием положительной аттестации ученика за курс основной школы. Эти требования структурированы по трем компонентам: «знать/понимать», «уметь», «использовать приобретенные знания и умения в практической деятельности и повседневной жизни». При этом последние два компонента представлены отдельно по каждому из разделов содержания.</w:t>
      </w:r>
    </w:p>
    <w:p w:rsidR="00D27339" w:rsidRDefault="00D27339" w:rsidP="00D27339">
      <w:pPr>
        <w:pStyle w:val="af5"/>
        <w:spacing w:before="0" w:beforeAutospacing="0" w:after="0" w:afterAutospacing="0" w:line="240" w:lineRule="auto"/>
        <w:ind w:left="30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7339" w:rsidRDefault="00D27339" w:rsidP="00D27339">
      <w:pPr>
        <w:pStyle w:val="af5"/>
        <w:spacing w:before="0" w:beforeAutospacing="0" w:after="0" w:afterAutospacing="0" w:line="240" w:lineRule="auto"/>
        <w:ind w:left="30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7339" w:rsidRDefault="00D27339" w:rsidP="00D27339">
      <w:pPr>
        <w:pStyle w:val="af5"/>
        <w:spacing w:before="0" w:beforeAutospacing="0" w:after="0" w:afterAutospacing="0" w:line="240" w:lineRule="auto"/>
        <w:ind w:left="30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7339" w:rsidRDefault="00D27339" w:rsidP="00D27339">
      <w:pPr>
        <w:pStyle w:val="af5"/>
        <w:spacing w:before="0" w:beforeAutospacing="0" w:after="0" w:afterAutospacing="0" w:line="240" w:lineRule="auto"/>
        <w:ind w:left="30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7339" w:rsidRDefault="00D27339" w:rsidP="00D27339">
      <w:pPr>
        <w:pStyle w:val="af5"/>
        <w:spacing w:before="0" w:beforeAutospacing="0" w:after="0" w:afterAutospacing="0" w:line="240" w:lineRule="auto"/>
        <w:ind w:left="30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7339" w:rsidRDefault="00D27339" w:rsidP="00D27339">
      <w:pPr>
        <w:pStyle w:val="af5"/>
        <w:spacing w:before="0" w:beforeAutospacing="0" w:after="0" w:afterAutospacing="0" w:line="240" w:lineRule="auto"/>
        <w:ind w:left="30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7339" w:rsidRDefault="00D27339" w:rsidP="00D27339">
      <w:pPr>
        <w:pStyle w:val="af5"/>
        <w:spacing w:before="0" w:beforeAutospacing="0" w:after="0" w:afterAutospacing="0" w:line="240" w:lineRule="auto"/>
        <w:ind w:left="30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7339" w:rsidRDefault="00D27339" w:rsidP="00D27339">
      <w:pPr>
        <w:pStyle w:val="af5"/>
        <w:spacing w:before="0" w:beforeAutospacing="0" w:after="0" w:afterAutospacing="0" w:line="240" w:lineRule="auto"/>
        <w:ind w:left="30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7339" w:rsidRDefault="00D27339" w:rsidP="00D27339">
      <w:pPr>
        <w:pStyle w:val="af5"/>
        <w:spacing w:before="0" w:beforeAutospacing="0" w:after="0" w:afterAutospacing="0" w:line="240" w:lineRule="auto"/>
        <w:ind w:left="30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7339" w:rsidRDefault="00D27339" w:rsidP="00D27339">
      <w:pPr>
        <w:pStyle w:val="af5"/>
        <w:spacing w:before="0" w:beforeAutospacing="0" w:after="0" w:afterAutospacing="0" w:line="240" w:lineRule="auto"/>
        <w:ind w:left="30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7339" w:rsidRDefault="00D27339" w:rsidP="00D27339">
      <w:pPr>
        <w:pStyle w:val="af5"/>
        <w:spacing w:before="0" w:beforeAutospacing="0" w:after="0" w:afterAutospacing="0" w:line="240" w:lineRule="auto"/>
        <w:ind w:left="30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7339" w:rsidRDefault="00D27339" w:rsidP="00D27339">
      <w:pPr>
        <w:pStyle w:val="af5"/>
        <w:spacing w:before="0" w:beforeAutospacing="0" w:after="0" w:afterAutospacing="0" w:line="240" w:lineRule="auto"/>
        <w:ind w:left="30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7339" w:rsidRDefault="00D27339" w:rsidP="00D27339">
      <w:pPr>
        <w:pStyle w:val="af5"/>
        <w:spacing w:before="0" w:beforeAutospacing="0" w:after="0" w:afterAutospacing="0" w:line="240" w:lineRule="auto"/>
        <w:ind w:left="30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7339" w:rsidRDefault="00D27339" w:rsidP="00D27339">
      <w:pPr>
        <w:pStyle w:val="af5"/>
        <w:spacing w:before="0" w:beforeAutospacing="0" w:after="0" w:afterAutospacing="0" w:line="240" w:lineRule="auto"/>
        <w:ind w:left="30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740F4" w:rsidRDefault="008740F4" w:rsidP="00D27339">
      <w:pPr>
        <w:pStyle w:val="af5"/>
        <w:spacing w:before="0" w:beforeAutospacing="0" w:after="0" w:afterAutospacing="0" w:line="240" w:lineRule="auto"/>
        <w:ind w:left="30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740F4" w:rsidRDefault="008740F4" w:rsidP="00D27339">
      <w:pPr>
        <w:pStyle w:val="af5"/>
        <w:spacing w:before="0" w:beforeAutospacing="0" w:after="0" w:afterAutospacing="0" w:line="240" w:lineRule="auto"/>
        <w:ind w:left="30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740F4" w:rsidRDefault="008740F4" w:rsidP="00D27339">
      <w:pPr>
        <w:pStyle w:val="af5"/>
        <w:spacing w:before="0" w:beforeAutospacing="0" w:after="0" w:afterAutospacing="0" w:line="240" w:lineRule="auto"/>
        <w:ind w:left="30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740F4" w:rsidRDefault="008740F4" w:rsidP="00D27339">
      <w:pPr>
        <w:pStyle w:val="af5"/>
        <w:spacing w:before="0" w:beforeAutospacing="0" w:after="0" w:afterAutospacing="0" w:line="240" w:lineRule="auto"/>
        <w:ind w:left="30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740F4" w:rsidRDefault="008740F4" w:rsidP="00D27339">
      <w:pPr>
        <w:pStyle w:val="af5"/>
        <w:spacing w:before="0" w:beforeAutospacing="0" w:after="0" w:afterAutospacing="0" w:line="240" w:lineRule="auto"/>
        <w:ind w:left="30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740F4" w:rsidRDefault="008740F4" w:rsidP="00D27339">
      <w:pPr>
        <w:pStyle w:val="af5"/>
        <w:spacing w:before="0" w:beforeAutospacing="0" w:after="0" w:afterAutospacing="0" w:line="240" w:lineRule="auto"/>
        <w:ind w:left="30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740F4" w:rsidRDefault="008740F4" w:rsidP="00D27339">
      <w:pPr>
        <w:pStyle w:val="af5"/>
        <w:spacing w:before="0" w:beforeAutospacing="0" w:after="0" w:afterAutospacing="0" w:line="240" w:lineRule="auto"/>
        <w:ind w:left="30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740F4" w:rsidRDefault="008740F4" w:rsidP="00D27339">
      <w:pPr>
        <w:pStyle w:val="af5"/>
        <w:spacing w:before="0" w:beforeAutospacing="0" w:after="0" w:afterAutospacing="0" w:line="240" w:lineRule="auto"/>
        <w:ind w:left="30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740F4" w:rsidRDefault="008740F4" w:rsidP="00D27339">
      <w:pPr>
        <w:pStyle w:val="af5"/>
        <w:spacing w:before="0" w:beforeAutospacing="0" w:after="0" w:afterAutospacing="0" w:line="240" w:lineRule="auto"/>
        <w:ind w:left="30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740F4" w:rsidRDefault="008740F4" w:rsidP="00D27339">
      <w:pPr>
        <w:pStyle w:val="af5"/>
        <w:spacing w:before="0" w:beforeAutospacing="0" w:after="0" w:afterAutospacing="0" w:line="240" w:lineRule="auto"/>
        <w:ind w:left="30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740F4" w:rsidRDefault="008740F4" w:rsidP="00D27339">
      <w:pPr>
        <w:pStyle w:val="af5"/>
        <w:spacing w:before="0" w:beforeAutospacing="0" w:after="0" w:afterAutospacing="0" w:line="240" w:lineRule="auto"/>
        <w:ind w:left="30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740F4" w:rsidRDefault="008740F4" w:rsidP="00D27339">
      <w:pPr>
        <w:pStyle w:val="af5"/>
        <w:spacing w:before="0" w:beforeAutospacing="0" w:after="0" w:afterAutospacing="0" w:line="240" w:lineRule="auto"/>
        <w:ind w:left="30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740F4" w:rsidRDefault="008740F4" w:rsidP="00D27339">
      <w:pPr>
        <w:pStyle w:val="af5"/>
        <w:spacing w:before="0" w:beforeAutospacing="0" w:after="0" w:afterAutospacing="0" w:line="240" w:lineRule="auto"/>
        <w:ind w:left="30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740F4" w:rsidRDefault="008740F4" w:rsidP="00D27339">
      <w:pPr>
        <w:pStyle w:val="af5"/>
        <w:spacing w:before="0" w:beforeAutospacing="0" w:after="0" w:afterAutospacing="0" w:line="240" w:lineRule="auto"/>
        <w:ind w:left="30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7339" w:rsidRDefault="00D27339" w:rsidP="00D27339">
      <w:pPr>
        <w:pStyle w:val="af5"/>
        <w:spacing w:before="0" w:beforeAutospacing="0" w:after="0" w:afterAutospacing="0" w:line="240" w:lineRule="auto"/>
        <w:ind w:left="30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ОСНОВНОЕ СОДЕРЖАНИЕ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(875 ч)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Арифметика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(250 ч)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Натуральные числа. Десятичная система счисления. Римская нумерация. Арифметические действия над натуральными числами. Степень с натуральным показателем. 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Делимость натуральных чисел. Признаки делимости на 2, 3, 5, 9, 10. Простые и составные числа. Разложение натурального числа на простые множители. Наибольший общий делитель и наименьшее общее кратное. Деление с остатком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Дроби. Обыкновенная дробь. Основное свойство дроби. Сравнение дробей. Арифметические действия с обыкновенными дробями. Нахождение части от целого и целого по его части.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Десятичная дробь. Сравнение десятичных дробей. Арифметические действия с десятичными дробями. Представление десятичной дроби в виде обыкновенной дроби и обыкновенной в виде десятичной.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Рациональные числа. Целые числа: положительные, отрицательные и нуль. Модуль (абсолютная величина) числа. Сравнение рациональных чисел. Арифметические действия с рациональными числами. Степень с целым показателем. 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Числовые выражения, порядок действий в них, использование скобок. Законы арифметических действий: переместительный, сочетательный, распределительный.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Действительные числа. Квадратный корень из числа. Корень третьей степени. Понятие о корне n-ой степени из числа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. Нахождение приближенного значения корня с помощью калькулятора. Запись корней с помощью степени с дробным показателем.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Понятие об иррациональном числе. Иррациональность числа. Десятичные приближения иррациональных чисел. 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Действительные числа как бесконечные десятичные дроби. Сравнение действительных чисел, арифметические действия над ними.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развития представлений о числе.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Текстовые задачи. Решение текстовых задач арифметическим способом.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Измерения, приближения, оценки. Единицы измерения длины, площади, объема, массы, времени, скорости. Размеры объектов окружающего нас мира (от элементарных частиц до Вселенной), длительность процессов в окружающем нас мире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Представление зависимости между величинами в виде формул. 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Проценты. Нахождение процента от величины, величины по ее проценту. 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Отношение, выражение отношения в процентах. Пропорция. Пропорциональная и обратно пропорциональная зависимости.</w:t>
      </w:r>
    </w:p>
    <w:p w:rsidR="00D27339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Округление чисел. Прикидка и оценка результатов вычислений. Выделение множителя – степени десяти в записи числа.</w:t>
      </w:r>
    </w:p>
    <w:p w:rsidR="00D27339" w:rsidRDefault="00D27339" w:rsidP="00D27339">
      <w:pPr>
        <w:pStyle w:val="af5"/>
        <w:spacing w:before="0" w:beforeAutospacing="0" w:after="0" w:afterAutospacing="0" w:line="240" w:lineRule="auto"/>
        <w:ind w:left="30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300" w:right="3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Алгебра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(270 ч)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Алгебраические выражения. Буквенные выражения (выражения с переменными). Числовое значение буквенного выражения. Допустимые значения переменных, входящих в алгебраические выражения. Подстановка выражений вместо переменных. Равенство буквенных выражений. Тождество, доказательство тождеств. Преобразования выражений.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Свойства степеней с целым показателем. Многочлены. Сложение, вычитание, умножение многочленов. Формулы сокращенного умножения: квадрат суммы и квадрат разности, куб суммы и куб разности. Формула разности квадратов, формула суммы кубов и разности кубов. Разложение многочлена на множители. Квадратный трехчлен. Выделение полного квадрата в квадратном трехчлене. Теорема Виета. Разложение квадратного трехчлена на линейные множители. Многочлены с одной переменной. Степень многочлена. Корень многочлена. 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Алгебраическая дробь. Сокращение дробей. Действия с алгебраическими дробями.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Рациональные выражения и их преобразования. Свойства квадратных корней и их применение в вычислениях.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Уравнения и неравенства. Уравнение с одной переменной. Корень уравнения. Линейное уравнение. Квадратное уравнение: формула корней квадратного уравнения, Решение рациональных уравнений. Примеры решения уравнений высших степеней; методы замены переменной, разложения на множители. </w:t>
      </w:r>
    </w:p>
    <w:p w:rsidR="00D27339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Уравнение с двумя переменными; решение уравнения с двумя переменными. Система уравнений; решение системы. Система двух линейных уравнений с двумя переменными; решение подстановкой и алгебраическим сложением. Уравнение с несколькими переменными.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Примеры решения нелинейных систем. Примеры решения уравнений в целых числах. 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Неравенство с одной переменной. Решение неравенства. Линейные неравенства с одной переменной и их системы. Квадратные неравенства. Примеры решения дробно-линейных неравенств. </w:t>
      </w:r>
      <w:r>
        <w:rPr>
          <w:rFonts w:ascii="Times New Roman" w:hAnsi="Times New Roman" w:cs="Times New Roman"/>
          <w:sz w:val="28"/>
          <w:szCs w:val="28"/>
        </w:rPr>
        <w:br/>
        <w:t xml:space="preserve">Числовые неравенства и их свойства. Доказательство числовых и алгебраических неравенств. </w:t>
      </w:r>
      <w:r>
        <w:rPr>
          <w:rFonts w:ascii="Times New Roman" w:hAnsi="Times New Roman" w:cs="Times New Roman"/>
          <w:sz w:val="28"/>
          <w:szCs w:val="28"/>
        </w:rPr>
        <w:br/>
        <w:t xml:space="preserve">Переход от словесной формулировки соотношений между величинами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алгебраической. Решение текстовых задач алгебраическим способом. 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Числовые последовательности. Понятие последовательности. Арифметическая и геометрическая прогрессии. Формулы общего члена арифметической и геометрической прогрессий, суммы первых нескольких членов арифметической и геометрической прогрессий. </w:t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C</w:t>
      </w:r>
      <w:proofErr w:type="gramEnd"/>
      <w:r>
        <w:rPr>
          <w:rFonts w:ascii="Times New Roman" w:hAnsi="Times New Roman" w:cs="Times New Roman"/>
          <w:sz w:val="28"/>
          <w:szCs w:val="28"/>
        </w:rPr>
        <w:t>ложные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проценты.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Числовые функции. Понятие функции. Область определения функции. Способы задания функции. График функции, возрастание и убывание функции, наибольшее и наименьшее значения функции, нули функции, промежутки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знакопостоянства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>. Чтение графиков функций.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Функции, описывающие прямую и обратную пропорциональную зависимости, их графики. Линейная функция, ее график, геометрический смысл коэффициентов. Гипербола. Квадратичная функция, ее график, парабола. Координаты вершины параболы, ось симметрии. Степенные функции с натуральным показателем, их графики. Графики функций: корень квадратный, корень кубический, модуль. Использование графиков функций для решения уравнений и систем.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графических зависимостей, отражающих реальные процессы: колебание, показательный рост; числовые функции, описывающие эти процессы.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Параллельный перенос графиков вдоль осей координат и симметрия относительно осей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Координаты. Изображение чисел точками координатной прямой. Геометрический смысл модуля числа. Числовые промежутки: интервал, отрезок, луч. Формула расстояния между точками координатной прямой.</w:t>
      </w:r>
    </w:p>
    <w:p w:rsidR="00D27339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Декартовы координаты на плоскости; координаты точки. Координаты середины отрезка. Формула расстояния между двумя точками плоскости. Уравнение прямой, угловой коэффициент прямой, условие параллельности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прямых</w:t>
      </w:r>
      <w:proofErr w:type="gramEnd"/>
      <w:r>
        <w:rPr>
          <w:rFonts w:ascii="Times New Roman" w:hAnsi="Times New Roman" w:cs="Times New Roman"/>
          <w:sz w:val="28"/>
          <w:szCs w:val="28"/>
        </w:rPr>
        <w:t>. Уравнение окружности с центром в начале координат и в любой заданной точке.</w:t>
      </w:r>
    </w:p>
    <w:p w:rsidR="00D27339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Графическая интерпретация уравнений с двумя переменными и их систем, неравен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с дв</w:t>
      </w:r>
      <w:proofErr w:type="gramEnd"/>
      <w:r>
        <w:rPr>
          <w:rFonts w:ascii="Times New Roman" w:hAnsi="Times New Roman" w:cs="Times New Roman"/>
          <w:sz w:val="28"/>
          <w:szCs w:val="28"/>
        </w:rPr>
        <w:t>умя переменными и их систем</w:t>
      </w:r>
    </w:p>
    <w:p w:rsidR="00D27339" w:rsidRDefault="00D27339" w:rsidP="00D27339">
      <w:pPr>
        <w:pStyle w:val="af5"/>
        <w:spacing w:before="0" w:beforeAutospacing="0" w:after="0" w:afterAutospacing="0" w:line="240" w:lineRule="auto"/>
        <w:ind w:left="30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30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Геометрия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(220 ч)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300" w:right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>Начальные понятия и теоремы геометрии.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300" w:right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>Возникновение геометрии из практики.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300" w:right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>Геометрические фигуры и тела. Равенство в геометрии.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300" w:right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 xml:space="preserve">Точка, прямая и плоскость. 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300" w:right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>Понятие о геометрическом месте точек.</w:t>
      </w:r>
    </w:p>
    <w:p w:rsidR="00D27339" w:rsidRDefault="00D27339" w:rsidP="00D27339">
      <w:pPr>
        <w:pStyle w:val="af5"/>
        <w:spacing w:before="0" w:beforeAutospacing="0" w:after="0" w:afterAutospacing="0" w:line="240" w:lineRule="auto"/>
        <w:ind w:left="300" w:right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>Расстояние. Отрезок, луч. Ломаная.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300" w:right="300"/>
        <w:jc w:val="both"/>
        <w:rPr>
          <w:rFonts w:ascii="Times New Roman" w:hAnsi="Times New Roman" w:cs="Times New Roman"/>
          <w:sz w:val="28"/>
          <w:szCs w:val="28"/>
        </w:rPr>
      </w:pP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Угол. Прямой угол. Острые и тупые углы. Вертикальные и смежные углы. Биссектриса угла и ее свойства.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Параллельные и пересекающиеся прямые. Перпендикулярность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прямых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Теоремы о параллельности и перпендикулярности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прямых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Свойство серединного перпендикуляра к отрезку. Перпендикуляр и наклонная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прямой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.Многоугольники.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Окружность и круг.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Наглядные представления о пространственных телах: кубе, параллелепипеде, призме, пирамиде, шаре, сфере, конусе, цилиндре.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Примеры сечений. Примеры разверток.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Треугольник. Прямоугольные, остроугольные, и тупоугольные треугольники. Высота, медиана, биссектриса, средняя линия треугольника. Равнобедренные и равносторонние треугольники; свойства и признаки равнобедренного треугольника. 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Признаки равенства треугольников. Неравенство треугольника. Сумма углов треугольника. Внешние углы треугольника. Зависимость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между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величинам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сторон и углов треугольника. 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Теорема Фалеса. Подобие треугольников; коэффициент подобия. Признаки подобия треугольников.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Теорема Пифагора. Признаки равенства прямоугольных треугольников. Синус, косинус, тангенс, котангенс острого угла прямоугольного треугольника и углов от 0° до 180°; приведение к острому углу. Решение прямоугольных треугольников. Основное тригонометрическое тождество. Формулы, связывающие синус, косинус, тангенс, котангенс одного и того же угла. Теорема косинусов и теорема синусов; примеры их применения для вычисления элементов треугольника.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Замечательные точки треугольника: точки пересечения серединных перпендикуляров, биссектрис, медиан. Окружность Эйлера.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Четырехугольник. Параллелограмм, его свойства и признаки. Прямоугольник, квадрат, ромб, их свойства и признаки. Трапеция, средняя линия трапеции; равнобедренная трапеция. </w:t>
      </w:r>
      <w:r>
        <w:rPr>
          <w:rFonts w:ascii="Times New Roman" w:hAnsi="Times New Roman" w:cs="Times New Roman"/>
          <w:sz w:val="28"/>
          <w:szCs w:val="28"/>
        </w:rPr>
        <w:br/>
        <w:t>Многоугольники. Выпуклые многоугольники. Сумма углов выпуклого многоугольника. Вписанные и описанные многоугольники. Правильные многоугольники.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Окружность и круг. Центр, радиус, диаметр. Дуга, хорда. Сектор, сегмент. Центральный, вписанный угол; величина вписанного угла. Взаимное расположение прямой и окружности, двух окружностей. Касательная и секущая к окружности, равенство касательных, проведенных из одной точки. Метрические соотношения в окружности: свойства секущих, касательных, хорд. 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Окружность, вписанная в треугольник, и окружность, описанная около треугольника. Вписанные и описанные четырехугольники. Вписанные и описанные окружности правильного многоугольника.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Измерение геометрических величин. Длина отрезка. Длина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ломаной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периметр многоугольника. 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Расстояние от точки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прямой. Расстояние между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параллельными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прямыми. Длина окружности, число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>; длина дуги. Величина угла. Градусная мера угла, соответствие между величиной угла и длиной дуги окружности.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о площади плоских фигур. Равносоставленные и равновеликие фигуры.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Площадь прямоугольника. Площадь параллелограмма, треугольника и трапеции (основные формулы). Формулы, выражающие площадь треугольника: через две стороны и угол между ними, через периметр и </w:t>
      </w:r>
      <w:r>
        <w:rPr>
          <w:rFonts w:ascii="Times New Roman" w:hAnsi="Times New Roman" w:cs="Times New Roman"/>
          <w:sz w:val="28"/>
          <w:szCs w:val="28"/>
        </w:rPr>
        <w:lastRenderedPageBreak/>
        <w:t>радиус вписанной окружности, формула Герона. Площадь четырехугольника.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Площадь круга и площадь сектора. 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Связь между площадями подобных фигур.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 тела. Формулы объема прямоугольного параллелепипеда, куба, шара, цилиндра и конуса.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Векторы.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Вектор. Длина (модуль) вектора. Координаты вектора. Равенство векторов. Операции над векторами: умножение на число, сложение, разложение, скалярное произведение. Угол между векторами. 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Геометрические преобразования.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движений фигур. Симметрия фигур. Осевая симметрия и параллельный перенос. Поворот и центральная симметрия. Понятие о гомотетии. Подобие фигур.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Построения с помощью циркуля и линейки.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задачи на построение: деление отрезка пополам, построение треугольника по трем сторонам, построение перпендикуляра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прямой, построение биссектрисы, деление отрезка на n равных частей.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Правильные многогранники.</w:t>
      </w: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30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Элементы логики, комбинаторики,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статистики и теории вероятностей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(45 ч)</w:t>
      </w:r>
    </w:p>
    <w:p w:rsidR="00D27339" w:rsidRPr="000819EA" w:rsidRDefault="00D27339" w:rsidP="008740F4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Доказательство. Определения, доказательства, аксиомы и теоремы; следствия. Необходимые и достаточные условия.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Контрпример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Доказательство от противного. Прямая и обратная теоремы. </w:t>
      </w:r>
    </w:p>
    <w:p w:rsidR="00D27339" w:rsidRPr="000819EA" w:rsidRDefault="00D27339" w:rsidP="008740F4">
      <w:pPr>
        <w:pStyle w:val="af5"/>
        <w:spacing w:before="0" w:beforeAutospacing="0" w:after="0" w:afterAutospacing="0" w:line="240" w:lineRule="auto"/>
        <w:ind w:left="0" w:right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об аксиоматике и аксиоматическом построении геометрии. Пятый постулат Эвклида и его история.</w:t>
      </w:r>
    </w:p>
    <w:p w:rsidR="00D27339" w:rsidRPr="000819EA" w:rsidRDefault="00D27339" w:rsidP="008740F4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Множества и комбинаторика. Множество. Элемент множества, подмножество. Объединение и пересечение множеств. Диаграммы Эйлера.</w:t>
      </w:r>
    </w:p>
    <w:p w:rsidR="00D27339" w:rsidRPr="000819EA" w:rsidRDefault="00D27339" w:rsidP="008740F4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Примеры решения комбинаторных задач: перебор вариантов, правило умножения. </w:t>
      </w:r>
    </w:p>
    <w:p w:rsidR="00D27339" w:rsidRPr="000819EA" w:rsidRDefault="00D27339" w:rsidP="008740F4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Статистические данные. Представление данных в виде таблиц, диаграмм, графиков.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результатов измерений.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Поня-тие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о статистическом выводе на основе выборки.</w:t>
      </w:r>
    </w:p>
    <w:p w:rsidR="00D27339" w:rsidRPr="000819EA" w:rsidRDefault="00D27339" w:rsidP="008740F4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и примеры случайных событий.</w:t>
      </w:r>
    </w:p>
    <w:p w:rsidR="00D27339" w:rsidRDefault="00D27339" w:rsidP="008740F4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Вероятность. Частота события, вероятность. Равновозможные события и подсчет их вероятности. Представление о геометрической вероятности. </w:t>
      </w:r>
    </w:p>
    <w:p w:rsidR="00D27339" w:rsidRDefault="00D27339" w:rsidP="008740F4">
      <w:pPr>
        <w:pStyle w:val="af5"/>
        <w:spacing w:before="0" w:beforeAutospacing="0" w:after="0" w:afterAutospacing="0" w:line="240" w:lineRule="auto"/>
        <w:ind w:left="0" w:right="300"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Резерв свободного учебного времени – 90 часов.</w:t>
      </w:r>
    </w:p>
    <w:p w:rsidR="00D27339" w:rsidRDefault="00D27339" w:rsidP="008740F4">
      <w:pPr>
        <w:pStyle w:val="af5"/>
        <w:spacing w:before="0" w:beforeAutospacing="0" w:after="0" w:afterAutospacing="0" w:line="240" w:lineRule="auto"/>
        <w:ind w:left="0" w:right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</w:p>
    <w:p w:rsidR="00D27339" w:rsidRDefault="00D27339" w:rsidP="00D27339">
      <w:pPr>
        <w:pStyle w:val="af5"/>
        <w:spacing w:before="0" w:beforeAutospacing="0" w:after="0" w:afterAutospacing="0" w:line="240" w:lineRule="auto"/>
        <w:ind w:left="300" w:right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</w:p>
    <w:p w:rsidR="008740F4" w:rsidRDefault="008740F4" w:rsidP="00D27339">
      <w:pPr>
        <w:pStyle w:val="af5"/>
        <w:spacing w:before="0" w:beforeAutospacing="0" w:after="0" w:afterAutospacing="0" w:line="240" w:lineRule="auto"/>
        <w:ind w:left="300" w:right="300"/>
        <w:jc w:val="both"/>
        <w:rPr>
          <w:rFonts w:ascii="Times New Roman" w:hAnsi="Times New Roman" w:cs="Times New Roman"/>
          <w:sz w:val="28"/>
          <w:szCs w:val="28"/>
        </w:rPr>
      </w:pPr>
    </w:p>
    <w:p w:rsidR="008740F4" w:rsidRDefault="008740F4" w:rsidP="00D27339">
      <w:pPr>
        <w:pStyle w:val="af5"/>
        <w:spacing w:before="0" w:beforeAutospacing="0" w:after="0" w:afterAutospacing="0" w:line="240" w:lineRule="auto"/>
        <w:ind w:left="300" w:right="300"/>
        <w:jc w:val="both"/>
        <w:rPr>
          <w:rFonts w:ascii="Times New Roman" w:hAnsi="Times New Roman" w:cs="Times New Roman"/>
          <w:sz w:val="28"/>
          <w:szCs w:val="28"/>
        </w:rPr>
      </w:pPr>
    </w:p>
    <w:p w:rsidR="008740F4" w:rsidRDefault="008740F4" w:rsidP="00D27339">
      <w:pPr>
        <w:pStyle w:val="af5"/>
        <w:spacing w:before="0" w:beforeAutospacing="0" w:after="0" w:afterAutospacing="0" w:line="240" w:lineRule="auto"/>
        <w:ind w:left="300" w:right="300"/>
        <w:jc w:val="both"/>
        <w:rPr>
          <w:rFonts w:ascii="Times New Roman" w:hAnsi="Times New Roman" w:cs="Times New Roman"/>
          <w:sz w:val="28"/>
          <w:szCs w:val="28"/>
        </w:rPr>
      </w:pPr>
    </w:p>
    <w:p w:rsidR="008740F4" w:rsidRDefault="008740F4" w:rsidP="00D27339">
      <w:pPr>
        <w:pStyle w:val="af5"/>
        <w:spacing w:before="0" w:beforeAutospacing="0" w:after="0" w:afterAutospacing="0" w:line="240" w:lineRule="auto"/>
        <w:ind w:left="300" w:right="300"/>
        <w:jc w:val="both"/>
        <w:rPr>
          <w:rFonts w:ascii="Times New Roman" w:hAnsi="Times New Roman" w:cs="Times New Roman"/>
          <w:sz w:val="28"/>
          <w:szCs w:val="28"/>
        </w:rPr>
      </w:pPr>
    </w:p>
    <w:p w:rsidR="008740F4" w:rsidRDefault="008740F4" w:rsidP="00D27339">
      <w:pPr>
        <w:pStyle w:val="af5"/>
        <w:spacing w:before="0" w:beforeAutospacing="0" w:after="0" w:afterAutospacing="0" w:line="240" w:lineRule="auto"/>
        <w:ind w:left="300" w:right="300"/>
        <w:jc w:val="both"/>
        <w:rPr>
          <w:rFonts w:ascii="Times New Roman" w:hAnsi="Times New Roman" w:cs="Times New Roman"/>
          <w:sz w:val="28"/>
          <w:szCs w:val="28"/>
        </w:rPr>
      </w:pPr>
    </w:p>
    <w:p w:rsidR="00D27339" w:rsidRPr="000819EA" w:rsidRDefault="00D27339" w:rsidP="00D27339">
      <w:pPr>
        <w:pStyle w:val="af5"/>
        <w:spacing w:before="0" w:beforeAutospacing="0" w:after="0" w:afterAutospacing="0" w:line="240" w:lineRule="auto"/>
        <w:ind w:left="300" w:right="3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ТРЕБОВАНИЯ К УРОВНЮ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ПОДГОТОВКИ ВЫПУСКНИКОВ</w:t>
      </w:r>
    </w:p>
    <w:p w:rsidR="00AC4B1F" w:rsidRPr="00AC4B1F" w:rsidRDefault="00AC4B1F" w:rsidP="00AC4B1F">
      <w:pPr>
        <w:jc w:val="both"/>
        <w:rPr>
          <w:rFonts w:eastAsia="Calibri"/>
          <w:sz w:val="28"/>
          <w:szCs w:val="28"/>
        </w:rPr>
      </w:pPr>
    </w:p>
    <w:p w:rsidR="00AC4B1F" w:rsidRPr="00AC4B1F" w:rsidRDefault="00AC4B1F" w:rsidP="00AC4B1F">
      <w:pPr>
        <w:jc w:val="center"/>
        <w:rPr>
          <w:rFonts w:eastAsia="Calibri"/>
          <w:i/>
          <w:sz w:val="28"/>
          <w:szCs w:val="28"/>
          <w:u w:val="single"/>
        </w:rPr>
      </w:pPr>
      <w:r w:rsidRPr="00AC4B1F">
        <w:rPr>
          <w:rFonts w:eastAsia="Calibri"/>
          <w:i/>
          <w:sz w:val="28"/>
          <w:szCs w:val="28"/>
          <w:u w:val="single"/>
        </w:rPr>
        <w:t>В результате изучения математики ученик должен</w:t>
      </w:r>
    </w:p>
    <w:p w:rsidR="00F07E4E" w:rsidRPr="00460FC2" w:rsidRDefault="00F07E4E" w:rsidP="00F07E4E">
      <w:pPr>
        <w:ind w:firstLine="567"/>
        <w:jc w:val="both"/>
        <w:rPr>
          <w:rFonts w:eastAsia="Calibri"/>
          <w:sz w:val="28"/>
          <w:szCs w:val="28"/>
        </w:rPr>
      </w:pPr>
    </w:p>
    <w:p w:rsidR="00F07E4E" w:rsidRPr="00460FC2" w:rsidRDefault="00F07E4E" w:rsidP="00F07E4E">
      <w:pPr>
        <w:jc w:val="both"/>
        <w:rPr>
          <w:rFonts w:eastAsia="Calibri"/>
          <w:b/>
          <w:sz w:val="28"/>
          <w:szCs w:val="28"/>
        </w:rPr>
      </w:pPr>
    </w:p>
    <w:p w:rsidR="00F07E4E" w:rsidRPr="00460FC2" w:rsidRDefault="00F07E4E" w:rsidP="00F07E4E">
      <w:pPr>
        <w:jc w:val="both"/>
        <w:rPr>
          <w:rFonts w:eastAsia="Calibri"/>
          <w:b/>
          <w:sz w:val="28"/>
          <w:szCs w:val="28"/>
          <w:u w:val="single"/>
        </w:rPr>
      </w:pPr>
      <w:r w:rsidRPr="00460FC2">
        <w:rPr>
          <w:rFonts w:eastAsia="Calibri"/>
          <w:b/>
          <w:sz w:val="28"/>
          <w:szCs w:val="28"/>
          <w:u w:val="single"/>
        </w:rPr>
        <w:t>знать/понимать</w:t>
      </w:r>
    </w:p>
    <w:p w:rsidR="00F07E4E" w:rsidRPr="00460FC2" w:rsidRDefault="00F07E4E" w:rsidP="00F07E4E">
      <w:pPr>
        <w:numPr>
          <w:ilvl w:val="0"/>
          <w:numId w:val="23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существо понятия математического доказательства; примеры доказательств;</w:t>
      </w:r>
    </w:p>
    <w:p w:rsidR="00F07E4E" w:rsidRPr="00460FC2" w:rsidRDefault="00F07E4E" w:rsidP="00F07E4E">
      <w:pPr>
        <w:numPr>
          <w:ilvl w:val="0"/>
          <w:numId w:val="23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существо понятия алгоритма; примеры алгоритмов;</w:t>
      </w:r>
    </w:p>
    <w:p w:rsidR="00F07E4E" w:rsidRPr="00460FC2" w:rsidRDefault="00F07E4E" w:rsidP="00F07E4E">
      <w:pPr>
        <w:numPr>
          <w:ilvl w:val="0"/>
          <w:numId w:val="23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как используются математические формулы, уравнения и неравенства; примеры их применения для решения математических и практических задач;</w:t>
      </w:r>
    </w:p>
    <w:p w:rsidR="00F07E4E" w:rsidRPr="00460FC2" w:rsidRDefault="00F07E4E" w:rsidP="00F07E4E">
      <w:pPr>
        <w:numPr>
          <w:ilvl w:val="0"/>
          <w:numId w:val="23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как математически определенные функции могут описывать реальные зависимости; приводить примеры такого описания;</w:t>
      </w:r>
    </w:p>
    <w:p w:rsidR="00F07E4E" w:rsidRPr="00460FC2" w:rsidRDefault="00F07E4E" w:rsidP="00F07E4E">
      <w:pPr>
        <w:numPr>
          <w:ilvl w:val="0"/>
          <w:numId w:val="23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как потребности практики привели математическую науку к необходимости расширения понятия числа;</w:t>
      </w:r>
    </w:p>
    <w:p w:rsidR="00F07E4E" w:rsidRPr="00460FC2" w:rsidRDefault="00F07E4E" w:rsidP="00F07E4E">
      <w:pPr>
        <w:numPr>
          <w:ilvl w:val="0"/>
          <w:numId w:val="23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вероятностный характер многих закономерностей окружающего мира; примеры статистических закономерностей и выводов;</w:t>
      </w:r>
    </w:p>
    <w:p w:rsidR="00F07E4E" w:rsidRPr="00460FC2" w:rsidRDefault="00F07E4E" w:rsidP="00F07E4E">
      <w:pPr>
        <w:numPr>
          <w:ilvl w:val="0"/>
          <w:numId w:val="23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каким образом геометрия возникла из практических задач землемерия; примеры геометрических объектов и утверждений о них, важных для практики;</w:t>
      </w:r>
    </w:p>
    <w:p w:rsidR="00F07E4E" w:rsidRPr="00460FC2" w:rsidRDefault="00F07E4E" w:rsidP="00F07E4E">
      <w:pPr>
        <w:numPr>
          <w:ilvl w:val="0"/>
          <w:numId w:val="23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смысл идеализации, позволяющей решать задачи реальной действительности математическими методами, примеры ошибок, возникающих при идеализации.</w:t>
      </w:r>
    </w:p>
    <w:p w:rsidR="00F07E4E" w:rsidRPr="00460FC2" w:rsidRDefault="00F07E4E" w:rsidP="00F07E4E">
      <w:pPr>
        <w:jc w:val="both"/>
        <w:rPr>
          <w:rFonts w:eastAsia="Calibri"/>
          <w:sz w:val="28"/>
          <w:szCs w:val="28"/>
        </w:rPr>
      </w:pPr>
    </w:p>
    <w:p w:rsidR="00F07E4E" w:rsidRPr="00460FC2" w:rsidRDefault="00F07E4E" w:rsidP="00F07E4E">
      <w:pPr>
        <w:jc w:val="center"/>
        <w:rPr>
          <w:rFonts w:eastAsia="Calibri"/>
          <w:b/>
          <w:sz w:val="28"/>
          <w:szCs w:val="28"/>
        </w:rPr>
      </w:pPr>
      <w:r w:rsidRPr="00460FC2">
        <w:rPr>
          <w:rFonts w:eastAsia="Calibri"/>
          <w:b/>
          <w:sz w:val="28"/>
          <w:szCs w:val="28"/>
        </w:rPr>
        <w:t>АРИФМЕТИКА</w:t>
      </w:r>
    </w:p>
    <w:p w:rsidR="00F07E4E" w:rsidRPr="00460FC2" w:rsidRDefault="00F07E4E" w:rsidP="00F07E4E">
      <w:pPr>
        <w:jc w:val="both"/>
        <w:rPr>
          <w:rFonts w:eastAsia="Calibri"/>
          <w:b/>
          <w:sz w:val="28"/>
          <w:szCs w:val="28"/>
          <w:u w:val="single"/>
        </w:rPr>
      </w:pPr>
      <w:r w:rsidRPr="00460FC2">
        <w:rPr>
          <w:rFonts w:eastAsia="Calibri"/>
          <w:b/>
          <w:sz w:val="28"/>
          <w:szCs w:val="28"/>
          <w:u w:val="single"/>
        </w:rPr>
        <w:t>Уметь</w:t>
      </w:r>
    </w:p>
    <w:p w:rsidR="00F07E4E" w:rsidRPr="00460FC2" w:rsidRDefault="00F07E4E" w:rsidP="00F07E4E">
      <w:pPr>
        <w:numPr>
          <w:ilvl w:val="0"/>
          <w:numId w:val="26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выполнять устно арифметические действия: сложение и вычитание двузначных чисел и десятичных дробей с двумя знаками, умножение однозначных чисел, арифметические операции с обыкновенными дробями с однозначным знаменателем и числителем;</w:t>
      </w:r>
    </w:p>
    <w:p w:rsidR="00F07E4E" w:rsidRPr="00460FC2" w:rsidRDefault="00F07E4E" w:rsidP="00F07E4E">
      <w:pPr>
        <w:numPr>
          <w:ilvl w:val="0"/>
          <w:numId w:val="26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переходить от одной формы записи чисел к другой, представлять десятичную дробь в виде обыкновенной и в простейших случаях обыкновенную в виде десятичной, проценты — в виде дроби и дробь — в виде процентов; записывать большие и малые числа с использованием целых степеней десятки;</w:t>
      </w:r>
    </w:p>
    <w:p w:rsidR="00F07E4E" w:rsidRPr="00460FC2" w:rsidRDefault="00F07E4E" w:rsidP="00F07E4E">
      <w:pPr>
        <w:numPr>
          <w:ilvl w:val="0"/>
          <w:numId w:val="26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выполнять арифметические действия с рациональными числами, сравнивать рациональные и действительные числа; находить в несложных случаях значения степеней с целыми показателями и корней; находить значения числовых выражений;</w:t>
      </w:r>
    </w:p>
    <w:p w:rsidR="00F07E4E" w:rsidRPr="00460FC2" w:rsidRDefault="00F07E4E" w:rsidP="00F07E4E">
      <w:pPr>
        <w:numPr>
          <w:ilvl w:val="0"/>
          <w:numId w:val="26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округлять целые числа и десятичные дроби, находить приближения чисел с недостатком и с избытком, выполнять оценку числовых выражений;</w:t>
      </w:r>
    </w:p>
    <w:p w:rsidR="00F07E4E" w:rsidRPr="00460FC2" w:rsidRDefault="00F07E4E" w:rsidP="00F07E4E">
      <w:pPr>
        <w:numPr>
          <w:ilvl w:val="0"/>
          <w:numId w:val="26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 xml:space="preserve">пользоваться основными единицами длины, массы, времени, скорости, площади, объема; выражать более крупные единицы </w:t>
      </w:r>
      <w:proofErr w:type="gramStart"/>
      <w:r w:rsidRPr="00460FC2">
        <w:rPr>
          <w:rFonts w:eastAsia="Calibri"/>
          <w:sz w:val="28"/>
          <w:szCs w:val="28"/>
        </w:rPr>
        <w:t>через</w:t>
      </w:r>
      <w:proofErr w:type="gramEnd"/>
      <w:r w:rsidRPr="00460FC2">
        <w:rPr>
          <w:rFonts w:eastAsia="Calibri"/>
          <w:sz w:val="28"/>
          <w:szCs w:val="28"/>
        </w:rPr>
        <w:t xml:space="preserve"> более мелкие и наоборот;</w:t>
      </w:r>
    </w:p>
    <w:p w:rsidR="00F07E4E" w:rsidRPr="00460FC2" w:rsidRDefault="00F07E4E" w:rsidP="00F07E4E">
      <w:pPr>
        <w:numPr>
          <w:ilvl w:val="0"/>
          <w:numId w:val="26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решать текстовые задачи, включая задачи, связанные с отношением и с пропорциональностью величин, дробями и процентами;</w:t>
      </w:r>
    </w:p>
    <w:p w:rsidR="00F07E4E" w:rsidRPr="00460FC2" w:rsidRDefault="00F07E4E" w:rsidP="00F07E4E">
      <w:pPr>
        <w:jc w:val="both"/>
        <w:rPr>
          <w:rFonts w:eastAsia="Calibri"/>
          <w:b/>
          <w:sz w:val="28"/>
          <w:szCs w:val="28"/>
        </w:rPr>
      </w:pPr>
      <w:r w:rsidRPr="00460FC2">
        <w:rPr>
          <w:rFonts w:eastAsia="Calibri"/>
          <w:b/>
          <w:sz w:val="28"/>
          <w:szCs w:val="28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60FC2">
        <w:rPr>
          <w:rFonts w:eastAsia="Calibri"/>
          <w:b/>
          <w:sz w:val="28"/>
          <w:szCs w:val="28"/>
        </w:rPr>
        <w:t>для</w:t>
      </w:r>
      <w:proofErr w:type="gramEnd"/>
      <w:r w:rsidRPr="00460FC2">
        <w:rPr>
          <w:rFonts w:eastAsia="Calibri"/>
          <w:b/>
          <w:sz w:val="28"/>
          <w:szCs w:val="28"/>
        </w:rPr>
        <w:t>:</w:t>
      </w:r>
    </w:p>
    <w:p w:rsidR="00F07E4E" w:rsidRPr="00460FC2" w:rsidRDefault="00F07E4E" w:rsidP="00F07E4E">
      <w:pPr>
        <w:numPr>
          <w:ilvl w:val="0"/>
          <w:numId w:val="25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lastRenderedPageBreak/>
        <w:t>решения несложных практических расчетных задач, в том числе c использованием при необходимости справочных материалов, калькулятора, компьютера;</w:t>
      </w:r>
    </w:p>
    <w:p w:rsidR="00F07E4E" w:rsidRPr="00460FC2" w:rsidRDefault="00F07E4E" w:rsidP="00F07E4E">
      <w:pPr>
        <w:numPr>
          <w:ilvl w:val="0"/>
          <w:numId w:val="25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устной прикидки и оценки результата вычислений; проверки результата вычисления с использованием различных приемов;</w:t>
      </w:r>
    </w:p>
    <w:p w:rsidR="00F07E4E" w:rsidRPr="00460FC2" w:rsidRDefault="00F07E4E" w:rsidP="00F07E4E">
      <w:pPr>
        <w:numPr>
          <w:ilvl w:val="0"/>
          <w:numId w:val="25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интерпретации результатов решения задач с учетом ограничений, связанных с реальными свойствами рассматриваемых процессов и явлений.</w:t>
      </w:r>
    </w:p>
    <w:p w:rsidR="00F07E4E" w:rsidRPr="00460FC2" w:rsidRDefault="00F07E4E" w:rsidP="00F07E4E">
      <w:pPr>
        <w:jc w:val="both"/>
        <w:rPr>
          <w:rFonts w:eastAsia="Calibri"/>
          <w:sz w:val="28"/>
          <w:szCs w:val="28"/>
        </w:rPr>
      </w:pPr>
    </w:p>
    <w:p w:rsidR="00F07E4E" w:rsidRPr="00460FC2" w:rsidRDefault="00F07E4E" w:rsidP="00F07E4E">
      <w:pPr>
        <w:jc w:val="both"/>
        <w:rPr>
          <w:rFonts w:eastAsia="Calibri"/>
          <w:b/>
          <w:sz w:val="28"/>
          <w:szCs w:val="28"/>
        </w:rPr>
      </w:pPr>
    </w:p>
    <w:p w:rsidR="00F07E4E" w:rsidRPr="00460FC2" w:rsidRDefault="00F07E4E" w:rsidP="00F07E4E">
      <w:pPr>
        <w:jc w:val="center"/>
        <w:rPr>
          <w:rFonts w:eastAsia="Calibri"/>
          <w:b/>
          <w:sz w:val="28"/>
          <w:szCs w:val="28"/>
        </w:rPr>
      </w:pPr>
      <w:r w:rsidRPr="00460FC2">
        <w:rPr>
          <w:rFonts w:eastAsia="Calibri"/>
          <w:b/>
          <w:sz w:val="28"/>
          <w:szCs w:val="28"/>
        </w:rPr>
        <w:t>АЛГЕБРА</w:t>
      </w:r>
    </w:p>
    <w:p w:rsidR="00F07E4E" w:rsidRPr="00460FC2" w:rsidRDefault="00F07E4E" w:rsidP="00F07E4E">
      <w:pPr>
        <w:jc w:val="both"/>
        <w:rPr>
          <w:rFonts w:eastAsia="Calibri"/>
          <w:b/>
          <w:sz w:val="28"/>
          <w:szCs w:val="28"/>
          <w:u w:val="single"/>
        </w:rPr>
      </w:pPr>
      <w:r w:rsidRPr="00460FC2">
        <w:rPr>
          <w:rFonts w:eastAsia="Calibri"/>
          <w:b/>
          <w:sz w:val="28"/>
          <w:szCs w:val="28"/>
          <w:u w:val="single"/>
        </w:rPr>
        <w:t>Уметь</w:t>
      </w:r>
    </w:p>
    <w:p w:rsidR="00F07E4E" w:rsidRPr="00460FC2" w:rsidRDefault="00F07E4E" w:rsidP="00F07E4E">
      <w:pPr>
        <w:numPr>
          <w:ilvl w:val="0"/>
          <w:numId w:val="24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составлять буквенные выражения и формулы по условиям задач; осуществлять в выражениях и формулах числовые подстановки и выполнять соответствующие вычисления, осуществлять подстановку одного выражения в другое; выражать из формул одну переменную через остальные;</w:t>
      </w:r>
    </w:p>
    <w:p w:rsidR="00F07E4E" w:rsidRPr="00460FC2" w:rsidRDefault="00F07E4E" w:rsidP="00F07E4E">
      <w:pPr>
        <w:numPr>
          <w:ilvl w:val="0"/>
          <w:numId w:val="24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выполнять основные действия со степенями с целыми показателями, с многочленами и с алгебраическими дробями; выполнять разложение многочленов на множители; выполнять тождественные преобразования рациональных выражений;</w:t>
      </w:r>
    </w:p>
    <w:p w:rsidR="00F07E4E" w:rsidRPr="00460FC2" w:rsidRDefault="00F07E4E" w:rsidP="00F07E4E">
      <w:pPr>
        <w:numPr>
          <w:ilvl w:val="0"/>
          <w:numId w:val="24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применять свойства арифметических квадратных корней для вычисления значений и преобразований числовых выражений, содержащих квадратные корни;</w:t>
      </w:r>
    </w:p>
    <w:p w:rsidR="00F07E4E" w:rsidRPr="00460FC2" w:rsidRDefault="00F07E4E" w:rsidP="00F07E4E">
      <w:pPr>
        <w:numPr>
          <w:ilvl w:val="0"/>
          <w:numId w:val="24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решать линейные, квадратные уравнения и рациональные уравнения, сводящиеся к ним, системы двух линейных уравнений и несложные нелинейные системы;</w:t>
      </w:r>
    </w:p>
    <w:p w:rsidR="00F07E4E" w:rsidRPr="00460FC2" w:rsidRDefault="00F07E4E" w:rsidP="00F07E4E">
      <w:pPr>
        <w:numPr>
          <w:ilvl w:val="0"/>
          <w:numId w:val="24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решать линейные и квадратные неравенства с одной переменной и их системы;</w:t>
      </w:r>
    </w:p>
    <w:p w:rsidR="00F07E4E" w:rsidRPr="00460FC2" w:rsidRDefault="00F07E4E" w:rsidP="00F07E4E">
      <w:pPr>
        <w:numPr>
          <w:ilvl w:val="0"/>
          <w:numId w:val="24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решать текстовые задачи алгебраическим методом, интерпретировать полученный результат, проводить отбор решений, исходя из формулировки задачи;</w:t>
      </w:r>
    </w:p>
    <w:p w:rsidR="00F07E4E" w:rsidRPr="00460FC2" w:rsidRDefault="00F07E4E" w:rsidP="00F07E4E">
      <w:pPr>
        <w:numPr>
          <w:ilvl w:val="0"/>
          <w:numId w:val="24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 xml:space="preserve">изображать числа точками </w:t>
      </w:r>
      <w:proofErr w:type="gramStart"/>
      <w:r w:rsidRPr="00460FC2">
        <w:rPr>
          <w:rFonts w:eastAsia="Calibri"/>
          <w:sz w:val="28"/>
          <w:szCs w:val="28"/>
        </w:rPr>
        <w:t>на</w:t>
      </w:r>
      <w:proofErr w:type="gramEnd"/>
      <w:r w:rsidRPr="00460FC2">
        <w:rPr>
          <w:rFonts w:eastAsia="Calibri"/>
          <w:sz w:val="28"/>
          <w:szCs w:val="28"/>
        </w:rPr>
        <w:t xml:space="preserve"> координатной прямой;</w:t>
      </w:r>
    </w:p>
    <w:p w:rsidR="00F07E4E" w:rsidRPr="00460FC2" w:rsidRDefault="00F07E4E" w:rsidP="00F07E4E">
      <w:pPr>
        <w:numPr>
          <w:ilvl w:val="0"/>
          <w:numId w:val="24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 xml:space="preserve">определять координаты точки плоскости, строить точки с заданными координатами; изображать множество решений линейного неравенства; </w:t>
      </w:r>
    </w:p>
    <w:p w:rsidR="00F07E4E" w:rsidRPr="00460FC2" w:rsidRDefault="00F07E4E" w:rsidP="00F07E4E">
      <w:pPr>
        <w:numPr>
          <w:ilvl w:val="0"/>
          <w:numId w:val="24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 xml:space="preserve">распознавать арифметические и геометрические прогрессии; решать задачи с применением формулы общего члена и суммы нескольких первых членов; </w:t>
      </w:r>
    </w:p>
    <w:p w:rsidR="00F07E4E" w:rsidRPr="00460FC2" w:rsidRDefault="00F07E4E" w:rsidP="00F07E4E">
      <w:pPr>
        <w:numPr>
          <w:ilvl w:val="0"/>
          <w:numId w:val="24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находить значения функции, заданной формулой, таблицей, графиком по ее аргументу; находить значение аргумента по значению функции, заданной графиком или таблицей;</w:t>
      </w:r>
    </w:p>
    <w:p w:rsidR="00F07E4E" w:rsidRPr="00460FC2" w:rsidRDefault="00F07E4E" w:rsidP="00F07E4E">
      <w:pPr>
        <w:numPr>
          <w:ilvl w:val="0"/>
          <w:numId w:val="24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 xml:space="preserve">определять свойства функции по ее графику; применять графические представления при решении уравнений, систем, неравенств; </w:t>
      </w:r>
    </w:p>
    <w:p w:rsidR="00F07E4E" w:rsidRPr="00460FC2" w:rsidRDefault="00F07E4E" w:rsidP="00F07E4E">
      <w:pPr>
        <w:numPr>
          <w:ilvl w:val="0"/>
          <w:numId w:val="24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описывать свойства изученных функций, строить их графики;</w:t>
      </w:r>
    </w:p>
    <w:p w:rsidR="00F07E4E" w:rsidRPr="00460FC2" w:rsidRDefault="00F07E4E" w:rsidP="00F07E4E">
      <w:pPr>
        <w:jc w:val="both"/>
        <w:rPr>
          <w:rFonts w:eastAsia="Calibri"/>
          <w:b/>
          <w:sz w:val="28"/>
          <w:szCs w:val="28"/>
        </w:rPr>
      </w:pPr>
      <w:r w:rsidRPr="00460FC2">
        <w:rPr>
          <w:rFonts w:eastAsia="Calibri"/>
          <w:b/>
          <w:sz w:val="28"/>
          <w:szCs w:val="28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60FC2">
        <w:rPr>
          <w:rFonts w:eastAsia="Calibri"/>
          <w:b/>
          <w:sz w:val="28"/>
          <w:szCs w:val="28"/>
        </w:rPr>
        <w:t>для</w:t>
      </w:r>
      <w:proofErr w:type="gramEnd"/>
      <w:r w:rsidRPr="00460FC2">
        <w:rPr>
          <w:rFonts w:eastAsia="Calibri"/>
          <w:b/>
          <w:sz w:val="28"/>
          <w:szCs w:val="28"/>
        </w:rPr>
        <w:t>:</w:t>
      </w:r>
    </w:p>
    <w:p w:rsidR="00F07E4E" w:rsidRPr="00460FC2" w:rsidRDefault="00F07E4E" w:rsidP="00F07E4E">
      <w:pPr>
        <w:numPr>
          <w:ilvl w:val="0"/>
          <w:numId w:val="27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выполнения расчетов по формулам, составления формул, выражающих зависимости между реальными величинами; нахождения нужной формулы в справочных материалах;</w:t>
      </w:r>
    </w:p>
    <w:p w:rsidR="00F07E4E" w:rsidRPr="00460FC2" w:rsidRDefault="00F07E4E" w:rsidP="00F07E4E">
      <w:pPr>
        <w:numPr>
          <w:ilvl w:val="0"/>
          <w:numId w:val="27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lastRenderedPageBreak/>
        <w:t xml:space="preserve">моделирования практических ситуаций и исследований построенных моделей с использованием аппарата алгебры; </w:t>
      </w:r>
    </w:p>
    <w:p w:rsidR="00F07E4E" w:rsidRPr="00460FC2" w:rsidRDefault="00F07E4E" w:rsidP="00F07E4E">
      <w:pPr>
        <w:numPr>
          <w:ilvl w:val="0"/>
          <w:numId w:val="27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описания зависимостей между физическими величинами соответствующими формулами при исследовании несложных практических ситуаций;</w:t>
      </w:r>
    </w:p>
    <w:p w:rsidR="00F07E4E" w:rsidRPr="00460FC2" w:rsidRDefault="00F07E4E" w:rsidP="00F07E4E">
      <w:pPr>
        <w:numPr>
          <w:ilvl w:val="0"/>
          <w:numId w:val="27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интерпретации графиков реальных зависимостей между величинами.</w:t>
      </w:r>
    </w:p>
    <w:p w:rsidR="00F07E4E" w:rsidRPr="00460FC2" w:rsidRDefault="00F07E4E" w:rsidP="00F07E4E">
      <w:pPr>
        <w:rPr>
          <w:rFonts w:eastAsia="Calibri"/>
          <w:b/>
          <w:sz w:val="28"/>
          <w:szCs w:val="28"/>
        </w:rPr>
      </w:pPr>
    </w:p>
    <w:p w:rsidR="00F07E4E" w:rsidRPr="00460FC2" w:rsidRDefault="00F07E4E" w:rsidP="00F07E4E">
      <w:pPr>
        <w:jc w:val="center"/>
        <w:rPr>
          <w:rFonts w:eastAsia="Calibri"/>
          <w:b/>
          <w:sz w:val="28"/>
          <w:szCs w:val="28"/>
        </w:rPr>
      </w:pPr>
      <w:r w:rsidRPr="00460FC2">
        <w:rPr>
          <w:rFonts w:eastAsia="Calibri"/>
          <w:b/>
          <w:sz w:val="28"/>
          <w:szCs w:val="28"/>
        </w:rPr>
        <w:t>ГЕОМЕТРИЯ</w:t>
      </w:r>
    </w:p>
    <w:p w:rsidR="00F07E4E" w:rsidRPr="00460FC2" w:rsidRDefault="00F07E4E" w:rsidP="00F07E4E">
      <w:pPr>
        <w:jc w:val="both"/>
        <w:rPr>
          <w:rFonts w:eastAsia="Calibri"/>
          <w:b/>
          <w:sz w:val="28"/>
          <w:szCs w:val="28"/>
          <w:u w:val="single"/>
        </w:rPr>
      </w:pPr>
      <w:r w:rsidRPr="00460FC2">
        <w:rPr>
          <w:rFonts w:eastAsia="Calibri"/>
          <w:b/>
          <w:sz w:val="28"/>
          <w:szCs w:val="28"/>
          <w:u w:val="single"/>
        </w:rPr>
        <w:t>Уметь</w:t>
      </w:r>
    </w:p>
    <w:p w:rsidR="00F07E4E" w:rsidRPr="00460FC2" w:rsidRDefault="00F07E4E" w:rsidP="00F07E4E">
      <w:pPr>
        <w:numPr>
          <w:ilvl w:val="0"/>
          <w:numId w:val="28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пользоваться языком геометрии для описания предметов окружающего мира;</w:t>
      </w:r>
    </w:p>
    <w:p w:rsidR="00F07E4E" w:rsidRPr="00460FC2" w:rsidRDefault="00F07E4E" w:rsidP="00F07E4E">
      <w:pPr>
        <w:numPr>
          <w:ilvl w:val="0"/>
          <w:numId w:val="28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 xml:space="preserve">распознавать геометрические фигуры, различать их взаимное расположение; </w:t>
      </w:r>
    </w:p>
    <w:p w:rsidR="00F07E4E" w:rsidRPr="00460FC2" w:rsidRDefault="00F07E4E" w:rsidP="00F07E4E">
      <w:pPr>
        <w:numPr>
          <w:ilvl w:val="0"/>
          <w:numId w:val="28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изображать геометрические фигуры; выполнять чертежи по условию задач; осуществлять преобразования фигур;</w:t>
      </w:r>
    </w:p>
    <w:p w:rsidR="00F07E4E" w:rsidRPr="00460FC2" w:rsidRDefault="00F07E4E" w:rsidP="00F07E4E">
      <w:pPr>
        <w:numPr>
          <w:ilvl w:val="0"/>
          <w:numId w:val="28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распознавать на чертежах, моделях и в окружающей обстановке основные пространственные тела, изображать их;</w:t>
      </w:r>
    </w:p>
    <w:p w:rsidR="00F07E4E" w:rsidRPr="00460FC2" w:rsidRDefault="00F07E4E" w:rsidP="00F07E4E">
      <w:pPr>
        <w:numPr>
          <w:ilvl w:val="0"/>
          <w:numId w:val="28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 xml:space="preserve">в простейших случаях строить сечения и развертки пространственных тел; </w:t>
      </w:r>
    </w:p>
    <w:p w:rsidR="00F07E4E" w:rsidRPr="00460FC2" w:rsidRDefault="00F07E4E" w:rsidP="00F07E4E">
      <w:pPr>
        <w:numPr>
          <w:ilvl w:val="0"/>
          <w:numId w:val="28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проводить операции над векторами, вычислять длину и координаты вектора, угол между векторами;</w:t>
      </w:r>
    </w:p>
    <w:p w:rsidR="00F07E4E" w:rsidRPr="00460FC2" w:rsidRDefault="00F07E4E" w:rsidP="00F07E4E">
      <w:pPr>
        <w:numPr>
          <w:ilvl w:val="0"/>
          <w:numId w:val="28"/>
        </w:numPr>
        <w:ind w:left="0"/>
        <w:jc w:val="both"/>
        <w:rPr>
          <w:rFonts w:eastAsia="Calibri"/>
          <w:sz w:val="28"/>
          <w:szCs w:val="28"/>
        </w:rPr>
      </w:pPr>
      <w:proofErr w:type="gramStart"/>
      <w:r w:rsidRPr="00460FC2">
        <w:rPr>
          <w:rFonts w:eastAsia="Calibri"/>
          <w:sz w:val="28"/>
          <w:szCs w:val="28"/>
        </w:rPr>
        <w:t>вычислять значения геометрических величин (длин, углов, площадей, объемов), в том числе: для углов от 0 до 180</w:t>
      </w:r>
      <w:r w:rsidRPr="00460FC2">
        <w:rPr>
          <w:rFonts w:eastAsia="Calibri"/>
          <w:sz w:val="28"/>
          <w:szCs w:val="28"/>
          <w:vertAlign w:val="superscript"/>
        </w:rPr>
        <w:t>0</w:t>
      </w:r>
      <w:r w:rsidRPr="00460FC2">
        <w:rPr>
          <w:rFonts w:eastAsia="Calibri"/>
          <w:sz w:val="28"/>
          <w:szCs w:val="28"/>
        </w:rPr>
        <w:t xml:space="preserve"> определять значения тригонометрических функций по заданным значениям углов; находить значения тригонометрических функций по значению одной из них, находить стороны, углы и площади треугольников, длины ломаных, дуг окружности, площадей основных геометрических фигур и фигур, составленных из них;</w:t>
      </w:r>
      <w:proofErr w:type="gramEnd"/>
    </w:p>
    <w:p w:rsidR="00F07E4E" w:rsidRPr="00460FC2" w:rsidRDefault="00F07E4E" w:rsidP="00F07E4E">
      <w:pPr>
        <w:numPr>
          <w:ilvl w:val="0"/>
          <w:numId w:val="28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решать геометрические задачи, опираясь на изученные свойства фигур и отношений между ними, применяя дополнительные построения, алгебраический и тригонометрический аппарат, идеи симметрии;</w:t>
      </w:r>
    </w:p>
    <w:p w:rsidR="00F07E4E" w:rsidRPr="00460FC2" w:rsidRDefault="00F07E4E" w:rsidP="00F07E4E">
      <w:pPr>
        <w:numPr>
          <w:ilvl w:val="0"/>
          <w:numId w:val="28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 xml:space="preserve">проводить доказательные рассуждения при решении задач, используя известные теоремы, обнаруживая возможности для их использования; </w:t>
      </w:r>
    </w:p>
    <w:p w:rsidR="00F07E4E" w:rsidRPr="00460FC2" w:rsidRDefault="00F07E4E" w:rsidP="00F07E4E">
      <w:pPr>
        <w:numPr>
          <w:ilvl w:val="0"/>
          <w:numId w:val="28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решать простейшие планиметрические задачи в пространстве;</w:t>
      </w:r>
    </w:p>
    <w:p w:rsidR="00F07E4E" w:rsidRPr="00460FC2" w:rsidRDefault="00F07E4E" w:rsidP="00F07E4E">
      <w:pPr>
        <w:jc w:val="both"/>
        <w:rPr>
          <w:rFonts w:eastAsia="Calibri"/>
          <w:b/>
          <w:sz w:val="28"/>
          <w:szCs w:val="28"/>
        </w:rPr>
      </w:pPr>
      <w:r w:rsidRPr="00460FC2">
        <w:rPr>
          <w:rFonts w:eastAsia="Calibri"/>
          <w:b/>
          <w:sz w:val="28"/>
          <w:szCs w:val="28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60FC2">
        <w:rPr>
          <w:rFonts w:eastAsia="Calibri"/>
          <w:b/>
          <w:sz w:val="28"/>
          <w:szCs w:val="28"/>
        </w:rPr>
        <w:t>для</w:t>
      </w:r>
      <w:proofErr w:type="gramEnd"/>
      <w:r w:rsidRPr="00460FC2">
        <w:rPr>
          <w:rFonts w:eastAsia="Calibri"/>
          <w:b/>
          <w:sz w:val="28"/>
          <w:szCs w:val="28"/>
        </w:rPr>
        <w:t>:</w:t>
      </w:r>
    </w:p>
    <w:p w:rsidR="00F07E4E" w:rsidRPr="00460FC2" w:rsidRDefault="00F07E4E" w:rsidP="00F07E4E">
      <w:pPr>
        <w:numPr>
          <w:ilvl w:val="0"/>
          <w:numId w:val="29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описания реальных ситуаций на языке геометрии;</w:t>
      </w:r>
    </w:p>
    <w:p w:rsidR="00F07E4E" w:rsidRPr="00460FC2" w:rsidRDefault="00F07E4E" w:rsidP="00F07E4E">
      <w:pPr>
        <w:numPr>
          <w:ilvl w:val="0"/>
          <w:numId w:val="29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расчетов, включающих простейшие тригонометрические формулы;</w:t>
      </w:r>
    </w:p>
    <w:p w:rsidR="00F07E4E" w:rsidRPr="00460FC2" w:rsidRDefault="00F07E4E" w:rsidP="00F07E4E">
      <w:pPr>
        <w:numPr>
          <w:ilvl w:val="0"/>
          <w:numId w:val="29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решения геометрических задач с использованием тригонометрии;</w:t>
      </w:r>
    </w:p>
    <w:p w:rsidR="00F07E4E" w:rsidRPr="00460FC2" w:rsidRDefault="00F07E4E" w:rsidP="00F07E4E">
      <w:pPr>
        <w:numPr>
          <w:ilvl w:val="0"/>
          <w:numId w:val="29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решения практических задач, связанных с нахождением геометрических величин (используя при необходимости справочники и технические средства);</w:t>
      </w:r>
    </w:p>
    <w:p w:rsidR="00F07E4E" w:rsidRPr="00460FC2" w:rsidRDefault="00F07E4E" w:rsidP="00F07E4E">
      <w:pPr>
        <w:numPr>
          <w:ilvl w:val="0"/>
          <w:numId w:val="29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построений геометрическими инструментами (линейка, угольник, циркуль, транспортир).</w:t>
      </w:r>
    </w:p>
    <w:p w:rsidR="00F07E4E" w:rsidRPr="00460FC2" w:rsidRDefault="00F07E4E" w:rsidP="00F07E4E">
      <w:pPr>
        <w:jc w:val="center"/>
        <w:rPr>
          <w:rFonts w:eastAsia="Calibri"/>
          <w:b/>
          <w:sz w:val="28"/>
          <w:szCs w:val="28"/>
        </w:rPr>
      </w:pPr>
      <w:r w:rsidRPr="00460FC2">
        <w:rPr>
          <w:rFonts w:eastAsia="Calibri"/>
          <w:b/>
          <w:sz w:val="28"/>
          <w:szCs w:val="28"/>
        </w:rPr>
        <w:t>ЭЛЕМЕНТЫ ЛОГИКИ, КОМБИНАТОРИКИ, СТАТИСТИКИ И ТЕОРИИ ВЕРОЯТНОСТЕЙ</w:t>
      </w:r>
    </w:p>
    <w:p w:rsidR="00F07E4E" w:rsidRPr="00460FC2" w:rsidRDefault="00F07E4E" w:rsidP="00F07E4E">
      <w:pPr>
        <w:jc w:val="both"/>
        <w:rPr>
          <w:rFonts w:eastAsia="Calibri"/>
          <w:b/>
          <w:sz w:val="28"/>
          <w:szCs w:val="28"/>
          <w:u w:val="single"/>
        </w:rPr>
      </w:pPr>
      <w:r w:rsidRPr="00460FC2">
        <w:rPr>
          <w:rFonts w:eastAsia="Calibri"/>
          <w:b/>
          <w:sz w:val="28"/>
          <w:szCs w:val="28"/>
          <w:u w:val="single"/>
        </w:rPr>
        <w:t>Уметь</w:t>
      </w:r>
    </w:p>
    <w:p w:rsidR="00F07E4E" w:rsidRPr="00460FC2" w:rsidRDefault="00F07E4E" w:rsidP="00F07E4E">
      <w:pPr>
        <w:numPr>
          <w:ilvl w:val="0"/>
          <w:numId w:val="30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 xml:space="preserve">проводить несложные доказательства, получать простейшие следствия из известных или ранее полученных утверждений, оценивать логическую правильность рассуждений, использовать примеры для иллюстрации и </w:t>
      </w:r>
      <w:proofErr w:type="spellStart"/>
      <w:r w:rsidRPr="00460FC2">
        <w:rPr>
          <w:rFonts w:eastAsia="Calibri"/>
          <w:sz w:val="28"/>
          <w:szCs w:val="28"/>
        </w:rPr>
        <w:t>контрпримеры</w:t>
      </w:r>
      <w:proofErr w:type="spellEnd"/>
      <w:r w:rsidRPr="00460FC2">
        <w:rPr>
          <w:rFonts w:eastAsia="Calibri"/>
          <w:sz w:val="28"/>
          <w:szCs w:val="28"/>
        </w:rPr>
        <w:t xml:space="preserve"> для опровержения утверждений; </w:t>
      </w:r>
    </w:p>
    <w:p w:rsidR="00F07E4E" w:rsidRPr="00460FC2" w:rsidRDefault="00F07E4E" w:rsidP="00F07E4E">
      <w:pPr>
        <w:numPr>
          <w:ilvl w:val="0"/>
          <w:numId w:val="30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lastRenderedPageBreak/>
        <w:t>извлекать информацию, представленную в таблицах, на диаграммах, графиках; составлять таблицы, строить диаграммы и графики;</w:t>
      </w:r>
    </w:p>
    <w:p w:rsidR="00F07E4E" w:rsidRPr="00460FC2" w:rsidRDefault="00F07E4E" w:rsidP="00F07E4E">
      <w:pPr>
        <w:numPr>
          <w:ilvl w:val="0"/>
          <w:numId w:val="30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решать комбинаторные задачи путем систематического перебора возможных вариантов, а также с использованием правила умножения;</w:t>
      </w:r>
    </w:p>
    <w:p w:rsidR="00F07E4E" w:rsidRPr="00460FC2" w:rsidRDefault="00F07E4E" w:rsidP="00F07E4E">
      <w:pPr>
        <w:numPr>
          <w:ilvl w:val="0"/>
          <w:numId w:val="30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вычислять средние значения результатов измерений;</w:t>
      </w:r>
    </w:p>
    <w:p w:rsidR="00F07E4E" w:rsidRPr="00460FC2" w:rsidRDefault="00F07E4E" w:rsidP="00F07E4E">
      <w:pPr>
        <w:numPr>
          <w:ilvl w:val="0"/>
          <w:numId w:val="30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находить частоту события, используя собственные наблюдения и готовые статистические данные;</w:t>
      </w:r>
    </w:p>
    <w:p w:rsidR="00F07E4E" w:rsidRPr="00460FC2" w:rsidRDefault="00F07E4E" w:rsidP="00F07E4E">
      <w:pPr>
        <w:numPr>
          <w:ilvl w:val="0"/>
          <w:numId w:val="30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находить вероятности случайных событий в простейших случаях;</w:t>
      </w:r>
    </w:p>
    <w:p w:rsidR="00F07E4E" w:rsidRPr="00460FC2" w:rsidRDefault="00F07E4E" w:rsidP="00F07E4E">
      <w:pPr>
        <w:jc w:val="both"/>
        <w:rPr>
          <w:rFonts w:eastAsia="Calibri"/>
          <w:b/>
          <w:sz w:val="28"/>
          <w:szCs w:val="28"/>
        </w:rPr>
      </w:pPr>
      <w:r w:rsidRPr="00460FC2">
        <w:rPr>
          <w:rFonts w:eastAsia="Calibri"/>
          <w:b/>
          <w:sz w:val="28"/>
          <w:szCs w:val="28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60FC2">
        <w:rPr>
          <w:rFonts w:eastAsia="Calibri"/>
          <w:b/>
          <w:sz w:val="28"/>
          <w:szCs w:val="28"/>
        </w:rPr>
        <w:t>для</w:t>
      </w:r>
      <w:proofErr w:type="gramEnd"/>
      <w:r w:rsidRPr="00460FC2">
        <w:rPr>
          <w:rFonts w:eastAsia="Calibri"/>
          <w:b/>
          <w:sz w:val="28"/>
          <w:szCs w:val="28"/>
        </w:rPr>
        <w:t>:</w:t>
      </w:r>
    </w:p>
    <w:p w:rsidR="00F07E4E" w:rsidRPr="00460FC2" w:rsidRDefault="00F07E4E" w:rsidP="00F07E4E">
      <w:pPr>
        <w:numPr>
          <w:ilvl w:val="0"/>
          <w:numId w:val="31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выстраивания аргументации при доказательстве (в форме монолога и диалога);</w:t>
      </w:r>
    </w:p>
    <w:p w:rsidR="00F07E4E" w:rsidRPr="00460FC2" w:rsidRDefault="00F07E4E" w:rsidP="00F07E4E">
      <w:pPr>
        <w:numPr>
          <w:ilvl w:val="0"/>
          <w:numId w:val="31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 xml:space="preserve">распознавания логически некорректных рассуждений; </w:t>
      </w:r>
    </w:p>
    <w:p w:rsidR="00F07E4E" w:rsidRPr="00460FC2" w:rsidRDefault="00F07E4E" w:rsidP="00F07E4E">
      <w:pPr>
        <w:numPr>
          <w:ilvl w:val="0"/>
          <w:numId w:val="31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записи математических утверждений, доказательств;</w:t>
      </w:r>
    </w:p>
    <w:p w:rsidR="00F07E4E" w:rsidRPr="00460FC2" w:rsidRDefault="00F07E4E" w:rsidP="00F07E4E">
      <w:pPr>
        <w:numPr>
          <w:ilvl w:val="0"/>
          <w:numId w:val="31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анализа реальных числовых данных, представленных в виде диаграмм, графиков, таблиц;</w:t>
      </w:r>
    </w:p>
    <w:p w:rsidR="00F07E4E" w:rsidRPr="00460FC2" w:rsidRDefault="00F07E4E" w:rsidP="00F07E4E">
      <w:pPr>
        <w:numPr>
          <w:ilvl w:val="0"/>
          <w:numId w:val="31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решения практических задач в повседневной и профессиональной деятельности с использованием действий с числами, процентов, длин, площадей, объемов, времени, скорости;</w:t>
      </w:r>
    </w:p>
    <w:p w:rsidR="00F07E4E" w:rsidRPr="00460FC2" w:rsidRDefault="00F07E4E" w:rsidP="00F07E4E">
      <w:pPr>
        <w:numPr>
          <w:ilvl w:val="0"/>
          <w:numId w:val="31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решения учебных и практических задач, требующих систематического перебора вариантов;</w:t>
      </w:r>
    </w:p>
    <w:p w:rsidR="00F07E4E" w:rsidRPr="00460FC2" w:rsidRDefault="00F07E4E" w:rsidP="00F07E4E">
      <w:pPr>
        <w:numPr>
          <w:ilvl w:val="0"/>
          <w:numId w:val="31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сравнения шансов наступления случайных событий, оценки вероятности случайного события в практических ситуациях, сопоставления модели с реальной ситуацией;</w:t>
      </w:r>
    </w:p>
    <w:p w:rsidR="00F07E4E" w:rsidRPr="00460FC2" w:rsidRDefault="00F07E4E" w:rsidP="00F07E4E">
      <w:pPr>
        <w:numPr>
          <w:ilvl w:val="0"/>
          <w:numId w:val="31"/>
        </w:numPr>
        <w:ind w:left="0"/>
        <w:jc w:val="both"/>
        <w:rPr>
          <w:rFonts w:eastAsia="Calibri"/>
          <w:sz w:val="28"/>
          <w:szCs w:val="28"/>
        </w:rPr>
      </w:pPr>
      <w:r w:rsidRPr="00460FC2">
        <w:rPr>
          <w:rFonts w:eastAsia="Calibri"/>
          <w:sz w:val="28"/>
          <w:szCs w:val="28"/>
        </w:rPr>
        <w:t>понимания статистических утверждений.</w:t>
      </w:r>
    </w:p>
    <w:p w:rsidR="00F07E4E" w:rsidRPr="00460FC2" w:rsidRDefault="00F07E4E" w:rsidP="00F07E4E">
      <w:pPr>
        <w:jc w:val="both"/>
        <w:rPr>
          <w:rFonts w:eastAsia="Calibri"/>
          <w:sz w:val="28"/>
          <w:szCs w:val="28"/>
        </w:rPr>
      </w:pPr>
    </w:p>
    <w:p w:rsidR="00F07E4E" w:rsidRPr="00460FC2" w:rsidRDefault="00F07E4E" w:rsidP="00F07E4E">
      <w:pPr>
        <w:jc w:val="both"/>
        <w:rPr>
          <w:rFonts w:eastAsia="Calibri"/>
          <w:sz w:val="28"/>
          <w:szCs w:val="28"/>
        </w:rPr>
      </w:pPr>
    </w:p>
    <w:p w:rsidR="00F07E4E" w:rsidRDefault="00F07E4E" w:rsidP="00F07E4E">
      <w:pPr>
        <w:jc w:val="both"/>
        <w:rPr>
          <w:rFonts w:eastAsia="Calibri"/>
          <w:sz w:val="28"/>
          <w:szCs w:val="28"/>
        </w:rPr>
      </w:pPr>
    </w:p>
    <w:p w:rsidR="00F07E4E" w:rsidRDefault="00F07E4E" w:rsidP="00F07E4E">
      <w:pPr>
        <w:jc w:val="both"/>
        <w:rPr>
          <w:rFonts w:eastAsia="Calibri"/>
          <w:sz w:val="28"/>
          <w:szCs w:val="28"/>
        </w:rPr>
      </w:pPr>
    </w:p>
    <w:p w:rsidR="00F07E4E" w:rsidRDefault="00F07E4E" w:rsidP="00F07E4E">
      <w:pPr>
        <w:jc w:val="both"/>
        <w:rPr>
          <w:rFonts w:eastAsia="Calibri"/>
          <w:sz w:val="28"/>
          <w:szCs w:val="28"/>
        </w:rPr>
      </w:pPr>
    </w:p>
    <w:p w:rsidR="00AC4B1F" w:rsidRDefault="00AC4B1F" w:rsidP="00F07E4E">
      <w:pPr>
        <w:jc w:val="both"/>
        <w:rPr>
          <w:rFonts w:eastAsia="Calibri"/>
          <w:sz w:val="28"/>
          <w:szCs w:val="28"/>
        </w:rPr>
      </w:pPr>
    </w:p>
    <w:p w:rsidR="00AC4B1F" w:rsidRDefault="00AC4B1F" w:rsidP="00F07E4E">
      <w:pPr>
        <w:jc w:val="both"/>
        <w:rPr>
          <w:rFonts w:eastAsia="Calibri"/>
          <w:sz w:val="28"/>
          <w:szCs w:val="28"/>
        </w:rPr>
      </w:pPr>
    </w:p>
    <w:p w:rsidR="00AC4B1F" w:rsidRDefault="00AC4B1F" w:rsidP="00F07E4E">
      <w:pPr>
        <w:jc w:val="both"/>
        <w:rPr>
          <w:rFonts w:eastAsia="Calibri"/>
          <w:sz w:val="28"/>
          <w:szCs w:val="28"/>
        </w:rPr>
      </w:pPr>
    </w:p>
    <w:p w:rsidR="00AC4B1F" w:rsidRDefault="00AC4B1F" w:rsidP="00F07E4E">
      <w:pPr>
        <w:jc w:val="both"/>
        <w:rPr>
          <w:rFonts w:eastAsia="Calibri"/>
          <w:sz w:val="28"/>
          <w:szCs w:val="28"/>
        </w:rPr>
      </w:pPr>
    </w:p>
    <w:p w:rsidR="00AC4B1F" w:rsidRDefault="00AC4B1F" w:rsidP="00F07E4E">
      <w:pPr>
        <w:jc w:val="both"/>
        <w:rPr>
          <w:rFonts w:eastAsia="Calibri"/>
          <w:sz w:val="28"/>
          <w:szCs w:val="28"/>
        </w:rPr>
      </w:pPr>
    </w:p>
    <w:p w:rsidR="00AC4B1F" w:rsidRDefault="00AC4B1F" w:rsidP="00F07E4E">
      <w:pPr>
        <w:jc w:val="both"/>
        <w:rPr>
          <w:rFonts w:eastAsia="Calibri"/>
          <w:sz w:val="28"/>
          <w:szCs w:val="28"/>
        </w:rPr>
      </w:pPr>
    </w:p>
    <w:p w:rsidR="00AC4B1F" w:rsidRDefault="00AC4B1F" w:rsidP="00F07E4E">
      <w:pPr>
        <w:jc w:val="both"/>
        <w:rPr>
          <w:rFonts w:eastAsia="Calibri"/>
          <w:sz w:val="28"/>
          <w:szCs w:val="28"/>
        </w:rPr>
      </w:pPr>
    </w:p>
    <w:p w:rsidR="00AC4B1F" w:rsidRDefault="00AC4B1F" w:rsidP="00F07E4E">
      <w:pPr>
        <w:jc w:val="both"/>
        <w:rPr>
          <w:rFonts w:eastAsia="Calibri"/>
          <w:sz w:val="28"/>
          <w:szCs w:val="28"/>
        </w:rPr>
      </w:pPr>
    </w:p>
    <w:p w:rsidR="00AC4B1F" w:rsidRDefault="00AC4B1F" w:rsidP="00F07E4E">
      <w:pPr>
        <w:jc w:val="both"/>
        <w:rPr>
          <w:rFonts w:eastAsia="Calibri"/>
          <w:sz w:val="28"/>
          <w:szCs w:val="28"/>
        </w:rPr>
      </w:pPr>
    </w:p>
    <w:p w:rsidR="00AC4B1F" w:rsidRDefault="00AC4B1F" w:rsidP="00F07E4E">
      <w:pPr>
        <w:jc w:val="both"/>
        <w:rPr>
          <w:rFonts w:eastAsia="Calibri"/>
          <w:sz w:val="28"/>
          <w:szCs w:val="28"/>
        </w:rPr>
      </w:pPr>
    </w:p>
    <w:p w:rsidR="00F07E4E" w:rsidRDefault="00F07E4E" w:rsidP="00F07E4E">
      <w:pPr>
        <w:jc w:val="both"/>
        <w:rPr>
          <w:rFonts w:eastAsia="Calibri"/>
          <w:sz w:val="28"/>
          <w:szCs w:val="28"/>
        </w:rPr>
      </w:pPr>
    </w:p>
    <w:p w:rsidR="00F07E4E" w:rsidRDefault="00F07E4E" w:rsidP="00F07E4E">
      <w:pPr>
        <w:jc w:val="both"/>
        <w:rPr>
          <w:rFonts w:eastAsia="Calibri"/>
          <w:sz w:val="28"/>
          <w:szCs w:val="28"/>
        </w:rPr>
      </w:pPr>
    </w:p>
    <w:p w:rsidR="00F07E4E" w:rsidRDefault="00F07E4E" w:rsidP="00F07E4E">
      <w:pPr>
        <w:jc w:val="both"/>
        <w:rPr>
          <w:rFonts w:eastAsia="Calibri"/>
          <w:sz w:val="28"/>
          <w:szCs w:val="28"/>
        </w:rPr>
      </w:pPr>
    </w:p>
    <w:p w:rsidR="00F07E4E" w:rsidRDefault="00F07E4E" w:rsidP="00F07E4E">
      <w:pPr>
        <w:jc w:val="both"/>
        <w:rPr>
          <w:rFonts w:eastAsia="Calibri"/>
          <w:sz w:val="28"/>
          <w:szCs w:val="28"/>
        </w:rPr>
      </w:pPr>
    </w:p>
    <w:p w:rsidR="00F07E4E" w:rsidRDefault="00F07E4E" w:rsidP="00F07E4E">
      <w:pPr>
        <w:jc w:val="both"/>
        <w:rPr>
          <w:rFonts w:eastAsia="Calibri"/>
          <w:sz w:val="28"/>
          <w:szCs w:val="28"/>
        </w:rPr>
      </w:pPr>
    </w:p>
    <w:p w:rsidR="00F07E4E" w:rsidRPr="00460FC2" w:rsidRDefault="00F07E4E" w:rsidP="00F07E4E">
      <w:pPr>
        <w:jc w:val="both"/>
        <w:rPr>
          <w:rFonts w:eastAsia="Calibri"/>
          <w:sz w:val="28"/>
          <w:szCs w:val="28"/>
        </w:rPr>
      </w:pPr>
    </w:p>
    <w:p w:rsidR="00F07E4E" w:rsidRPr="00460FC2" w:rsidRDefault="00F07E4E" w:rsidP="00F07E4E">
      <w:pPr>
        <w:jc w:val="both"/>
        <w:rPr>
          <w:rFonts w:eastAsia="Calibri"/>
          <w:sz w:val="28"/>
          <w:szCs w:val="28"/>
        </w:rPr>
      </w:pPr>
    </w:p>
    <w:p w:rsidR="00F07E4E" w:rsidRPr="00460FC2" w:rsidRDefault="00F07E4E" w:rsidP="00AC4B1F">
      <w:pPr>
        <w:widowControl w:val="0"/>
        <w:ind w:left="1080"/>
        <w:rPr>
          <w:b/>
          <w:bCs/>
          <w:i/>
          <w:sz w:val="28"/>
          <w:szCs w:val="28"/>
          <w:u w:val="single"/>
        </w:rPr>
      </w:pPr>
      <w:r w:rsidRPr="00460FC2">
        <w:rPr>
          <w:b/>
          <w:bCs/>
          <w:i/>
          <w:sz w:val="28"/>
          <w:szCs w:val="28"/>
          <w:u w:val="single"/>
        </w:rPr>
        <w:lastRenderedPageBreak/>
        <w:t>Критерии и нормы оценивания знаний обучающихся.</w:t>
      </w:r>
    </w:p>
    <w:p w:rsidR="00F07E4E" w:rsidRPr="00460FC2" w:rsidRDefault="00F07E4E" w:rsidP="00F07E4E">
      <w:pPr>
        <w:widowControl w:val="0"/>
        <w:jc w:val="both"/>
        <w:rPr>
          <w:bCs/>
          <w:sz w:val="28"/>
          <w:szCs w:val="28"/>
        </w:rPr>
      </w:pPr>
      <w:r w:rsidRPr="00460FC2">
        <w:rPr>
          <w:bCs/>
          <w:sz w:val="28"/>
          <w:szCs w:val="28"/>
        </w:rPr>
        <w:t>Для оценки достижений, учащихся применяется пятибалльная система оценивания.</w:t>
      </w:r>
    </w:p>
    <w:p w:rsidR="00F07E4E" w:rsidRPr="00460FC2" w:rsidRDefault="00F07E4E" w:rsidP="00F07E4E">
      <w:pPr>
        <w:widowControl w:val="0"/>
        <w:jc w:val="both"/>
        <w:rPr>
          <w:bCs/>
          <w:sz w:val="28"/>
          <w:szCs w:val="28"/>
        </w:rPr>
      </w:pPr>
      <w:r w:rsidRPr="00460FC2">
        <w:rPr>
          <w:bCs/>
          <w:sz w:val="28"/>
          <w:szCs w:val="28"/>
          <w:u w:val="single"/>
        </w:rPr>
        <w:t>Нормы оценки:</w:t>
      </w:r>
      <w:r w:rsidRPr="00460FC2">
        <w:rPr>
          <w:bCs/>
          <w:sz w:val="28"/>
          <w:szCs w:val="28"/>
        </w:rPr>
        <w:t xml:space="preserve"> </w:t>
      </w:r>
    </w:p>
    <w:p w:rsidR="00F07E4E" w:rsidRPr="00460FC2" w:rsidRDefault="00F07E4E" w:rsidP="00F07E4E">
      <w:pPr>
        <w:widowControl w:val="0"/>
        <w:jc w:val="center"/>
        <w:rPr>
          <w:b/>
          <w:bCs/>
          <w:sz w:val="28"/>
          <w:szCs w:val="28"/>
        </w:rPr>
      </w:pPr>
    </w:p>
    <w:p w:rsidR="00F07E4E" w:rsidRPr="00460FC2" w:rsidRDefault="00F07E4E" w:rsidP="00F07E4E">
      <w:pPr>
        <w:widowControl w:val="0"/>
        <w:jc w:val="center"/>
        <w:rPr>
          <w:b/>
          <w:bCs/>
          <w:sz w:val="28"/>
          <w:szCs w:val="28"/>
        </w:rPr>
      </w:pPr>
      <w:r w:rsidRPr="00460FC2">
        <w:rPr>
          <w:b/>
          <w:bCs/>
          <w:sz w:val="28"/>
          <w:szCs w:val="28"/>
        </w:rPr>
        <w:t>1. Оценка письменных контрольных работ, обучающихся по математике.</w:t>
      </w:r>
    </w:p>
    <w:p w:rsidR="00F07E4E" w:rsidRPr="00460FC2" w:rsidRDefault="00F07E4E" w:rsidP="00F07E4E">
      <w:pPr>
        <w:widowControl w:val="0"/>
        <w:jc w:val="center"/>
        <w:rPr>
          <w:bCs/>
          <w:i/>
          <w:sz w:val="28"/>
          <w:szCs w:val="28"/>
        </w:rPr>
      </w:pPr>
      <w:r w:rsidRPr="00460FC2">
        <w:rPr>
          <w:bCs/>
          <w:i/>
          <w:sz w:val="28"/>
          <w:szCs w:val="28"/>
        </w:rPr>
        <w:t>Ответ оценивается отметкой «5», если:</w:t>
      </w:r>
    </w:p>
    <w:p w:rsidR="00F07E4E" w:rsidRPr="00460FC2" w:rsidRDefault="00F07E4E" w:rsidP="00F07E4E">
      <w:pPr>
        <w:widowControl w:val="0"/>
        <w:jc w:val="both"/>
        <w:rPr>
          <w:bCs/>
          <w:sz w:val="28"/>
          <w:szCs w:val="28"/>
        </w:rPr>
      </w:pPr>
      <w:r w:rsidRPr="00460FC2">
        <w:rPr>
          <w:bCs/>
          <w:sz w:val="28"/>
          <w:szCs w:val="28"/>
        </w:rPr>
        <w:t>1) работа выполнена полностью;</w:t>
      </w:r>
    </w:p>
    <w:p w:rsidR="00F07E4E" w:rsidRPr="00460FC2" w:rsidRDefault="00F07E4E" w:rsidP="00F07E4E">
      <w:pPr>
        <w:widowControl w:val="0"/>
        <w:jc w:val="both"/>
        <w:rPr>
          <w:bCs/>
          <w:sz w:val="28"/>
          <w:szCs w:val="28"/>
        </w:rPr>
      </w:pPr>
      <w:r w:rsidRPr="00460FC2">
        <w:rPr>
          <w:bCs/>
          <w:sz w:val="28"/>
          <w:szCs w:val="28"/>
        </w:rPr>
        <w:t xml:space="preserve">2) в </w:t>
      </w:r>
      <w:proofErr w:type="gramStart"/>
      <w:r w:rsidRPr="00460FC2">
        <w:rPr>
          <w:bCs/>
          <w:sz w:val="28"/>
          <w:szCs w:val="28"/>
        </w:rPr>
        <w:t>логических рассуждениях</w:t>
      </w:r>
      <w:proofErr w:type="gramEnd"/>
      <w:r w:rsidRPr="00460FC2">
        <w:rPr>
          <w:bCs/>
          <w:sz w:val="28"/>
          <w:szCs w:val="28"/>
        </w:rPr>
        <w:t xml:space="preserve"> и обосновании решения нет пробелов и ошибок;</w:t>
      </w:r>
    </w:p>
    <w:p w:rsidR="00F07E4E" w:rsidRPr="00460FC2" w:rsidRDefault="00F07E4E" w:rsidP="00F07E4E">
      <w:pPr>
        <w:widowControl w:val="0"/>
        <w:jc w:val="both"/>
        <w:rPr>
          <w:bCs/>
          <w:sz w:val="28"/>
          <w:szCs w:val="28"/>
        </w:rPr>
      </w:pPr>
      <w:r w:rsidRPr="00460FC2">
        <w:rPr>
          <w:bCs/>
          <w:sz w:val="28"/>
          <w:szCs w:val="28"/>
        </w:rPr>
        <w:t>3) 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</w:r>
    </w:p>
    <w:p w:rsidR="00F07E4E" w:rsidRPr="00460FC2" w:rsidRDefault="00F07E4E" w:rsidP="00F07E4E">
      <w:pPr>
        <w:widowControl w:val="0"/>
        <w:jc w:val="both"/>
        <w:rPr>
          <w:bCs/>
          <w:sz w:val="28"/>
          <w:szCs w:val="28"/>
        </w:rPr>
      </w:pPr>
    </w:p>
    <w:p w:rsidR="00F07E4E" w:rsidRPr="00460FC2" w:rsidRDefault="00F07E4E" w:rsidP="00F07E4E">
      <w:pPr>
        <w:widowControl w:val="0"/>
        <w:jc w:val="center"/>
        <w:rPr>
          <w:bCs/>
          <w:i/>
          <w:sz w:val="28"/>
          <w:szCs w:val="28"/>
        </w:rPr>
      </w:pPr>
      <w:r w:rsidRPr="00460FC2">
        <w:rPr>
          <w:bCs/>
          <w:i/>
          <w:sz w:val="28"/>
          <w:szCs w:val="28"/>
        </w:rPr>
        <w:t>Отметка «4» ставится, если:</w:t>
      </w:r>
    </w:p>
    <w:p w:rsidR="00F07E4E" w:rsidRPr="00460FC2" w:rsidRDefault="00F07E4E" w:rsidP="00F07E4E">
      <w:pPr>
        <w:widowControl w:val="0"/>
        <w:jc w:val="both"/>
        <w:rPr>
          <w:bCs/>
          <w:sz w:val="28"/>
          <w:szCs w:val="28"/>
        </w:rPr>
      </w:pPr>
      <w:r w:rsidRPr="00460FC2">
        <w:rPr>
          <w:bCs/>
          <w:sz w:val="28"/>
          <w:szCs w:val="28"/>
        </w:rPr>
        <w:t>1) 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F07E4E" w:rsidRPr="00460FC2" w:rsidRDefault="00F07E4E" w:rsidP="00F07E4E">
      <w:pPr>
        <w:widowControl w:val="0"/>
        <w:jc w:val="both"/>
        <w:rPr>
          <w:bCs/>
          <w:sz w:val="28"/>
          <w:szCs w:val="28"/>
        </w:rPr>
      </w:pPr>
      <w:r w:rsidRPr="00460FC2">
        <w:rPr>
          <w:bCs/>
          <w:sz w:val="28"/>
          <w:szCs w:val="28"/>
        </w:rPr>
        <w:t xml:space="preserve">2) допущены одна ошибка или есть два – три недочёта в выкладках, рисунках, чертежах или графиках (если эти виды работ не являлись специальным объектом проверки). </w:t>
      </w:r>
    </w:p>
    <w:p w:rsidR="00F07E4E" w:rsidRPr="00460FC2" w:rsidRDefault="00F07E4E" w:rsidP="00F07E4E">
      <w:pPr>
        <w:widowControl w:val="0"/>
        <w:jc w:val="both"/>
        <w:rPr>
          <w:bCs/>
          <w:sz w:val="28"/>
          <w:szCs w:val="28"/>
        </w:rPr>
      </w:pPr>
    </w:p>
    <w:p w:rsidR="00F07E4E" w:rsidRPr="00460FC2" w:rsidRDefault="00F07E4E" w:rsidP="00F07E4E">
      <w:pPr>
        <w:widowControl w:val="0"/>
        <w:jc w:val="center"/>
        <w:rPr>
          <w:bCs/>
          <w:i/>
          <w:sz w:val="28"/>
          <w:szCs w:val="28"/>
        </w:rPr>
      </w:pPr>
      <w:r w:rsidRPr="00460FC2">
        <w:rPr>
          <w:bCs/>
          <w:i/>
          <w:sz w:val="28"/>
          <w:szCs w:val="28"/>
        </w:rPr>
        <w:t>Отметка «3» ставится, если:</w:t>
      </w:r>
    </w:p>
    <w:p w:rsidR="00F07E4E" w:rsidRPr="00460FC2" w:rsidRDefault="00F07E4E" w:rsidP="00F07E4E">
      <w:pPr>
        <w:widowControl w:val="0"/>
        <w:jc w:val="both"/>
        <w:rPr>
          <w:bCs/>
          <w:sz w:val="28"/>
          <w:szCs w:val="28"/>
        </w:rPr>
      </w:pPr>
      <w:r w:rsidRPr="00460FC2">
        <w:rPr>
          <w:bCs/>
          <w:sz w:val="28"/>
          <w:szCs w:val="28"/>
        </w:rPr>
        <w:t xml:space="preserve">1) допущено более одной ошибки или более двух – трех недочетов в выкладках, чертежах или графиках, но </w:t>
      </w:r>
      <w:proofErr w:type="gramStart"/>
      <w:r w:rsidRPr="00460FC2">
        <w:rPr>
          <w:bCs/>
          <w:sz w:val="28"/>
          <w:szCs w:val="28"/>
        </w:rPr>
        <w:t>обучающийся</w:t>
      </w:r>
      <w:proofErr w:type="gramEnd"/>
      <w:r w:rsidRPr="00460FC2">
        <w:rPr>
          <w:bCs/>
          <w:sz w:val="28"/>
          <w:szCs w:val="28"/>
        </w:rPr>
        <w:t xml:space="preserve"> обладает обязательными умениями по проверяемой теме.</w:t>
      </w:r>
    </w:p>
    <w:p w:rsidR="00F07E4E" w:rsidRPr="00460FC2" w:rsidRDefault="00F07E4E" w:rsidP="00F07E4E">
      <w:pPr>
        <w:widowControl w:val="0"/>
        <w:jc w:val="both"/>
        <w:rPr>
          <w:bCs/>
          <w:i/>
          <w:sz w:val="28"/>
          <w:szCs w:val="28"/>
        </w:rPr>
      </w:pPr>
    </w:p>
    <w:p w:rsidR="00F07E4E" w:rsidRPr="00460FC2" w:rsidRDefault="00F07E4E" w:rsidP="00F07E4E">
      <w:pPr>
        <w:widowControl w:val="0"/>
        <w:jc w:val="center"/>
        <w:rPr>
          <w:bCs/>
          <w:i/>
          <w:sz w:val="28"/>
          <w:szCs w:val="28"/>
        </w:rPr>
      </w:pPr>
      <w:r w:rsidRPr="00460FC2">
        <w:rPr>
          <w:bCs/>
          <w:i/>
          <w:sz w:val="28"/>
          <w:szCs w:val="28"/>
        </w:rPr>
        <w:t>Отметка «2» ставится, если:</w:t>
      </w:r>
    </w:p>
    <w:p w:rsidR="00F07E4E" w:rsidRPr="00460FC2" w:rsidRDefault="00F07E4E" w:rsidP="00F07E4E">
      <w:pPr>
        <w:widowControl w:val="0"/>
        <w:jc w:val="both"/>
        <w:rPr>
          <w:bCs/>
          <w:sz w:val="28"/>
          <w:szCs w:val="28"/>
        </w:rPr>
      </w:pPr>
      <w:r w:rsidRPr="00460FC2">
        <w:rPr>
          <w:bCs/>
          <w:sz w:val="28"/>
          <w:szCs w:val="28"/>
        </w:rPr>
        <w:t xml:space="preserve">1) допущены существенные ошибки, показавшие, что </w:t>
      </w:r>
      <w:proofErr w:type="gramStart"/>
      <w:r w:rsidRPr="00460FC2">
        <w:rPr>
          <w:bCs/>
          <w:sz w:val="28"/>
          <w:szCs w:val="28"/>
        </w:rPr>
        <w:t>обучающийся</w:t>
      </w:r>
      <w:proofErr w:type="gramEnd"/>
      <w:r w:rsidRPr="00460FC2">
        <w:rPr>
          <w:bCs/>
          <w:sz w:val="28"/>
          <w:szCs w:val="28"/>
        </w:rPr>
        <w:t xml:space="preserve"> не обладает обязательными умениями по данной теме в полной мере. </w:t>
      </w:r>
    </w:p>
    <w:p w:rsidR="00F07E4E" w:rsidRPr="00460FC2" w:rsidRDefault="00F07E4E" w:rsidP="00F07E4E">
      <w:pPr>
        <w:widowControl w:val="0"/>
        <w:jc w:val="both"/>
        <w:rPr>
          <w:bCs/>
          <w:sz w:val="28"/>
          <w:szCs w:val="28"/>
        </w:rPr>
      </w:pPr>
    </w:p>
    <w:p w:rsidR="00F07E4E" w:rsidRPr="00460FC2" w:rsidRDefault="00F07E4E" w:rsidP="00F07E4E">
      <w:pPr>
        <w:widowControl w:val="0"/>
        <w:jc w:val="center"/>
        <w:rPr>
          <w:bCs/>
          <w:i/>
          <w:sz w:val="28"/>
          <w:szCs w:val="28"/>
        </w:rPr>
      </w:pPr>
      <w:r w:rsidRPr="00460FC2">
        <w:rPr>
          <w:bCs/>
          <w:i/>
          <w:sz w:val="28"/>
          <w:szCs w:val="28"/>
        </w:rPr>
        <w:t>Отметка «1» ставится, если:</w:t>
      </w:r>
    </w:p>
    <w:p w:rsidR="00F07E4E" w:rsidRPr="00460FC2" w:rsidRDefault="00F07E4E" w:rsidP="00F07E4E">
      <w:pPr>
        <w:widowControl w:val="0"/>
        <w:jc w:val="both"/>
        <w:rPr>
          <w:bCs/>
          <w:sz w:val="28"/>
          <w:szCs w:val="28"/>
        </w:rPr>
      </w:pPr>
      <w:r w:rsidRPr="00460FC2">
        <w:rPr>
          <w:bCs/>
          <w:sz w:val="28"/>
          <w:szCs w:val="28"/>
        </w:rPr>
        <w:t xml:space="preserve">1) работа показала полное отсутствие у </w:t>
      </w:r>
      <w:proofErr w:type="gramStart"/>
      <w:r w:rsidRPr="00460FC2">
        <w:rPr>
          <w:bCs/>
          <w:sz w:val="28"/>
          <w:szCs w:val="28"/>
        </w:rPr>
        <w:t>обучающегося</w:t>
      </w:r>
      <w:proofErr w:type="gramEnd"/>
      <w:r w:rsidRPr="00460FC2">
        <w:rPr>
          <w:bCs/>
          <w:sz w:val="28"/>
          <w:szCs w:val="28"/>
        </w:rPr>
        <w:t xml:space="preserve"> обязательных знаний и умений по проверяемой теме или значительная часть работы выполнена не самостоятельно.</w:t>
      </w:r>
    </w:p>
    <w:p w:rsidR="00F07E4E" w:rsidRPr="00460FC2" w:rsidRDefault="00F07E4E" w:rsidP="00F07E4E">
      <w:pPr>
        <w:widowControl w:val="0"/>
        <w:jc w:val="both"/>
        <w:rPr>
          <w:bCs/>
          <w:sz w:val="28"/>
          <w:szCs w:val="28"/>
        </w:rPr>
      </w:pPr>
      <w:r w:rsidRPr="00460FC2">
        <w:rPr>
          <w:bCs/>
          <w:sz w:val="28"/>
          <w:szCs w:val="28"/>
        </w:rPr>
        <w:t xml:space="preserve"> </w:t>
      </w:r>
    </w:p>
    <w:p w:rsidR="00F07E4E" w:rsidRPr="00460FC2" w:rsidRDefault="00F07E4E" w:rsidP="00F07E4E">
      <w:pPr>
        <w:widowControl w:val="0"/>
        <w:jc w:val="both"/>
        <w:rPr>
          <w:bCs/>
          <w:sz w:val="28"/>
          <w:szCs w:val="28"/>
        </w:rPr>
      </w:pPr>
      <w:r w:rsidRPr="00460FC2">
        <w:rPr>
          <w:bCs/>
          <w:sz w:val="28"/>
          <w:szCs w:val="28"/>
        </w:rPr>
        <w:t xml:space="preserve">Учитель может повысить отметку за оригинальный ответ на вопрос или оригинальное решение задачи, которые свидетельствуют о высоком математическом развитии обучающегося; за решение более сложной задачи или ответ на более сложный вопрос, предложенные </w:t>
      </w:r>
      <w:proofErr w:type="gramStart"/>
      <w:r w:rsidRPr="00460FC2">
        <w:rPr>
          <w:bCs/>
          <w:sz w:val="28"/>
          <w:szCs w:val="28"/>
        </w:rPr>
        <w:t>обучающемуся</w:t>
      </w:r>
      <w:proofErr w:type="gramEnd"/>
      <w:r w:rsidRPr="00460FC2">
        <w:rPr>
          <w:bCs/>
          <w:sz w:val="28"/>
          <w:szCs w:val="28"/>
        </w:rPr>
        <w:t xml:space="preserve"> дополнительно после выполнения им каких-либо других заданий. </w:t>
      </w:r>
    </w:p>
    <w:p w:rsidR="00F07E4E" w:rsidRPr="00460FC2" w:rsidRDefault="00F07E4E" w:rsidP="00F07E4E">
      <w:pPr>
        <w:widowControl w:val="0"/>
        <w:jc w:val="center"/>
        <w:rPr>
          <w:b/>
          <w:bCs/>
          <w:i/>
          <w:sz w:val="28"/>
          <w:szCs w:val="28"/>
        </w:rPr>
      </w:pPr>
    </w:p>
    <w:p w:rsidR="00F07E4E" w:rsidRDefault="00F07E4E" w:rsidP="00F07E4E">
      <w:pPr>
        <w:widowControl w:val="0"/>
        <w:jc w:val="center"/>
        <w:rPr>
          <w:b/>
          <w:bCs/>
          <w:i/>
          <w:sz w:val="28"/>
          <w:szCs w:val="28"/>
        </w:rPr>
      </w:pPr>
    </w:p>
    <w:p w:rsidR="00AC4B1F" w:rsidRDefault="00AC4B1F" w:rsidP="00F07E4E">
      <w:pPr>
        <w:widowControl w:val="0"/>
        <w:jc w:val="center"/>
        <w:rPr>
          <w:b/>
          <w:bCs/>
          <w:i/>
          <w:sz w:val="28"/>
          <w:szCs w:val="28"/>
        </w:rPr>
      </w:pPr>
    </w:p>
    <w:p w:rsidR="00AC4B1F" w:rsidRDefault="00AC4B1F" w:rsidP="00F07E4E">
      <w:pPr>
        <w:widowControl w:val="0"/>
        <w:jc w:val="center"/>
        <w:rPr>
          <w:b/>
          <w:bCs/>
          <w:i/>
          <w:sz w:val="28"/>
          <w:szCs w:val="28"/>
        </w:rPr>
      </w:pPr>
    </w:p>
    <w:p w:rsidR="00AC4B1F" w:rsidRDefault="00AC4B1F" w:rsidP="00F07E4E">
      <w:pPr>
        <w:widowControl w:val="0"/>
        <w:jc w:val="center"/>
        <w:rPr>
          <w:b/>
          <w:bCs/>
          <w:i/>
          <w:sz w:val="28"/>
          <w:szCs w:val="28"/>
        </w:rPr>
      </w:pPr>
    </w:p>
    <w:p w:rsidR="00F07E4E" w:rsidRDefault="00F07E4E" w:rsidP="00F07E4E">
      <w:pPr>
        <w:widowControl w:val="0"/>
        <w:jc w:val="center"/>
        <w:rPr>
          <w:b/>
          <w:bCs/>
          <w:i/>
          <w:sz w:val="28"/>
          <w:szCs w:val="28"/>
        </w:rPr>
      </w:pPr>
    </w:p>
    <w:p w:rsidR="00F07E4E" w:rsidRPr="00460FC2" w:rsidRDefault="00F07E4E" w:rsidP="00F07E4E">
      <w:pPr>
        <w:widowControl w:val="0"/>
        <w:jc w:val="center"/>
        <w:rPr>
          <w:b/>
          <w:bCs/>
          <w:i/>
          <w:sz w:val="28"/>
          <w:szCs w:val="28"/>
        </w:rPr>
      </w:pPr>
      <w:r w:rsidRPr="00460FC2">
        <w:rPr>
          <w:b/>
          <w:bCs/>
          <w:i/>
          <w:sz w:val="28"/>
          <w:szCs w:val="28"/>
        </w:rPr>
        <w:lastRenderedPageBreak/>
        <w:t>2. Оценка устных ответов, обучающихся по математике</w:t>
      </w:r>
    </w:p>
    <w:p w:rsidR="00F07E4E" w:rsidRPr="00460FC2" w:rsidRDefault="00F07E4E" w:rsidP="00F07E4E">
      <w:pPr>
        <w:widowControl w:val="0"/>
        <w:jc w:val="center"/>
        <w:rPr>
          <w:bCs/>
          <w:i/>
          <w:sz w:val="28"/>
          <w:szCs w:val="28"/>
        </w:rPr>
      </w:pPr>
      <w:r w:rsidRPr="00460FC2">
        <w:rPr>
          <w:bCs/>
          <w:i/>
          <w:sz w:val="28"/>
          <w:szCs w:val="28"/>
        </w:rPr>
        <w:t>Ответ оценивается отметкой «5», если ученик:</w:t>
      </w:r>
    </w:p>
    <w:p w:rsidR="00F07E4E" w:rsidRPr="00460FC2" w:rsidRDefault="00F07E4E" w:rsidP="00F07E4E">
      <w:pPr>
        <w:pStyle w:val="ad"/>
        <w:widowControl w:val="0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460FC2">
        <w:rPr>
          <w:rFonts w:ascii="Times New Roman" w:hAnsi="Times New Roman"/>
          <w:bCs/>
          <w:sz w:val="28"/>
          <w:szCs w:val="28"/>
        </w:rPr>
        <w:t>полно раскрыл содержание материала в объеме, предусмотренном программой и учебником;</w:t>
      </w:r>
    </w:p>
    <w:p w:rsidR="00F07E4E" w:rsidRPr="00460FC2" w:rsidRDefault="00F07E4E" w:rsidP="00F07E4E">
      <w:pPr>
        <w:pStyle w:val="ad"/>
        <w:widowControl w:val="0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460FC2">
        <w:rPr>
          <w:rFonts w:ascii="Times New Roman" w:hAnsi="Times New Roman"/>
          <w:bCs/>
          <w:sz w:val="28"/>
          <w:szCs w:val="28"/>
        </w:rPr>
        <w:t>изложил материал грамотным языком, точно используя математическую терминологию и символику, в определенной логической последовательности;</w:t>
      </w:r>
    </w:p>
    <w:p w:rsidR="00F07E4E" w:rsidRPr="00460FC2" w:rsidRDefault="00F07E4E" w:rsidP="00F07E4E">
      <w:pPr>
        <w:pStyle w:val="ad"/>
        <w:widowControl w:val="0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460FC2">
        <w:rPr>
          <w:rFonts w:ascii="Times New Roman" w:hAnsi="Times New Roman"/>
          <w:bCs/>
          <w:sz w:val="28"/>
          <w:szCs w:val="28"/>
        </w:rPr>
        <w:t>правильно выполнил рисунки, чертежи, графики, сопутствующие ответу;</w:t>
      </w:r>
    </w:p>
    <w:p w:rsidR="00F07E4E" w:rsidRPr="00460FC2" w:rsidRDefault="00F07E4E" w:rsidP="00F07E4E">
      <w:pPr>
        <w:pStyle w:val="ad"/>
        <w:widowControl w:val="0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460FC2">
        <w:rPr>
          <w:rFonts w:ascii="Times New Roman" w:hAnsi="Times New Roman"/>
          <w:bCs/>
          <w:sz w:val="28"/>
          <w:szCs w:val="28"/>
        </w:rPr>
        <w:t>показал умение иллюстрировать теорию конкретными примерами, применять ее в новой ситуации при выполнении практического задания;</w:t>
      </w:r>
    </w:p>
    <w:p w:rsidR="00F07E4E" w:rsidRPr="00460FC2" w:rsidRDefault="00F07E4E" w:rsidP="00F07E4E">
      <w:pPr>
        <w:pStyle w:val="ad"/>
        <w:widowControl w:val="0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460FC2">
        <w:rPr>
          <w:rFonts w:ascii="Times New Roman" w:hAnsi="Times New Roman"/>
          <w:bCs/>
          <w:sz w:val="28"/>
          <w:szCs w:val="28"/>
        </w:rPr>
        <w:t xml:space="preserve">продемонстрировал знание теории ранее изученных сопутствующих тем,  </w:t>
      </w:r>
      <w:proofErr w:type="spellStart"/>
      <w:r w:rsidRPr="00460FC2">
        <w:rPr>
          <w:rFonts w:ascii="Times New Roman" w:hAnsi="Times New Roman"/>
          <w:bCs/>
          <w:sz w:val="28"/>
          <w:szCs w:val="28"/>
        </w:rPr>
        <w:t>сформированность</w:t>
      </w:r>
      <w:proofErr w:type="spellEnd"/>
      <w:r w:rsidRPr="00460FC2">
        <w:rPr>
          <w:rFonts w:ascii="Times New Roman" w:hAnsi="Times New Roman"/>
          <w:bCs/>
          <w:sz w:val="28"/>
          <w:szCs w:val="28"/>
        </w:rPr>
        <w:t xml:space="preserve">  и устойчивость используемых при ответе умений и навыков;</w:t>
      </w:r>
    </w:p>
    <w:p w:rsidR="00F07E4E" w:rsidRPr="00460FC2" w:rsidRDefault="00F07E4E" w:rsidP="00F07E4E">
      <w:pPr>
        <w:pStyle w:val="ad"/>
        <w:widowControl w:val="0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460FC2">
        <w:rPr>
          <w:rFonts w:ascii="Times New Roman" w:hAnsi="Times New Roman"/>
          <w:bCs/>
          <w:sz w:val="28"/>
          <w:szCs w:val="28"/>
        </w:rPr>
        <w:t>отвечал самостоятельно, без наводящих вопросов учителя;</w:t>
      </w:r>
    </w:p>
    <w:p w:rsidR="00F07E4E" w:rsidRPr="00460FC2" w:rsidRDefault="00F07E4E" w:rsidP="00F07E4E">
      <w:pPr>
        <w:pStyle w:val="ad"/>
        <w:widowControl w:val="0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460FC2">
        <w:rPr>
          <w:rFonts w:ascii="Times New Roman" w:hAnsi="Times New Roman"/>
          <w:bCs/>
          <w:sz w:val="28"/>
          <w:szCs w:val="28"/>
        </w:rPr>
        <w:t xml:space="preserve">возможны одна – две неточности </w:t>
      </w:r>
      <w:proofErr w:type="gramStart"/>
      <w:r w:rsidRPr="00460FC2">
        <w:rPr>
          <w:rFonts w:ascii="Times New Roman" w:hAnsi="Times New Roman"/>
          <w:bCs/>
          <w:sz w:val="28"/>
          <w:szCs w:val="28"/>
        </w:rPr>
        <w:t>при</w:t>
      </w:r>
      <w:proofErr w:type="gramEnd"/>
      <w:r w:rsidRPr="00460FC2">
        <w:rPr>
          <w:rFonts w:ascii="Times New Roman" w:hAnsi="Times New Roman"/>
          <w:bCs/>
          <w:sz w:val="28"/>
          <w:szCs w:val="28"/>
        </w:rPr>
        <w:t xml:space="preserve"> освещение второстепенных вопросов или в выкладках, которые ученик легко исправил после замечания учителя.</w:t>
      </w:r>
    </w:p>
    <w:p w:rsidR="00F07E4E" w:rsidRPr="00460FC2" w:rsidRDefault="00F07E4E" w:rsidP="00F07E4E">
      <w:pPr>
        <w:widowControl w:val="0"/>
        <w:jc w:val="center"/>
        <w:rPr>
          <w:bCs/>
          <w:i/>
          <w:sz w:val="28"/>
          <w:szCs w:val="28"/>
        </w:rPr>
      </w:pPr>
    </w:p>
    <w:p w:rsidR="00F07E4E" w:rsidRPr="00460FC2" w:rsidRDefault="00F07E4E" w:rsidP="00F07E4E">
      <w:pPr>
        <w:widowControl w:val="0"/>
        <w:jc w:val="center"/>
        <w:rPr>
          <w:bCs/>
          <w:i/>
          <w:sz w:val="28"/>
          <w:szCs w:val="28"/>
        </w:rPr>
      </w:pPr>
    </w:p>
    <w:p w:rsidR="00F07E4E" w:rsidRPr="00460FC2" w:rsidRDefault="00F07E4E" w:rsidP="00F07E4E">
      <w:pPr>
        <w:widowControl w:val="0"/>
        <w:jc w:val="center"/>
        <w:rPr>
          <w:bCs/>
          <w:i/>
          <w:sz w:val="28"/>
          <w:szCs w:val="28"/>
        </w:rPr>
      </w:pPr>
      <w:r w:rsidRPr="00460FC2">
        <w:rPr>
          <w:bCs/>
          <w:i/>
          <w:sz w:val="28"/>
          <w:szCs w:val="28"/>
        </w:rPr>
        <w:t xml:space="preserve">Ответ оценивается отметкой «4», </w:t>
      </w:r>
    </w:p>
    <w:p w:rsidR="00F07E4E" w:rsidRPr="00460FC2" w:rsidRDefault="00F07E4E" w:rsidP="00F07E4E">
      <w:pPr>
        <w:widowControl w:val="0"/>
        <w:jc w:val="center"/>
        <w:rPr>
          <w:bCs/>
          <w:i/>
          <w:sz w:val="28"/>
          <w:szCs w:val="28"/>
        </w:rPr>
      </w:pPr>
      <w:r w:rsidRPr="00460FC2">
        <w:rPr>
          <w:bCs/>
          <w:i/>
          <w:sz w:val="28"/>
          <w:szCs w:val="28"/>
        </w:rPr>
        <w:t xml:space="preserve">если удовлетворяет в основном требованиям на оценку «5», </w:t>
      </w:r>
    </w:p>
    <w:p w:rsidR="00F07E4E" w:rsidRPr="00460FC2" w:rsidRDefault="00F07E4E" w:rsidP="00F07E4E">
      <w:pPr>
        <w:widowControl w:val="0"/>
        <w:jc w:val="center"/>
        <w:rPr>
          <w:bCs/>
          <w:i/>
          <w:sz w:val="28"/>
          <w:szCs w:val="28"/>
        </w:rPr>
      </w:pPr>
      <w:r w:rsidRPr="00460FC2">
        <w:rPr>
          <w:bCs/>
          <w:i/>
          <w:sz w:val="28"/>
          <w:szCs w:val="28"/>
        </w:rPr>
        <w:t>но при этом имеет один из недостатков:</w:t>
      </w:r>
    </w:p>
    <w:p w:rsidR="00F07E4E" w:rsidRPr="00460FC2" w:rsidRDefault="00F07E4E" w:rsidP="00F07E4E">
      <w:pPr>
        <w:pStyle w:val="ad"/>
        <w:widowControl w:val="0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460FC2">
        <w:rPr>
          <w:rFonts w:ascii="Times New Roman" w:hAnsi="Times New Roman"/>
          <w:bCs/>
          <w:sz w:val="28"/>
          <w:szCs w:val="28"/>
        </w:rPr>
        <w:t>в изложении допущены небольшие пробелы, не исказившее математическое содержание ответа;</w:t>
      </w:r>
    </w:p>
    <w:p w:rsidR="00F07E4E" w:rsidRPr="00460FC2" w:rsidRDefault="00F07E4E" w:rsidP="00F07E4E">
      <w:pPr>
        <w:pStyle w:val="ad"/>
        <w:widowControl w:val="0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460FC2">
        <w:rPr>
          <w:rFonts w:ascii="Times New Roman" w:hAnsi="Times New Roman"/>
          <w:bCs/>
          <w:sz w:val="28"/>
          <w:szCs w:val="28"/>
        </w:rPr>
        <w:t>допущены один – два недочета при освещении основного содержания ответа, исправленные после замечания учителя;</w:t>
      </w:r>
    </w:p>
    <w:p w:rsidR="00F07E4E" w:rsidRPr="00460FC2" w:rsidRDefault="00F07E4E" w:rsidP="00F07E4E">
      <w:pPr>
        <w:pStyle w:val="ad"/>
        <w:widowControl w:val="0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460FC2">
        <w:rPr>
          <w:rFonts w:ascii="Times New Roman" w:hAnsi="Times New Roman"/>
          <w:bCs/>
          <w:sz w:val="28"/>
          <w:szCs w:val="28"/>
        </w:rPr>
        <w:t>допущены ошибка или более двух недочетов при освещении второстепенных вопросов или в выкладках, легко исправленные после замечания учителя.</w:t>
      </w:r>
    </w:p>
    <w:p w:rsidR="00F07E4E" w:rsidRPr="00460FC2" w:rsidRDefault="00F07E4E" w:rsidP="00F07E4E">
      <w:pPr>
        <w:widowControl w:val="0"/>
        <w:jc w:val="both"/>
        <w:rPr>
          <w:bCs/>
          <w:sz w:val="28"/>
          <w:szCs w:val="28"/>
        </w:rPr>
      </w:pPr>
    </w:p>
    <w:p w:rsidR="00F07E4E" w:rsidRPr="00460FC2" w:rsidRDefault="00F07E4E" w:rsidP="00F07E4E">
      <w:pPr>
        <w:widowControl w:val="0"/>
        <w:jc w:val="center"/>
        <w:rPr>
          <w:bCs/>
          <w:i/>
          <w:sz w:val="28"/>
          <w:szCs w:val="28"/>
        </w:rPr>
      </w:pPr>
      <w:r w:rsidRPr="00460FC2">
        <w:rPr>
          <w:bCs/>
          <w:i/>
          <w:sz w:val="28"/>
          <w:szCs w:val="28"/>
        </w:rPr>
        <w:t>Отметка «3» ставится в следующих случаях:</w:t>
      </w:r>
    </w:p>
    <w:p w:rsidR="00F07E4E" w:rsidRPr="00460FC2" w:rsidRDefault="00F07E4E" w:rsidP="00F07E4E">
      <w:pPr>
        <w:pStyle w:val="ad"/>
        <w:widowControl w:val="0"/>
        <w:numPr>
          <w:ilvl w:val="0"/>
          <w:numId w:val="9"/>
        </w:numPr>
        <w:spacing w:after="0" w:line="240" w:lineRule="auto"/>
        <w:ind w:left="0" w:hanging="283"/>
        <w:jc w:val="both"/>
        <w:rPr>
          <w:rFonts w:ascii="Times New Roman" w:hAnsi="Times New Roman"/>
          <w:bCs/>
          <w:sz w:val="28"/>
          <w:szCs w:val="28"/>
        </w:rPr>
      </w:pPr>
      <w:r w:rsidRPr="00460FC2">
        <w:rPr>
          <w:rFonts w:ascii="Times New Roman" w:hAnsi="Times New Roman"/>
          <w:bCs/>
          <w:sz w:val="28"/>
          <w:szCs w:val="28"/>
        </w:rPr>
        <w:t>неполно раскрыто содержание материала (содержание изложено фрагментарно, не всегда последовательно), но показано общее понимание вопроса и продемонстрированы умения, достаточные для усвоения программного материала (определены «Требованиями к математической подготовке учащихся» в настоящей программе по математике);</w:t>
      </w:r>
    </w:p>
    <w:p w:rsidR="00F07E4E" w:rsidRPr="00460FC2" w:rsidRDefault="00F07E4E" w:rsidP="00F07E4E">
      <w:pPr>
        <w:pStyle w:val="ad"/>
        <w:widowControl w:val="0"/>
        <w:numPr>
          <w:ilvl w:val="0"/>
          <w:numId w:val="9"/>
        </w:numPr>
        <w:spacing w:after="0" w:line="240" w:lineRule="auto"/>
        <w:ind w:left="0" w:hanging="283"/>
        <w:jc w:val="both"/>
        <w:rPr>
          <w:rFonts w:ascii="Times New Roman" w:hAnsi="Times New Roman"/>
          <w:bCs/>
          <w:sz w:val="28"/>
          <w:szCs w:val="28"/>
        </w:rPr>
      </w:pPr>
      <w:r w:rsidRPr="00460FC2">
        <w:rPr>
          <w:rFonts w:ascii="Times New Roman" w:hAnsi="Times New Roman"/>
          <w:bCs/>
          <w:sz w:val="28"/>
          <w:szCs w:val="28"/>
        </w:rPr>
        <w:t>имелись затруднения или допущены ошибки в определении математической терминологии, чертежах, выкладках, исправленные после нескольких наводящих вопросов учителя;</w:t>
      </w:r>
    </w:p>
    <w:p w:rsidR="00F07E4E" w:rsidRPr="00460FC2" w:rsidRDefault="00F07E4E" w:rsidP="00F07E4E">
      <w:pPr>
        <w:pStyle w:val="ad"/>
        <w:widowControl w:val="0"/>
        <w:numPr>
          <w:ilvl w:val="0"/>
          <w:numId w:val="9"/>
        </w:numPr>
        <w:spacing w:after="0" w:line="240" w:lineRule="auto"/>
        <w:ind w:left="0" w:hanging="283"/>
        <w:jc w:val="both"/>
        <w:rPr>
          <w:rFonts w:ascii="Times New Roman" w:hAnsi="Times New Roman"/>
          <w:bCs/>
          <w:sz w:val="28"/>
          <w:szCs w:val="28"/>
        </w:rPr>
      </w:pPr>
      <w:r w:rsidRPr="00460FC2">
        <w:rPr>
          <w:rFonts w:ascii="Times New Roman" w:hAnsi="Times New Roman"/>
          <w:bCs/>
          <w:sz w:val="28"/>
          <w:szCs w:val="28"/>
        </w:rPr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F07E4E" w:rsidRPr="00460FC2" w:rsidRDefault="00F07E4E" w:rsidP="00F07E4E">
      <w:pPr>
        <w:pStyle w:val="ad"/>
        <w:widowControl w:val="0"/>
        <w:numPr>
          <w:ilvl w:val="0"/>
          <w:numId w:val="9"/>
        </w:numPr>
        <w:tabs>
          <w:tab w:val="left" w:pos="709"/>
        </w:tabs>
        <w:spacing w:after="0" w:line="240" w:lineRule="auto"/>
        <w:ind w:left="0" w:hanging="283"/>
        <w:jc w:val="both"/>
        <w:rPr>
          <w:rFonts w:ascii="Times New Roman" w:hAnsi="Times New Roman"/>
          <w:bCs/>
          <w:sz w:val="28"/>
          <w:szCs w:val="28"/>
        </w:rPr>
      </w:pPr>
      <w:r w:rsidRPr="00460FC2">
        <w:rPr>
          <w:rFonts w:ascii="Times New Roman" w:hAnsi="Times New Roman"/>
          <w:bCs/>
          <w:sz w:val="28"/>
          <w:szCs w:val="28"/>
        </w:rPr>
        <w:t xml:space="preserve">при достаточном знании теоретического материала </w:t>
      </w:r>
      <w:proofErr w:type="gramStart"/>
      <w:r w:rsidRPr="00460FC2">
        <w:rPr>
          <w:rFonts w:ascii="Times New Roman" w:hAnsi="Times New Roman"/>
          <w:bCs/>
          <w:sz w:val="28"/>
          <w:szCs w:val="28"/>
        </w:rPr>
        <w:t>выявлена</w:t>
      </w:r>
      <w:proofErr w:type="gramEnd"/>
      <w:r w:rsidRPr="00460FC2">
        <w:rPr>
          <w:rFonts w:ascii="Times New Roman" w:hAnsi="Times New Roman"/>
          <w:bCs/>
          <w:sz w:val="28"/>
          <w:szCs w:val="28"/>
        </w:rPr>
        <w:t xml:space="preserve"> недостаточная </w:t>
      </w:r>
      <w:proofErr w:type="spellStart"/>
      <w:r w:rsidRPr="00460FC2">
        <w:rPr>
          <w:rFonts w:ascii="Times New Roman" w:hAnsi="Times New Roman"/>
          <w:bCs/>
          <w:sz w:val="28"/>
          <w:szCs w:val="28"/>
        </w:rPr>
        <w:t>сформированность</w:t>
      </w:r>
      <w:proofErr w:type="spellEnd"/>
      <w:r w:rsidRPr="00460FC2">
        <w:rPr>
          <w:rFonts w:ascii="Times New Roman" w:hAnsi="Times New Roman"/>
          <w:bCs/>
          <w:sz w:val="28"/>
          <w:szCs w:val="28"/>
        </w:rPr>
        <w:t xml:space="preserve"> основных умений и навыков.</w:t>
      </w:r>
    </w:p>
    <w:p w:rsidR="00F07E4E" w:rsidRPr="00460FC2" w:rsidRDefault="00F07E4E" w:rsidP="00F07E4E">
      <w:pPr>
        <w:pStyle w:val="ad"/>
        <w:widowControl w:val="0"/>
        <w:spacing w:after="0" w:line="240" w:lineRule="auto"/>
        <w:ind w:left="0" w:hanging="77"/>
        <w:jc w:val="both"/>
        <w:rPr>
          <w:rFonts w:ascii="Times New Roman" w:hAnsi="Times New Roman"/>
          <w:bCs/>
          <w:sz w:val="28"/>
          <w:szCs w:val="28"/>
        </w:rPr>
      </w:pPr>
    </w:p>
    <w:p w:rsidR="00F07E4E" w:rsidRPr="00460FC2" w:rsidRDefault="00F07E4E" w:rsidP="00F07E4E">
      <w:pPr>
        <w:widowControl w:val="0"/>
        <w:jc w:val="center"/>
        <w:rPr>
          <w:bCs/>
          <w:i/>
          <w:sz w:val="28"/>
          <w:szCs w:val="28"/>
        </w:rPr>
      </w:pPr>
      <w:r w:rsidRPr="00460FC2">
        <w:rPr>
          <w:bCs/>
          <w:i/>
          <w:sz w:val="28"/>
          <w:szCs w:val="28"/>
        </w:rPr>
        <w:t>Отметка «2» ставится в следующих случаях:</w:t>
      </w:r>
    </w:p>
    <w:p w:rsidR="00F07E4E" w:rsidRPr="00460FC2" w:rsidRDefault="00F07E4E" w:rsidP="00F07E4E">
      <w:pPr>
        <w:pStyle w:val="ad"/>
        <w:widowControl w:val="0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460FC2">
        <w:rPr>
          <w:rFonts w:ascii="Times New Roman" w:hAnsi="Times New Roman"/>
          <w:bCs/>
          <w:sz w:val="28"/>
          <w:szCs w:val="28"/>
        </w:rPr>
        <w:t>не раскрыто основное содержание учебного материала;</w:t>
      </w:r>
    </w:p>
    <w:p w:rsidR="00F07E4E" w:rsidRPr="00460FC2" w:rsidRDefault="00F07E4E" w:rsidP="00F07E4E">
      <w:pPr>
        <w:pStyle w:val="ad"/>
        <w:widowControl w:val="0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460FC2">
        <w:rPr>
          <w:rFonts w:ascii="Times New Roman" w:hAnsi="Times New Roman"/>
          <w:bCs/>
          <w:sz w:val="28"/>
          <w:szCs w:val="28"/>
        </w:rPr>
        <w:t>обнаружено незнание учеником большей или наиболее важной части учебного материала;</w:t>
      </w:r>
    </w:p>
    <w:p w:rsidR="00F07E4E" w:rsidRPr="00460FC2" w:rsidRDefault="00F07E4E" w:rsidP="00F07E4E">
      <w:pPr>
        <w:pStyle w:val="ad"/>
        <w:widowControl w:val="0"/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460FC2">
        <w:rPr>
          <w:rFonts w:ascii="Times New Roman" w:hAnsi="Times New Roman"/>
          <w:bCs/>
          <w:sz w:val="28"/>
          <w:szCs w:val="28"/>
        </w:rPr>
        <w:t xml:space="preserve">допущены ошибки в определении понятий, при использовании математической терминологии, в рисунках, чертежах или графиках, в </w:t>
      </w:r>
      <w:r w:rsidRPr="00460FC2">
        <w:rPr>
          <w:rFonts w:ascii="Times New Roman" w:hAnsi="Times New Roman"/>
          <w:bCs/>
          <w:sz w:val="28"/>
          <w:szCs w:val="28"/>
        </w:rPr>
        <w:lastRenderedPageBreak/>
        <w:t>выкладках, которые не исправлены после нескольких наводящих вопросов учителя.</w:t>
      </w:r>
    </w:p>
    <w:p w:rsidR="00F07E4E" w:rsidRPr="00460FC2" w:rsidRDefault="00F07E4E" w:rsidP="00F07E4E">
      <w:pPr>
        <w:widowControl w:val="0"/>
        <w:jc w:val="both"/>
        <w:rPr>
          <w:bCs/>
          <w:sz w:val="28"/>
          <w:szCs w:val="28"/>
        </w:rPr>
      </w:pPr>
    </w:p>
    <w:p w:rsidR="00F07E4E" w:rsidRPr="00460FC2" w:rsidRDefault="00F07E4E" w:rsidP="00F07E4E">
      <w:pPr>
        <w:widowControl w:val="0"/>
        <w:jc w:val="center"/>
        <w:rPr>
          <w:bCs/>
          <w:i/>
          <w:sz w:val="28"/>
          <w:szCs w:val="28"/>
        </w:rPr>
      </w:pPr>
      <w:r w:rsidRPr="00460FC2">
        <w:rPr>
          <w:bCs/>
          <w:i/>
          <w:sz w:val="28"/>
          <w:szCs w:val="28"/>
        </w:rPr>
        <w:t>Отметка «1» ставится, если:</w:t>
      </w:r>
    </w:p>
    <w:p w:rsidR="00F07E4E" w:rsidRPr="00460FC2" w:rsidRDefault="00F07E4E" w:rsidP="00F07E4E">
      <w:pPr>
        <w:pStyle w:val="ad"/>
        <w:widowControl w:val="0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460FC2">
        <w:rPr>
          <w:rFonts w:ascii="Times New Roman" w:hAnsi="Times New Roman"/>
          <w:bCs/>
          <w:sz w:val="28"/>
          <w:szCs w:val="28"/>
        </w:rPr>
        <w:t>ученик обнаружил полное незнание и непонимание изучаемого учебного материала или не смог ответить ни на один из поставленных вопросов по изученному материалу.</w:t>
      </w:r>
    </w:p>
    <w:p w:rsidR="00F07E4E" w:rsidRPr="00460FC2" w:rsidRDefault="00F07E4E" w:rsidP="00F07E4E">
      <w:pPr>
        <w:pStyle w:val="ad"/>
        <w:widowControl w:val="0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:rsidR="00F07E4E" w:rsidRPr="00460FC2" w:rsidRDefault="00F07E4E" w:rsidP="00F07E4E">
      <w:pPr>
        <w:pStyle w:val="ab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460FC2">
        <w:rPr>
          <w:rFonts w:ascii="Times New Roman" w:hAnsi="Times New Roman"/>
          <w:b/>
          <w:sz w:val="28"/>
          <w:szCs w:val="28"/>
        </w:rPr>
        <w:t>Итоговая оценка знаний, умений и навыков</w:t>
      </w:r>
    </w:p>
    <w:p w:rsidR="00F07E4E" w:rsidRPr="00460FC2" w:rsidRDefault="00F07E4E" w:rsidP="00F07E4E">
      <w:pPr>
        <w:pStyle w:val="ab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0FC2">
        <w:rPr>
          <w:rFonts w:ascii="Times New Roman" w:hAnsi="Times New Roman"/>
          <w:sz w:val="28"/>
          <w:szCs w:val="28"/>
        </w:rPr>
        <w:t>1.  За учебную четверть и за год знания, умения и навыки учащихся по математике оцениваются одним баллом.</w:t>
      </w:r>
    </w:p>
    <w:p w:rsidR="00F07E4E" w:rsidRPr="00460FC2" w:rsidRDefault="00F07E4E" w:rsidP="00F07E4E">
      <w:pPr>
        <w:pStyle w:val="ab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0FC2">
        <w:rPr>
          <w:rFonts w:ascii="Times New Roman" w:hAnsi="Times New Roman"/>
          <w:sz w:val="28"/>
          <w:szCs w:val="28"/>
        </w:rPr>
        <w:t xml:space="preserve">2. Основанием для выставления итоговой оценки знаний служат результаты наблюдений учителя за повседневной работой учеников, устного опроса, текущих и итоговых контрольных работ. Однако последним придается наибольшее значение. </w:t>
      </w:r>
    </w:p>
    <w:p w:rsidR="00F07E4E" w:rsidRPr="00460FC2" w:rsidRDefault="00F07E4E" w:rsidP="00F07E4E">
      <w:pPr>
        <w:pStyle w:val="ab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0FC2">
        <w:rPr>
          <w:rFonts w:ascii="Times New Roman" w:hAnsi="Times New Roman"/>
          <w:sz w:val="28"/>
          <w:szCs w:val="28"/>
        </w:rPr>
        <w:t>3. При выставлении итоговой оценки учитывается как уровень теоретических знаний ученика, так и овладение им практическими умениями и навыками. Однако ученику не может быть выставлена положительная итоговая оценка по математике, если все или большинство его текущих обучающих и контрольных работ, а также итоговая контрольная работа оценены как неудовлетворительные, хотя его устные ответы оценивались положительно.</w:t>
      </w:r>
    </w:p>
    <w:p w:rsidR="00F07E4E" w:rsidRDefault="00F07E4E" w:rsidP="00F07E4E">
      <w:pPr>
        <w:ind w:firstLine="567"/>
        <w:jc w:val="both"/>
        <w:rPr>
          <w:rFonts w:eastAsia="Calibri"/>
          <w:sz w:val="28"/>
          <w:szCs w:val="28"/>
        </w:rPr>
      </w:pPr>
    </w:p>
    <w:p w:rsidR="00F07E4E" w:rsidRDefault="00F07E4E" w:rsidP="00F07E4E">
      <w:pPr>
        <w:ind w:firstLine="567"/>
        <w:jc w:val="both"/>
        <w:rPr>
          <w:rFonts w:eastAsia="Calibri"/>
          <w:sz w:val="28"/>
          <w:szCs w:val="28"/>
        </w:rPr>
      </w:pPr>
    </w:p>
    <w:p w:rsidR="00F07E4E" w:rsidRDefault="00F07E4E" w:rsidP="00F07E4E">
      <w:pPr>
        <w:ind w:firstLine="567"/>
        <w:jc w:val="both"/>
        <w:rPr>
          <w:rFonts w:eastAsia="Calibri"/>
          <w:sz w:val="28"/>
          <w:szCs w:val="28"/>
        </w:rPr>
      </w:pPr>
    </w:p>
    <w:p w:rsidR="00F07E4E" w:rsidRDefault="00F07E4E" w:rsidP="00F07E4E">
      <w:pPr>
        <w:ind w:firstLine="567"/>
        <w:jc w:val="both"/>
        <w:rPr>
          <w:rFonts w:eastAsia="Calibri"/>
          <w:sz w:val="28"/>
          <w:szCs w:val="28"/>
        </w:rPr>
      </w:pPr>
    </w:p>
    <w:p w:rsidR="00F07E4E" w:rsidRDefault="00F07E4E" w:rsidP="00F07E4E">
      <w:pPr>
        <w:ind w:firstLine="567"/>
        <w:jc w:val="both"/>
        <w:rPr>
          <w:rFonts w:eastAsia="Calibri"/>
          <w:sz w:val="28"/>
          <w:szCs w:val="28"/>
        </w:rPr>
      </w:pPr>
    </w:p>
    <w:p w:rsidR="00F07E4E" w:rsidRDefault="00F07E4E" w:rsidP="00F07E4E">
      <w:pPr>
        <w:ind w:firstLine="567"/>
        <w:jc w:val="both"/>
        <w:rPr>
          <w:rFonts w:eastAsia="Calibri"/>
          <w:sz w:val="28"/>
          <w:szCs w:val="28"/>
        </w:rPr>
      </w:pPr>
    </w:p>
    <w:p w:rsidR="00F07E4E" w:rsidRDefault="00F07E4E" w:rsidP="00F07E4E">
      <w:pPr>
        <w:ind w:firstLine="567"/>
        <w:jc w:val="both"/>
        <w:rPr>
          <w:rFonts w:eastAsia="Calibri"/>
          <w:sz w:val="28"/>
          <w:szCs w:val="28"/>
        </w:rPr>
      </w:pPr>
    </w:p>
    <w:p w:rsidR="00F07E4E" w:rsidRDefault="00F07E4E" w:rsidP="00F07E4E">
      <w:pPr>
        <w:ind w:firstLine="567"/>
        <w:jc w:val="both"/>
        <w:rPr>
          <w:rFonts w:eastAsia="Calibri"/>
          <w:sz w:val="28"/>
          <w:szCs w:val="28"/>
        </w:rPr>
      </w:pPr>
    </w:p>
    <w:p w:rsidR="00F07E4E" w:rsidRDefault="00F07E4E" w:rsidP="00F07E4E">
      <w:pPr>
        <w:ind w:firstLine="567"/>
        <w:jc w:val="both"/>
        <w:rPr>
          <w:rFonts w:eastAsia="Calibri"/>
          <w:sz w:val="28"/>
          <w:szCs w:val="28"/>
        </w:rPr>
      </w:pPr>
    </w:p>
    <w:p w:rsidR="00F07E4E" w:rsidRDefault="00F07E4E" w:rsidP="00F07E4E">
      <w:pPr>
        <w:ind w:firstLine="567"/>
        <w:jc w:val="both"/>
        <w:rPr>
          <w:rFonts w:eastAsia="Calibri"/>
          <w:sz w:val="28"/>
          <w:szCs w:val="28"/>
        </w:rPr>
      </w:pPr>
    </w:p>
    <w:p w:rsidR="00F07E4E" w:rsidRDefault="00F07E4E" w:rsidP="00F07E4E">
      <w:pPr>
        <w:ind w:firstLine="567"/>
        <w:jc w:val="both"/>
        <w:rPr>
          <w:rFonts w:eastAsia="Calibri"/>
          <w:sz w:val="28"/>
          <w:szCs w:val="28"/>
        </w:rPr>
      </w:pPr>
    </w:p>
    <w:p w:rsidR="00F07E4E" w:rsidRDefault="00F07E4E" w:rsidP="00F07E4E">
      <w:pPr>
        <w:ind w:firstLine="567"/>
        <w:jc w:val="both"/>
        <w:rPr>
          <w:rFonts w:eastAsia="Calibri"/>
          <w:sz w:val="28"/>
          <w:szCs w:val="28"/>
        </w:rPr>
      </w:pPr>
    </w:p>
    <w:p w:rsidR="00F07E4E" w:rsidRDefault="00F07E4E" w:rsidP="00F07E4E">
      <w:pPr>
        <w:ind w:firstLine="567"/>
        <w:jc w:val="both"/>
        <w:rPr>
          <w:rFonts w:eastAsia="Calibri"/>
          <w:sz w:val="28"/>
          <w:szCs w:val="28"/>
        </w:rPr>
      </w:pPr>
    </w:p>
    <w:p w:rsidR="00F07E4E" w:rsidRDefault="00F07E4E" w:rsidP="00F07E4E">
      <w:pPr>
        <w:ind w:firstLine="567"/>
        <w:jc w:val="both"/>
        <w:rPr>
          <w:rFonts w:eastAsia="Calibri"/>
          <w:sz w:val="28"/>
          <w:szCs w:val="28"/>
        </w:rPr>
      </w:pPr>
    </w:p>
    <w:p w:rsidR="00F07E4E" w:rsidRDefault="00F07E4E" w:rsidP="00F07E4E">
      <w:pPr>
        <w:ind w:firstLine="567"/>
        <w:jc w:val="both"/>
        <w:rPr>
          <w:rFonts w:eastAsia="Calibri"/>
          <w:sz w:val="28"/>
          <w:szCs w:val="28"/>
        </w:rPr>
      </w:pPr>
    </w:p>
    <w:p w:rsidR="00F07E4E" w:rsidRDefault="00F07E4E" w:rsidP="00F07E4E">
      <w:pPr>
        <w:ind w:firstLine="567"/>
        <w:jc w:val="both"/>
        <w:rPr>
          <w:rFonts w:eastAsia="Calibri"/>
          <w:sz w:val="28"/>
          <w:szCs w:val="28"/>
        </w:rPr>
      </w:pPr>
    </w:p>
    <w:p w:rsidR="00F07E4E" w:rsidRDefault="00F07E4E" w:rsidP="00F07E4E">
      <w:pPr>
        <w:ind w:firstLine="567"/>
        <w:jc w:val="both"/>
        <w:rPr>
          <w:rFonts w:eastAsia="Calibri"/>
          <w:sz w:val="28"/>
          <w:szCs w:val="28"/>
        </w:rPr>
      </w:pPr>
    </w:p>
    <w:p w:rsidR="00AC4B1F" w:rsidRDefault="00AC4B1F" w:rsidP="00F07E4E">
      <w:pPr>
        <w:ind w:firstLine="567"/>
        <w:jc w:val="both"/>
        <w:rPr>
          <w:rFonts w:eastAsia="Calibri"/>
          <w:sz w:val="28"/>
          <w:szCs w:val="28"/>
        </w:rPr>
      </w:pPr>
    </w:p>
    <w:p w:rsidR="00AC4B1F" w:rsidRDefault="00AC4B1F" w:rsidP="00F07E4E">
      <w:pPr>
        <w:ind w:firstLine="567"/>
        <w:jc w:val="both"/>
        <w:rPr>
          <w:rFonts w:eastAsia="Calibri"/>
          <w:sz w:val="28"/>
          <w:szCs w:val="28"/>
        </w:rPr>
      </w:pPr>
    </w:p>
    <w:p w:rsidR="00AC4B1F" w:rsidRDefault="00AC4B1F" w:rsidP="00F07E4E">
      <w:pPr>
        <w:ind w:firstLine="567"/>
        <w:jc w:val="both"/>
        <w:rPr>
          <w:rFonts w:eastAsia="Calibri"/>
          <w:sz w:val="28"/>
          <w:szCs w:val="28"/>
        </w:rPr>
      </w:pPr>
    </w:p>
    <w:p w:rsidR="00AC4B1F" w:rsidRDefault="00AC4B1F" w:rsidP="00F07E4E">
      <w:pPr>
        <w:ind w:firstLine="567"/>
        <w:jc w:val="both"/>
        <w:rPr>
          <w:rFonts w:eastAsia="Calibri"/>
          <w:sz w:val="28"/>
          <w:szCs w:val="28"/>
        </w:rPr>
      </w:pPr>
    </w:p>
    <w:p w:rsidR="00AC4B1F" w:rsidRDefault="00AC4B1F" w:rsidP="00F07E4E">
      <w:pPr>
        <w:ind w:firstLine="567"/>
        <w:jc w:val="both"/>
        <w:rPr>
          <w:rFonts w:eastAsia="Calibri"/>
          <w:sz w:val="28"/>
          <w:szCs w:val="28"/>
        </w:rPr>
      </w:pPr>
    </w:p>
    <w:p w:rsidR="00AC4B1F" w:rsidRPr="00460FC2" w:rsidRDefault="00AC4B1F" w:rsidP="00F07E4E">
      <w:pPr>
        <w:ind w:firstLine="567"/>
        <w:jc w:val="both"/>
        <w:rPr>
          <w:rFonts w:eastAsia="Calibri"/>
          <w:sz w:val="28"/>
          <w:szCs w:val="28"/>
        </w:rPr>
      </w:pPr>
    </w:p>
    <w:p w:rsidR="00F07E4E" w:rsidRPr="00460FC2" w:rsidRDefault="00F07E4E" w:rsidP="00F07E4E">
      <w:pPr>
        <w:jc w:val="both"/>
        <w:rPr>
          <w:rFonts w:eastAsia="Calibri"/>
          <w:b/>
          <w:sz w:val="28"/>
          <w:szCs w:val="28"/>
          <w:u w:val="single"/>
        </w:rPr>
      </w:pPr>
    </w:p>
    <w:p w:rsidR="00F07E4E" w:rsidRDefault="00F07E4E" w:rsidP="00F07E4E">
      <w:pPr>
        <w:widowControl w:val="0"/>
        <w:autoSpaceDE w:val="0"/>
        <w:autoSpaceDN w:val="0"/>
        <w:adjustRightInd w:val="0"/>
        <w:ind w:right="-286"/>
        <w:rPr>
          <w:b/>
          <w:bCs/>
          <w:sz w:val="28"/>
          <w:szCs w:val="28"/>
        </w:rPr>
      </w:pPr>
      <w:r w:rsidRPr="00460FC2">
        <w:rPr>
          <w:b/>
          <w:bCs/>
          <w:sz w:val="28"/>
          <w:szCs w:val="28"/>
          <w:u w:val="single"/>
        </w:rPr>
        <w:lastRenderedPageBreak/>
        <w:t>Учебно-тематический план. Математика 6 класс</w:t>
      </w:r>
      <w:r w:rsidRPr="008666CA">
        <w:rPr>
          <w:b/>
          <w:bCs/>
          <w:sz w:val="28"/>
          <w:szCs w:val="28"/>
          <w:u w:val="single"/>
        </w:rPr>
        <w:t>.</w:t>
      </w:r>
      <w:r>
        <w:rPr>
          <w:b/>
          <w:bCs/>
          <w:sz w:val="28"/>
          <w:szCs w:val="28"/>
        </w:rPr>
        <w:t xml:space="preserve"> </w:t>
      </w:r>
      <w:r w:rsidRPr="008666CA">
        <w:rPr>
          <w:b/>
          <w:bCs/>
          <w:sz w:val="28"/>
          <w:szCs w:val="28"/>
        </w:rPr>
        <w:t xml:space="preserve">5 ч. в неделю </w:t>
      </w:r>
      <w:r w:rsidRPr="008666CA">
        <w:rPr>
          <w:b/>
          <w:bCs/>
          <w:noProof/>
          <w:position w:val="-4"/>
          <w:sz w:val="28"/>
          <w:szCs w:val="28"/>
        </w:rPr>
        <w:drawing>
          <wp:inline distT="0" distB="0" distL="0" distR="0" wp14:anchorId="3CA99AD1" wp14:editId="51A513B9">
            <wp:extent cx="114300" cy="1238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66CA">
        <w:rPr>
          <w:b/>
          <w:bCs/>
          <w:sz w:val="28"/>
          <w:szCs w:val="28"/>
        </w:rPr>
        <w:t>3</w:t>
      </w:r>
      <w:r w:rsidRPr="00487A59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 xml:space="preserve"> =</w:t>
      </w:r>
      <w:r w:rsidRPr="008666CA">
        <w:rPr>
          <w:b/>
          <w:bCs/>
          <w:sz w:val="28"/>
          <w:szCs w:val="28"/>
        </w:rPr>
        <w:t>17</w:t>
      </w:r>
      <w:r w:rsidRPr="00487A59">
        <w:rPr>
          <w:b/>
          <w:bCs/>
          <w:sz w:val="28"/>
          <w:szCs w:val="28"/>
        </w:rPr>
        <w:t>5</w:t>
      </w:r>
      <w:r w:rsidRPr="008666CA">
        <w:rPr>
          <w:b/>
          <w:bCs/>
          <w:sz w:val="28"/>
          <w:szCs w:val="28"/>
        </w:rPr>
        <w:t>ч.</w:t>
      </w:r>
    </w:p>
    <w:p w:rsidR="00F07E4E" w:rsidRPr="00460FC2" w:rsidRDefault="00F07E4E" w:rsidP="00F07E4E">
      <w:pPr>
        <w:widowControl w:val="0"/>
        <w:autoSpaceDE w:val="0"/>
        <w:autoSpaceDN w:val="0"/>
        <w:adjustRightInd w:val="0"/>
        <w:ind w:right="-286"/>
        <w:rPr>
          <w:sz w:val="28"/>
          <w:szCs w:val="28"/>
        </w:rPr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93"/>
        <w:gridCol w:w="3402"/>
        <w:gridCol w:w="1134"/>
        <w:gridCol w:w="1984"/>
        <w:gridCol w:w="1985"/>
      </w:tblGrid>
      <w:tr w:rsidR="00F07E4E" w:rsidRPr="00460FC2" w:rsidTr="00D27339">
        <w:trPr>
          <w:trHeight w:val="240"/>
        </w:trPr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60FC2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460FC2">
              <w:rPr>
                <w:b/>
                <w:bCs/>
                <w:i/>
                <w:iCs/>
                <w:color w:val="000000"/>
                <w:sz w:val="28"/>
                <w:szCs w:val="28"/>
              </w:rPr>
              <w:t>п</w:t>
            </w:r>
            <w:proofErr w:type="gramEnd"/>
            <w:r w:rsidRPr="00460FC2">
              <w:rPr>
                <w:b/>
                <w:bCs/>
                <w:i/>
                <w:iCs/>
                <w:color w:val="000000"/>
                <w:sz w:val="28"/>
                <w:szCs w:val="28"/>
              </w:rPr>
              <w:t>/п</w:t>
            </w:r>
          </w:p>
        </w:tc>
        <w:tc>
          <w:tcPr>
            <w:tcW w:w="34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7A6EA5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F07E4E" w:rsidRPr="007A6EA5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A6EA5">
              <w:rPr>
                <w:b/>
                <w:bCs/>
                <w:i/>
                <w:iCs/>
                <w:color w:val="000000"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40"/>
              <w:jc w:val="center"/>
              <w:rPr>
                <w:sz w:val="28"/>
                <w:szCs w:val="28"/>
              </w:rPr>
            </w:pPr>
            <w:r w:rsidRPr="00460FC2">
              <w:rPr>
                <w:b/>
                <w:bCs/>
                <w:i/>
                <w:iCs/>
                <w:color w:val="000000"/>
                <w:sz w:val="28"/>
                <w:szCs w:val="28"/>
              </w:rPr>
              <w:t>Всего ча</w:t>
            </w:r>
            <w:r w:rsidRPr="00460FC2">
              <w:rPr>
                <w:b/>
                <w:bCs/>
                <w:i/>
                <w:iCs/>
                <w:color w:val="000000"/>
                <w:sz w:val="28"/>
                <w:szCs w:val="28"/>
              </w:rPr>
              <w:softHyphen/>
              <w:t>сов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60FC2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В том числе </w:t>
            </w:r>
            <w:proofErr w:type="gramStart"/>
            <w:r w:rsidRPr="00460FC2">
              <w:rPr>
                <w:b/>
                <w:bCs/>
                <w:i/>
                <w:iCs/>
                <w:color w:val="000000"/>
                <w:sz w:val="28"/>
                <w:szCs w:val="28"/>
              </w:rPr>
              <w:t>на</w:t>
            </w:r>
            <w:proofErr w:type="gramEnd"/>
            <w:r w:rsidRPr="00460FC2">
              <w:rPr>
                <w:b/>
                <w:bCs/>
                <w:i/>
                <w:iCs/>
                <w:color w:val="000000"/>
                <w:sz w:val="28"/>
                <w:szCs w:val="28"/>
              </w:rPr>
              <w:t>:</w:t>
            </w:r>
          </w:p>
        </w:tc>
      </w:tr>
      <w:tr w:rsidR="00F07E4E" w:rsidRPr="00460FC2" w:rsidTr="00D27339">
        <w:trPr>
          <w:trHeight w:val="651"/>
        </w:trPr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7E4E" w:rsidRPr="00460FC2" w:rsidRDefault="00F07E4E" w:rsidP="00D2733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340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7E4E" w:rsidRPr="00460FC2" w:rsidRDefault="00F07E4E" w:rsidP="00D2733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7E4E" w:rsidRPr="00460FC2" w:rsidRDefault="00F07E4E" w:rsidP="00D2733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460FC2" w:rsidRDefault="00F07E4E" w:rsidP="00D273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60FC2">
              <w:rPr>
                <w:b/>
                <w:bCs/>
                <w:i/>
                <w:iCs/>
                <w:color w:val="000000"/>
                <w:sz w:val="28"/>
                <w:szCs w:val="28"/>
              </w:rPr>
              <w:t>Уроки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460FC2">
              <w:rPr>
                <w:b/>
                <w:bCs/>
                <w:i/>
                <w:iCs/>
                <w:color w:val="000000"/>
                <w:sz w:val="28"/>
                <w:szCs w:val="28"/>
              </w:rPr>
              <w:t>Контрольные</w:t>
            </w:r>
          </w:p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60FC2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 работы</w:t>
            </w:r>
          </w:p>
          <w:p w:rsidR="00F07E4E" w:rsidRPr="00460FC2" w:rsidRDefault="00F07E4E" w:rsidP="00D273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60FC2">
              <w:rPr>
                <w:sz w:val="28"/>
                <w:szCs w:val="28"/>
              </w:rPr>
              <w:t>(кол</w:t>
            </w:r>
            <w:r w:rsidRPr="006E4F39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во</w:t>
            </w:r>
            <w:r w:rsidRPr="00460FC2">
              <w:rPr>
                <w:sz w:val="28"/>
                <w:szCs w:val="28"/>
              </w:rPr>
              <w:t xml:space="preserve"> часов)</w:t>
            </w:r>
          </w:p>
        </w:tc>
      </w:tr>
      <w:tr w:rsidR="00F07E4E" w:rsidRPr="00460FC2" w:rsidTr="00D27339">
        <w:trPr>
          <w:trHeight w:val="22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7A6EA5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11" w:lineRule="atLeast"/>
              <w:rPr>
                <w:sz w:val="28"/>
                <w:szCs w:val="28"/>
              </w:rPr>
            </w:pPr>
            <w:r w:rsidRPr="007A6EA5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-20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7A6EA5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A6EA5">
              <w:rPr>
                <w:rFonts w:eastAsiaTheme="minorEastAsia"/>
                <w:sz w:val="28"/>
                <w:szCs w:val="28"/>
              </w:rPr>
              <w:t xml:space="preserve">Повторение курса математики 5 класса. </w:t>
            </w:r>
            <w:r w:rsidRPr="007A6EA5">
              <w:rPr>
                <w:rFonts w:eastAsia="Calibri"/>
                <w:iCs/>
                <w:sz w:val="28"/>
                <w:szCs w:val="28"/>
              </w:rPr>
              <w:t>Делимость чисел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7A6EA5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F07E4E" w:rsidRPr="007A6EA5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A6EA5">
              <w:rPr>
                <w:sz w:val="28"/>
                <w:szCs w:val="28"/>
              </w:rPr>
              <w:t>20  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7A6EA5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F07E4E" w:rsidRPr="007A6EA5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A6EA5">
              <w:rPr>
                <w:sz w:val="28"/>
                <w:szCs w:val="28"/>
              </w:rPr>
              <w:t>19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7A6EA5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A6EA5">
              <w:rPr>
                <w:sz w:val="28"/>
                <w:szCs w:val="28"/>
              </w:rPr>
              <w:t>1</w:t>
            </w:r>
          </w:p>
        </w:tc>
      </w:tr>
      <w:tr w:rsidR="00F07E4E" w:rsidRPr="00460FC2" w:rsidTr="00D27339">
        <w:trPr>
          <w:trHeight w:val="271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11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21-42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460FC2" w:rsidRDefault="00F07E4E" w:rsidP="00D27339">
            <w:pPr>
              <w:widowControl w:val="0"/>
              <w:shd w:val="clear" w:color="auto" w:fill="FFFFFF"/>
              <w:tabs>
                <w:tab w:val="left" w:pos="8280"/>
              </w:tabs>
              <w:autoSpaceDE w:val="0"/>
              <w:autoSpaceDN w:val="0"/>
              <w:adjustRightInd w:val="0"/>
              <w:ind w:left="26" w:right="72" w:hanging="7"/>
              <w:rPr>
                <w:sz w:val="28"/>
                <w:szCs w:val="28"/>
              </w:rPr>
            </w:pPr>
            <w:r w:rsidRPr="00460FC2">
              <w:rPr>
                <w:rFonts w:eastAsia="Calibri"/>
                <w:iCs/>
                <w:sz w:val="28"/>
                <w:szCs w:val="28"/>
              </w:rPr>
              <w:t>Сложение и вычитание дробей с разными знаменателями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22</w:t>
            </w:r>
            <w:r w:rsidRPr="00460FC2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460FC2">
              <w:rPr>
                <w:sz w:val="28"/>
                <w:szCs w:val="28"/>
              </w:rPr>
              <w:t>ч.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07E4E" w:rsidRPr="00460FC2" w:rsidTr="00D27339">
        <w:trPr>
          <w:trHeight w:val="22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11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43-73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460FC2" w:rsidRDefault="00F07E4E" w:rsidP="00D2733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60FC2">
              <w:rPr>
                <w:rFonts w:eastAsia="Calibri"/>
                <w:iCs/>
                <w:sz w:val="28"/>
                <w:szCs w:val="28"/>
              </w:rPr>
              <w:t>Умножение и деление обыкновенных дробей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60FC2">
              <w:rPr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>31</w:t>
            </w:r>
            <w:r w:rsidRPr="00460FC2">
              <w:rPr>
                <w:bCs/>
                <w:color w:val="000000"/>
                <w:sz w:val="28"/>
                <w:szCs w:val="28"/>
              </w:rPr>
              <w:t xml:space="preserve"> 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F07E4E" w:rsidRPr="00460FC2" w:rsidTr="00D27339">
        <w:trPr>
          <w:trHeight w:val="22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11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74-91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460FC2" w:rsidRDefault="00F07E4E" w:rsidP="00D2733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60FC2">
              <w:rPr>
                <w:rFonts w:eastAsia="Calibri"/>
                <w:iCs/>
                <w:sz w:val="28"/>
                <w:szCs w:val="28"/>
              </w:rPr>
              <w:t>Отношения и пропорции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18</w:t>
            </w:r>
            <w:r w:rsidRPr="00460FC2">
              <w:rPr>
                <w:bCs/>
                <w:color w:val="000000"/>
                <w:sz w:val="28"/>
                <w:szCs w:val="28"/>
              </w:rPr>
              <w:t xml:space="preserve"> 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07E4E" w:rsidRPr="00460FC2" w:rsidTr="00D27339">
        <w:trPr>
          <w:trHeight w:val="22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11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92-104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460FC2" w:rsidRDefault="00F07E4E" w:rsidP="00D27339">
            <w:pPr>
              <w:widowControl w:val="0"/>
              <w:autoSpaceDE w:val="0"/>
              <w:autoSpaceDN w:val="0"/>
              <w:adjustRightInd w:val="0"/>
              <w:rPr>
                <w:bCs/>
                <w:color w:val="000000"/>
                <w:spacing w:val="3"/>
                <w:sz w:val="28"/>
                <w:szCs w:val="28"/>
              </w:rPr>
            </w:pPr>
            <w:r w:rsidRPr="00460FC2">
              <w:rPr>
                <w:rFonts w:eastAsia="Calibri"/>
                <w:iCs/>
                <w:sz w:val="28"/>
                <w:szCs w:val="28"/>
              </w:rPr>
              <w:t>Положительные и отрицательные числа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13</w:t>
            </w:r>
            <w:r w:rsidRPr="00460FC2">
              <w:rPr>
                <w:bCs/>
                <w:color w:val="000000"/>
                <w:sz w:val="28"/>
                <w:szCs w:val="28"/>
              </w:rPr>
              <w:t xml:space="preserve"> 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60FC2">
              <w:rPr>
                <w:sz w:val="28"/>
                <w:szCs w:val="28"/>
              </w:rPr>
              <w:t>1</w:t>
            </w:r>
          </w:p>
        </w:tc>
      </w:tr>
      <w:tr w:rsidR="00F07E4E" w:rsidRPr="00460FC2" w:rsidTr="00D27339">
        <w:trPr>
          <w:trHeight w:val="22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11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105-115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460FC2" w:rsidRDefault="00F07E4E" w:rsidP="00D27339">
            <w:pPr>
              <w:widowControl w:val="0"/>
              <w:autoSpaceDE w:val="0"/>
              <w:autoSpaceDN w:val="0"/>
              <w:adjustRightInd w:val="0"/>
              <w:rPr>
                <w:bCs/>
                <w:color w:val="000000"/>
                <w:spacing w:val="3"/>
                <w:sz w:val="28"/>
                <w:szCs w:val="28"/>
              </w:rPr>
            </w:pPr>
            <w:r w:rsidRPr="00460FC2">
              <w:rPr>
                <w:rFonts w:eastAsia="Calibri"/>
                <w:iCs/>
                <w:sz w:val="28"/>
                <w:szCs w:val="28"/>
              </w:rPr>
              <w:t>Сложение и вычитание положительных и отрицательных чисел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color w:val="000000"/>
                <w:spacing w:val="-1"/>
                <w:sz w:val="28"/>
                <w:szCs w:val="28"/>
              </w:rPr>
            </w:pPr>
          </w:p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bCs/>
                <w:color w:val="000000"/>
                <w:spacing w:val="-1"/>
                <w:sz w:val="28"/>
                <w:szCs w:val="28"/>
              </w:rPr>
              <w:t>11</w:t>
            </w:r>
            <w:r w:rsidRPr="00460FC2">
              <w:rPr>
                <w:bCs/>
                <w:color w:val="000000"/>
                <w:spacing w:val="-1"/>
                <w:sz w:val="28"/>
                <w:szCs w:val="28"/>
              </w:rPr>
              <w:t>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07E4E" w:rsidRPr="00460FC2" w:rsidTr="00D27339">
        <w:trPr>
          <w:trHeight w:val="22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11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116-127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rPr>
                <w:bCs/>
                <w:color w:val="000000"/>
                <w:spacing w:val="9"/>
                <w:sz w:val="28"/>
                <w:szCs w:val="28"/>
              </w:rPr>
            </w:pPr>
            <w:r w:rsidRPr="00460FC2">
              <w:rPr>
                <w:rFonts w:eastAsia="Calibri"/>
                <w:iCs/>
                <w:sz w:val="28"/>
                <w:szCs w:val="28"/>
              </w:rPr>
              <w:t>Умножение и деление положительных и отрицательных чисел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color w:val="000000"/>
                <w:spacing w:val="5"/>
                <w:sz w:val="28"/>
                <w:szCs w:val="28"/>
              </w:rPr>
            </w:pPr>
          </w:p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60FC2">
              <w:rPr>
                <w:bCs/>
                <w:color w:val="000000"/>
                <w:spacing w:val="5"/>
                <w:sz w:val="28"/>
                <w:szCs w:val="28"/>
              </w:rPr>
              <w:t>1</w:t>
            </w:r>
            <w:r>
              <w:rPr>
                <w:bCs/>
                <w:color w:val="000000"/>
                <w:spacing w:val="5"/>
                <w:sz w:val="28"/>
                <w:szCs w:val="28"/>
              </w:rPr>
              <w:t>2</w:t>
            </w:r>
            <w:r w:rsidRPr="00460FC2">
              <w:rPr>
                <w:bCs/>
                <w:color w:val="000000"/>
                <w:spacing w:val="5"/>
                <w:sz w:val="28"/>
                <w:szCs w:val="28"/>
              </w:rPr>
              <w:t xml:space="preserve"> 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60FC2">
              <w:rPr>
                <w:sz w:val="28"/>
                <w:szCs w:val="28"/>
              </w:rPr>
              <w:t>1</w:t>
            </w:r>
          </w:p>
        </w:tc>
      </w:tr>
      <w:tr w:rsidR="00F07E4E" w:rsidRPr="00460FC2" w:rsidTr="00D27339">
        <w:trPr>
          <w:trHeight w:val="22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11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128-142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Cs/>
                <w:color w:val="000000"/>
                <w:spacing w:val="5"/>
                <w:sz w:val="28"/>
                <w:szCs w:val="28"/>
              </w:rPr>
            </w:pPr>
            <w:r w:rsidRPr="00460FC2">
              <w:rPr>
                <w:rFonts w:eastAsia="Calibri"/>
                <w:iCs/>
                <w:sz w:val="28"/>
                <w:szCs w:val="28"/>
              </w:rPr>
              <w:t>Решение уравнений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15</w:t>
            </w:r>
            <w:r w:rsidRPr="00460FC2">
              <w:rPr>
                <w:bCs/>
                <w:color w:val="000000"/>
                <w:sz w:val="28"/>
                <w:szCs w:val="28"/>
              </w:rPr>
              <w:t xml:space="preserve"> 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07E4E" w:rsidRPr="00460FC2" w:rsidTr="00D27339">
        <w:trPr>
          <w:trHeight w:val="322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11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143-155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7A6EA5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iCs/>
                <w:sz w:val="28"/>
                <w:szCs w:val="28"/>
              </w:rPr>
            </w:pPr>
            <w:r w:rsidRPr="007A6EA5">
              <w:rPr>
                <w:rFonts w:eastAsia="Calibri"/>
                <w:iCs/>
                <w:sz w:val="28"/>
                <w:szCs w:val="28"/>
              </w:rPr>
              <w:t>Координаты на плоскости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60FC2">
              <w:rPr>
                <w:sz w:val="28"/>
                <w:szCs w:val="28"/>
              </w:rPr>
              <w:t>13 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07E4E" w:rsidRPr="00460FC2" w:rsidTr="00D27339">
        <w:trPr>
          <w:trHeight w:val="22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7A6EA5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11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156-170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7A6EA5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iCs/>
                <w:sz w:val="28"/>
                <w:szCs w:val="28"/>
              </w:rPr>
            </w:pPr>
            <w:r w:rsidRPr="007A6EA5">
              <w:rPr>
                <w:rFonts w:eastAsia="Calibri"/>
                <w:iCs/>
                <w:sz w:val="28"/>
                <w:szCs w:val="28"/>
              </w:rPr>
              <w:t>Итоговое повторение курса</w:t>
            </w:r>
          </w:p>
          <w:p w:rsidR="00F07E4E" w:rsidRPr="007A6EA5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iCs/>
                <w:sz w:val="28"/>
                <w:szCs w:val="28"/>
              </w:rPr>
            </w:pPr>
            <w:r w:rsidRPr="007A6EA5">
              <w:rPr>
                <w:rFonts w:eastAsia="Calibri"/>
                <w:iCs/>
                <w:sz w:val="28"/>
                <w:szCs w:val="28"/>
              </w:rPr>
              <w:t>математики 5-6-го классов.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7A6EA5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A6EA5">
              <w:rPr>
                <w:sz w:val="28"/>
                <w:szCs w:val="28"/>
              </w:rPr>
              <w:t>15 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7A6EA5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A6EA5">
              <w:rPr>
                <w:sz w:val="28"/>
                <w:szCs w:val="28"/>
              </w:rPr>
              <w:t>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7A6EA5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A6EA5">
              <w:rPr>
                <w:sz w:val="28"/>
                <w:szCs w:val="28"/>
              </w:rPr>
              <w:t>1</w:t>
            </w:r>
          </w:p>
        </w:tc>
      </w:tr>
      <w:tr w:rsidR="00F07E4E" w:rsidRPr="00460FC2" w:rsidTr="00D27339">
        <w:trPr>
          <w:trHeight w:val="22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11" w:lineRule="atLeast"/>
              <w:rPr>
                <w:color w:val="000000"/>
                <w:sz w:val="28"/>
                <w:szCs w:val="28"/>
              </w:rPr>
            </w:pPr>
            <w:r w:rsidRPr="00460FC2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71-175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460FC2" w:rsidRDefault="00F07E4E" w:rsidP="00D2733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iCs/>
                <w:sz w:val="28"/>
                <w:szCs w:val="28"/>
              </w:rPr>
            </w:pPr>
            <w:r>
              <w:rPr>
                <w:rFonts w:eastAsia="Calibri"/>
                <w:iCs/>
                <w:sz w:val="28"/>
                <w:szCs w:val="28"/>
              </w:rPr>
              <w:t>Резерв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460FC2">
              <w:rPr>
                <w:sz w:val="28"/>
                <w:szCs w:val="28"/>
              </w:rPr>
              <w:t xml:space="preserve"> 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F07E4E" w:rsidRPr="00460FC2" w:rsidTr="00D27339">
        <w:trPr>
          <w:trHeight w:val="220"/>
        </w:trPr>
        <w:tc>
          <w:tcPr>
            <w:tcW w:w="94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40"/>
              <w:jc w:val="center"/>
              <w:rPr>
                <w:sz w:val="28"/>
                <w:szCs w:val="28"/>
              </w:rPr>
            </w:pPr>
            <w:r w:rsidRPr="00460FC2">
              <w:rPr>
                <w:b/>
                <w:bCs/>
                <w:i/>
                <w:iCs/>
                <w:color w:val="000000"/>
                <w:sz w:val="28"/>
                <w:szCs w:val="28"/>
              </w:rPr>
              <w:t>В нижней части таблицы часы суммируются</w:t>
            </w:r>
          </w:p>
        </w:tc>
      </w:tr>
      <w:tr w:rsidR="00F07E4E" w:rsidRPr="00460FC2" w:rsidTr="00D27339">
        <w:trPr>
          <w:trHeight w:val="24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60FC2">
              <w:rPr>
                <w:b/>
                <w:bCs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highlight w:val="yellow"/>
              </w:rPr>
            </w:pPr>
            <w:r w:rsidRPr="008666CA">
              <w:rPr>
                <w:sz w:val="28"/>
                <w:szCs w:val="28"/>
              </w:rPr>
              <w:t>175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E4E" w:rsidRPr="00460FC2" w:rsidRDefault="00F07E4E" w:rsidP="00D27339">
            <w:pPr>
              <w:widowControl w:val="0"/>
              <w:shd w:val="clear" w:color="auto" w:fill="FFFFFF"/>
              <w:tabs>
                <w:tab w:val="left" w:pos="525"/>
                <w:tab w:val="center" w:pos="790"/>
              </w:tabs>
              <w:autoSpaceDE w:val="0"/>
              <w:autoSpaceDN w:val="0"/>
              <w:adjustRightInd w:val="0"/>
              <w:rPr>
                <w:sz w:val="28"/>
                <w:szCs w:val="28"/>
                <w:highlight w:val="yellow"/>
              </w:rPr>
            </w:pPr>
            <w:r w:rsidRPr="007A6EA5">
              <w:rPr>
                <w:sz w:val="28"/>
                <w:szCs w:val="28"/>
              </w:rPr>
              <w:tab/>
            </w:r>
            <w:r w:rsidRPr="007A6EA5">
              <w:rPr>
                <w:sz w:val="28"/>
                <w:szCs w:val="28"/>
              </w:rPr>
              <w:tab/>
              <w:t>160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E4E" w:rsidRPr="00460FC2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D0D0D"/>
                <w:sz w:val="28"/>
                <w:szCs w:val="28"/>
                <w:highlight w:val="yellow"/>
              </w:rPr>
            </w:pPr>
            <w:r w:rsidRPr="007A6EA5">
              <w:rPr>
                <w:sz w:val="28"/>
                <w:szCs w:val="28"/>
              </w:rPr>
              <w:t>15</w:t>
            </w:r>
          </w:p>
        </w:tc>
      </w:tr>
    </w:tbl>
    <w:p w:rsidR="00F07E4E" w:rsidRPr="00460FC2" w:rsidRDefault="00F07E4E" w:rsidP="00F07E4E">
      <w:pPr>
        <w:pStyle w:val="ab"/>
        <w:spacing w:line="276" w:lineRule="auto"/>
        <w:rPr>
          <w:rFonts w:ascii="Times New Roman" w:eastAsia="Calibri" w:hAnsi="Times New Roman"/>
          <w:sz w:val="28"/>
          <w:szCs w:val="28"/>
        </w:rPr>
      </w:pPr>
    </w:p>
    <w:p w:rsidR="00F07E4E" w:rsidRPr="00460FC2" w:rsidRDefault="00F07E4E" w:rsidP="00F07E4E">
      <w:pPr>
        <w:pStyle w:val="ab"/>
        <w:spacing w:line="276" w:lineRule="auto"/>
        <w:rPr>
          <w:rFonts w:ascii="Times New Roman" w:eastAsia="Calibri" w:hAnsi="Times New Roman"/>
          <w:sz w:val="28"/>
          <w:szCs w:val="28"/>
        </w:rPr>
      </w:pPr>
    </w:p>
    <w:p w:rsidR="00F07E4E" w:rsidRPr="00460FC2" w:rsidRDefault="00F07E4E" w:rsidP="00F07E4E">
      <w:pPr>
        <w:ind w:firstLine="567"/>
        <w:jc w:val="both"/>
        <w:rPr>
          <w:rFonts w:eastAsia="Calibri"/>
          <w:b/>
          <w:sz w:val="28"/>
          <w:szCs w:val="28"/>
        </w:rPr>
      </w:pPr>
    </w:p>
    <w:p w:rsidR="00F07E4E" w:rsidRPr="00460FC2" w:rsidRDefault="00F07E4E" w:rsidP="00F07E4E">
      <w:pPr>
        <w:ind w:firstLine="567"/>
        <w:jc w:val="both"/>
        <w:rPr>
          <w:rFonts w:eastAsia="Calibri"/>
          <w:b/>
          <w:sz w:val="28"/>
          <w:szCs w:val="28"/>
        </w:rPr>
      </w:pPr>
    </w:p>
    <w:p w:rsidR="00F07E4E" w:rsidRPr="00460FC2" w:rsidRDefault="00F07E4E" w:rsidP="00F07E4E">
      <w:pPr>
        <w:ind w:firstLine="567"/>
        <w:jc w:val="both"/>
        <w:rPr>
          <w:rFonts w:eastAsia="Calibri"/>
          <w:b/>
          <w:sz w:val="28"/>
          <w:szCs w:val="28"/>
        </w:rPr>
      </w:pPr>
    </w:p>
    <w:p w:rsidR="00F07E4E" w:rsidRDefault="00F07E4E" w:rsidP="00F07E4E">
      <w:pPr>
        <w:ind w:firstLine="567"/>
        <w:jc w:val="both"/>
        <w:rPr>
          <w:rFonts w:eastAsia="Calibri"/>
          <w:b/>
          <w:sz w:val="28"/>
          <w:szCs w:val="28"/>
          <w:u w:val="single"/>
        </w:rPr>
      </w:pPr>
    </w:p>
    <w:p w:rsidR="00F07E4E" w:rsidRDefault="00F07E4E" w:rsidP="00F07E4E">
      <w:pPr>
        <w:ind w:firstLine="567"/>
        <w:jc w:val="both"/>
        <w:rPr>
          <w:rFonts w:eastAsia="Calibri"/>
          <w:b/>
          <w:sz w:val="28"/>
          <w:szCs w:val="28"/>
          <w:u w:val="single"/>
        </w:rPr>
      </w:pPr>
    </w:p>
    <w:p w:rsidR="00F07E4E" w:rsidRDefault="00F07E4E" w:rsidP="00F07E4E">
      <w:pPr>
        <w:ind w:firstLine="567"/>
        <w:jc w:val="both"/>
        <w:rPr>
          <w:rFonts w:eastAsia="Calibri"/>
          <w:b/>
          <w:sz w:val="28"/>
          <w:szCs w:val="28"/>
          <w:u w:val="single"/>
        </w:rPr>
      </w:pPr>
    </w:p>
    <w:p w:rsidR="00F07E4E" w:rsidRDefault="00F07E4E" w:rsidP="00F07E4E">
      <w:pPr>
        <w:ind w:firstLine="567"/>
        <w:jc w:val="both"/>
        <w:rPr>
          <w:rFonts w:eastAsia="Calibri"/>
          <w:b/>
          <w:sz w:val="28"/>
          <w:szCs w:val="28"/>
          <w:u w:val="single"/>
        </w:rPr>
      </w:pPr>
    </w:p>
    <w:p w:rsidR="00F07E4E" w:rsidRDefault="00F07E4E" w:rsidP="00F07E4E">
      <w:pPr>
        <w:ind w:firstLine="567"/>
        <w:jc w:val="both"/>
        <w:rPr>
          <w:rFonts w:eastAsia="Calibri"/>
          <w:b/>
          <w:sz w:val="28"/>
          <w:szCs w:val="28"/>
          <w:u w:val="single"/>
        </w:rPr>
      </w:pPr>
    </w:p>
    <w:p w:rsidR="00F07E4E" w:rsidRDefault="00F07E4E" w:rsidP="00F07E4E">
      <w:pPr>
        <w:ind w:firstLine="567"/>
        <w:jc w:val="both"/>
        <w:rPr>
          <w:rFonts w:eastAsia="Calibri"/>
          <w:b/>
          <w:sz w:val="28"/>
          <w:szCs w:val="28"/>
          <w:u w:val="single"/>
        </w:rPr>
      </w:pPr>
    </w:p>
    <w:p w:rsidR="00AC4B1F" w:rsidRDefault="00AC4B1F" w:rsidP="00F07E4E">
      <w:pPr>
        <w:ind w:firstLine="567"/>
        <w:jc w:val="both"/>
        <w:rPr>
          <w:rFonts w:eastAsia="Calibri"/>
          <w:b/>
          <w:sz w:val="28"/>
          <w:szCs w:val="28"/>
          <w:u w:val="single"/>
        </w:rPr>
      </w:pPr>
    </w:p>
    <w:p w:rsidR="00AC4B1F" w:rsidRDefault="00AC4B1F" w:rsidP="00F07E4E">
      <w:pPr>
        <w:ind w:firstLine="567"/>
        <w:jc w:val="both"/>
        <w:rPr>
          <w:rFonts w:eastAsia="Calibri"/>
          <w:b/>
          <w:sz w:val="28"/>
          <w:szCs w:val="28"/>
          <w:u w:val="single"/>
        </w:rPr>
      </w:pPr>
    </w:p>
    <w:p w:rsidR="00AC4B1F" w:rsidRDefault="00AC4B1F" w:rsidP="00F07E4E">
      <w:pPr>
        <w:ind w:firstLine="567"/>
        <w:jc w:val="both"/>
        <w:rPr>
          <w:rFonts w:eastAsia="Calibri"/>
          <w:b/>
          <w:sz w:val="28"/>
          <w:szCs w:val="28"/>
          <w:u w:val="single"/>
        </w:rPr>
      </w:pPr>
    </w:p>
    <w:p w:rsidR="00F07E4E" w:rsidRPr="008902AC" w:rsidRDefault="00F07E4E" w:rsidP="00F07E4E">
      <w:pPr>
        <w:widowControl w:val="0"/>
        <w:autoSpaceDE w:val="0"/>
        <w:autoSpaceDN w:val="0"/>
        <w:adjustRightInd w:val="0"/>
        <w:ind w:right="-286"/>
        <w:rPr>
          <w:b/>
          <w:bCs/>
          <w:sz w:val="28"/>
          <w:szCs w:val="26"/>
        </w:rPr>
      </w:pPr>
      <w:r w:rsidRPr="008902AC">
        <w:rPr>
          <w:b/>
          <w:bCs/>
          <w:sz w:val="28"/>
          <w:szCs w:val="26"/>
          <w:u w:val="single"/>
        </w:rPr>
        <w:lastRenderedPageBreak/>
        <w:t>Учебно-тематический план. Математика 6 класс.</w:t>
      </w:r>
      <w:r w:rsidRPr="008902AC">
        <w:rPr>
          <w:b/>
          <w:bCs/>
          <w:sz w:val="28"/>
          <w:szCs w:val="26"/>
        </w:rPr>
        <w:t xml:space="preserve"> 5 ч. в неделю </w:t>
      </w:r>
      <w:r>
        <w:rPr>
          <w:b/>
          <w:noProof/>
          <w:position w:val="-4"/>
          <w:sz w:val="28"/>
          <w:szCs w:val="26"/>
        </w:rPr>
        <w:drawing>
          <wp:inline distT="0" distB="0" distL="0" distR="0" wp14:anchorId="34386E48" wp14:editId="73EB7F2B">
            <wp:extent cx="114300" cy="1238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2AC">
        <w:rPr>
          <w:b/>
          <w:bCs/>
          <w:sz w:val="28"/>
          <w:szCs w:val="26"/>
        </w:rPr>
        <w:t>35 =175ч.</w:t>
      </w:r>
    </w:p>
    <w:p w:rsidR="00F07E4E" w:rsidRPr="008902AC" w:rsidRDefault="00F07E4E" w:rsidP="00F07E4E">
      <w:pPr>
        <w:widowControl w:val="0"/>
        <w:autoSpaceDE w:val="0"/>
        <w:autoSpaceDN w:val="0"/>
        <w:adjustRightInd w:val="0"/>
        <w:ind w:right="-286"/>
        <w:rPr>
          <w:sz w:val="28"/>
          <w:szCs w:val="26"/>
        </w:rPr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93"/>
        <w:gridCol w:w="3402"/>
        <w:gridCol w:w="1134"/>
        <w:gridCol w:w="1984"/>
        <w:gridCol w:w="1985"/>
      </w:tblGrid>
      <w:tr w:rsidR="00F07E4E" w:rsidRPr="008902AC" w:rsidTr="00D27339">
        <w:trPr>
          <w:trHeight w:val="240"/>
        </w:trPr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8"/>
                <w:szCs w:val="26"/>
                <w:lang w:val="en-US"/>
              </w:rPr>
            </w:pP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6"/>
              </w:rPr>
            </w:pPr>
            <w:r w:rsidRPr="008902AC">
              <w:rPr>
                <w:b/>
                <w:bCs/>
                <w:i/>
                <w:iCs/>
                <w:color w:val="000000"/>
                <w:sz w:val="28"/>
                <w:szCs w:val="26"/>
              </w:rPr>
              <w:t xml:space="preserve">№ </w:t>
            </w:r>
            <w:proofErr w:type="gramStart"/>
            <w:r w:rsidRPr="008902AC">
              <w:rPr>
                <w:b/>
                <w:bCs/>
                <w:i/>
                <w:iCs/>
                <w:color w:val="000000"/>
                <w:sz w:val="28"/>
                <w:szCs w:val="26"/>
              </w:rPr>
              <w:t>п</w:t>
            </w:r>
            <w:proofErr w:type="gramEnd"/>
            <w:r w:rsidRPr="008902AC">
              <w:rPr>
                <w:b/>
                <w:bCs/>
                <w:i/>
                <w:iCs/>
                <w:color w:val="000000"/>
                <w:sz w:val="28"/>
                <w:szCs w:val="26"/>
              </w:rPr>
              <w:t>/п</w:t>
            </w:r>
          </w:p>
        </w:tc>
        <w:tc>
          <w:tcPr>
            <w:tcW w:w="34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8"/>
                <w:szCs w:val="26"/>
              </w:rPr>
            </w:pP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6"/>
              </w:rPr>
            </w:pPr>
            <w:r w:rsidRPr="008902AC">
              <w:rPr>
                <w:b/>
                <w:bCs/>
                <w:i/>
                <w:iCs/>
                <w:color w:val="000000"/>
                <w:sz w:val="28"/>
                <w:szCs w:val="26"/>
              </w:rPr>
              <w:t>Наименование разделов и тем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40"/>
              <w:jc w:val="center"/>
              <w:rPr>
                <w:sz w:val="28"/>
                <w:szCs w:val="26"/>
              </w:rPr>
            </w:pPr>
            <w:r w:rsidRPr="008902AC">
              <w:rPr>
                <w:b/>
                <w:bCs/>
                <w:i/>
                <w:iCs/>
                <w:color w:val="000000"/>
                <w:sz w:val="28"/>
                <w:szCs w:val="26"/>
              </w:rPr>
              <w:t>Всего ча</w:t>
            </w:r>
            <w:r w:rsidRPr="008902AC">
              <w:rPr>
                <w:b/>
                <w:bCs/>
                <w:i/>
                <w:iCs/>
                <w:color w:val="000000"/>
                <w:sz w:val="28"/>
                <w:szCs w:val="26"/>
              </w:rPr>
              <w:softHyphen/>
              <w:t>сов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6"/>
              </w:rPr>
            </w:pPr>
            <w:r w:rsidRPr="008902AC">
              <w:rPr>
                <w:b/>
                <w:bCs/>
                <w:i/>
                <w:iCs/>
                <w:color w:val="000000"/>
                <w:sz w:val="28"/>
                <w:szCs w:val="26"/>
              </w:rPr>
              <w:t xml:space="preserve">В том числе </w:t>
            </w:r>
            <w:proofErr w:type="gramStart"/>
            <w:r w:rsidRPr="008902AC">
              <w:rPr>
                <w:b/>
                <w:bCs/>
                <w:i/>
                <w:iCs/>
                <w:color w:val="000000"/>
                <w:sz w:val="28"/>
                <w:szCs w:val="26"/>
              </w:rPr>
              <w:t>на</w:t>
            </w:r>
            <w:proofErr w:type="gramEnd"/>
            <w:r w:rsidRPr="008902AC">
              <w:rPr>
                <w:b/>
                <w:bCs/>
                <w:i/>
                <w:iCs/>
                <w:color w:val="000000"/>
                <w:sz w:val="28"/>
                <w:szCs w:val="26"/>
              </w:rPr>
              <w:t>:</w:t>
            </w:r>
          </w:p>
        </w:tc>
      </w:tr>
      <w:tr w:rsidR="00F07E4E" w:rsidRPr="008902AC" w:rsidTr="00D27339">
        <w:trPr>
          <w:trHeight w:val="651"/>
        </w:trPr>
        <w:tc>
          <w:tcPr>
            <w:tcW w:w="99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6"/>
              </w:rPr>
            </w:pPr>
          </w:p>
        </w:tc>
        <w:tc>
          <w:tcPr>
            <w:tcW w:w="340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6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6"/>
              </w:rPr>
            </w:pP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6"/>
              </w:rPr>
            </w:pPr>
            <w:r w:rsidRPr="008902AC">
              <w:rPr>
                <w:b/>
                <w:bCs/>
                <w:i/>
                <w:iCs/>
                <w:color w:val="000000"/>
                <w:sz w:val="28"/>
                <w:szCs w:val="26"/>
              </w:rPr>
              <w:t>Уроки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8"/>
                <w:szCs w:val="26"/>
              </w:rPr>
            </w:pPr>
            <w:r w:rsidRPr="008902AC">
              <w:rPr>
                <w:b/>
                <w:bCs/>
                <w:i/>
                <w:iCs/>
                <w:color w:val="000000"/>
                <w:sz w:val="28"/>
                <w:szCs w:val="26"/>
              </w:rPr>
              <w:t>Контрольные</w:t>
            </w: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6"/>
              </w:rPr>
            </w:pPr>
            <w:r w:rsidRPr="008902AC">
              <w:rPr>
                <w:b/>
                <w:bCs/>
                <w:i/>
                <w:iCs/>
                <w:color w:val="000000"/>
                <w:sz w:val="28"/>
                <w:szCs w:val="26"/>
              </w:rPr>
              <w:t xml:space="preserve"> работы</w:t>
            </w:r>
          </w:p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6"/>
              </w:rPr>
            </w:pPr>
            <w:r w:rsidRPr="008902AC">
              <w:rPr>
                <w:sz w:val="28"/>
                <w:szCs w:val="26"/>
              </w:rPr>
              <w:t>(кол-во часов)</w:t>
            </w:r>
          </w:p>
        </w:tc>
      </w:tr>
      <w:tr w:rsidR="00F07E4E" w:rsidRPr="008902AC" w:rsidTr="00D27339">
        <w:trPr>
          <w:trHeight w:val="22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8902AC">
              <w:rPr>
                <w:color w:val="000000"/>
                <w:sz w:val="26"/>
                <w:szCs w:val="26"/>
              </w:rPr>
              <w:t>1-20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 xml:space="preserve">Повторение курса математики 5 класса. </w:t>
            </w:r>
            <w:r w:rsidRPr="008902AC">
              <w:rPr>
                <w:iCs/>
                <w:sz w:val="26"/>
                <w:szCs w:val="26"/>
              </w:rPr>
              <w:t>Делимость чисел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20  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</w:t>
            </w:r>
          </w:p>
        </w:tc>
      </w:tr>
      <w:tr w:rsidR="00F07E4E" w:rsidRPr="008902AC" w:rsidTr="00D27339">
        <w:trPr>
          <w:trHeight w:val="271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8902AC">
              <w:rPr>
                <w:color w:val="000000"/>
                <w:sz w:val="26"/>
                <w:szCs w:val="26"/>
              </w:rPr>
              <w:t>21-42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tabs>
                <w:tab w:val="left" w:pos="8280"/>
              </w:tabs>
              <w:autoSpaceDE w:val="0"/>
              <w:autoSpaceDN w:val="0"/>
              <w:adjustRightInd w:val="0"/>
              <w:ind w:left="26" w:right="72" w:hanging="7"/>
              <w:rPr>
                <w:sz w:val="26"/>
                <w:szCs w:val="26"/>
              </w:rPr>
            </w:pPr>
            <w:r w:rsidRPr="008902AC">
              <w:rPr>
                <w:iCs/>
                <w:sz w:val="26"/>
                <w:szCs w:val="26"/>
              </w:rPr>
              <w:t>Сложение и вычитание дробей с разными знаменателями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bCs/>
                <w:color w:val="000000"/>
                <w:sz w:val="26"/>
                <w:szCs w:val="26"/>
              </w:rPr>
              <w:t xml:space="preserve">22 </w:t>
            </w:r>
            <w:r w:rsidRPr="008902AC">
              <w:rPr>
                <w:sz w:val="26"/>
                <w:szCs w:val="26"/>
              </w:rPr>
              <w:t>ч.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2</w:t>
            </w:r>
          </w:p>
        </w:tc>
      </w:tr>
      <w:tr w:rsidR="00F07E4E" w:rsidRPr="008902AC" w:rsidTr="00D27339">
        <w:trPr>
          <w:trHeight w:val="22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8902AC">
              <w:rPr>
                <w:color w:val="000000"/>
                <w:sz w:val="26"/>
                <w:szCs w:val="26"/>
              </w:rPr>
              <w:t>43-73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8902AC">
              <w:rPr>
                <w:iCs/>
                <w:sz w:val="26"/>
                <w:szCs w:val="26"/>
              </w:rPr>
              <w:t>Умножение и деление обыкновенных дробей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6"/>
                <w:szCs w:val="26"/>
              </w:rPr>
            </w:pP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bCs/>
                <w:color w:val="000000"/>
                <w:sz w:val="26"/>
                <w:szCs w:val="26"/>
              </w:rPr>
              <w:t xml:space="preserve"> 31 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 xml:space="preserve"> </w:t>
            </w: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3</w:t>
            </w:r>
          </w:p>
        </w:tc>
      </w:tr>
      <w:tr w:rsidR="00F07E4E" w:rsidRPr="008902AC" w:rsidTr="00D27339">
        <w:trPr>
          <w:trHeight w:val="22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8902AC">
              <w:rPr>
                <w:color w:val="000000"/>
                <w:sz w:val="26"/>
                <w:szCs w:val="26"/>
              </w:rPr>
              <w:t>74-91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8902AC">
              <w:rPr>
                <w:iCs/>
                <w:sz w:val="26"/>
                <w:szCs w:val="26"/>
              </w:rPr>
              <w:t>Отношения и пропорции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bCs/>
                <w:color w:val="000000"/>
                <w:sz w:val="26"/>
                <w:szCs w:val="26"/>
              </w:rPr>
              <w:t>18 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2</w:t>
            </w:r>
          </w:p>
        </w:tc>
      </w:tr>
      <w:tr w:rsidR="00F07E4E" w:rsidRPr="008902AC" w:rsidTr="00D27339">
        <w:trPr>
          <w:trHeight w:val="22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 w:rsidRPr="008902AC">
              <w:rPr>
                <w:color w:val="000000"/>
                <w:sz w:val="26"/>
                <w:szCs w:val="26"/>
              </w:rPr>
              <w:t>92-104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rPr>
                <w:bCs/>
                <w:color w:val="000000"/>
                <w:spacing w:val="3"/>
                <w:sz w:val="26"/>
                <w:szCs w:val="26"/>
              </w:rPr>
            </w:pPr>
            <w:r w:rsidRPr="008902AC">
              <w:rPr>
                <w:iCs/>
                <w:sz w:val="26"/>
                <w:szCs w:val="26"/>
              </w:rPr>
              <w:t>Положительные и отрицательные числа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bCs/>
                <w:color w:val="000000"/>
                <w:sz w:val="26"/>
                <w:szCs w:val="26"/>
              </w:rPr>
              <w:t>13 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</w:t>
            </w:r>
          </w:p>
        </w:tc>
      </w:tr>
      <w:tr w:rsidR="00F07E4E" w:rsidRPr="008902AC" w:rsidTr="00D27339">
        <w:trPr>
          <w:trHeight w:val="22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8902AC">
              <w:rPr>
                <w:color w:val="000000"/>
                <w:sz w:val="26"/>
                <w:szCs w:val="26"/>
              </w:rPr>
              <w:t>105-115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rPr>
                <w:bCs/>
                <w:color w:val="000000"/>
                <w:spacing w:val="3"/>
                <w:sz w:val="26"/>
                <w:szCs w:val="26"/>
              </w:rPr>
            </w:pPr>
            <w:r w:rsidRPr="008902AC">
              <w:rPr>
                <w:iCs/>
                <w:sz w:val="26"/>
                <w:szCs w:val="26"/>
              </w:rPr>
              <w:t>Сложение и вычитание положительных и отрицательных чисел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color w:val="000000"/>
                <w:spacing w:val="-1"/>
                <w:sz w:val="26"/>
                <w:szCs w:val="26"/>
              </w:rPr>
            </w:pP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bCs/>
                <w:color w:val="000000"/>
                <w:spacing w:val="-1"/>
                <w:sz w:val="26"/>
                <w:szCs w:val="26"/>
              </w:rPr>
              <w:t>11ч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</w:t>
            </w:r>
          </w:p>
        </w:tc>
      </w:tr>
      <w:tr w:rsidR="00F07E4E" w:rsidRPr="008902AC" w:rsidTr="00D27339">
        <w:trPr>
          <w:trHeight w:val="22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8902AC">
              <w:rPr>
                <w:color w:val="000000"/>
                <w:sz w:val="26"/>
                <w:szCs w:val="26"/>
              </w:rPr>
              <w:t>116-127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rPr>
                <w:bCs/>
                <w:color w:val="000000"/>
                <w:spacing w:val="9"/>
                <w:sz w:val="26"/>
                <w:szCs w:val="26"/>
              </w:rPr>
            </w:pPr>
            <w:r w:rsidRPr="008902AC">
              <w:rPr>
                <w:iCs/>
                <w:sz w:val="26"/>
                <w:szCs w:val="26"/>
              </w:rPr>
              <w:t>Умножение и деление положительных и отрицательных чисел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color w:val="000000"/>
                <w:spacing w:val="5"/>
                <w:sz w:val="26"/>
                <w:szCs w:val="26"/>
              </w:rPr>
            </w:pP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bCs/>
                <w:color w:val="000000"/>
                <w:spacing w:val="5"/>
                <w:sz w:val="26"/>
                <w:szCs w:val="26"/>
              </w:rPr>
              <w:t>12 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</w:t>
            </w:r>
          </w:p>
        </w:tc>
      </w:tr>
      <w:tr w:rsidR="00F07E4E" w:rsidRPr="008902AC" w:rsidTr="00D27339">
        <w:trPr>
          <w:trHeight w:val="22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8902AC">
              <w:rPr>
                <w:color w:val="000000"/>
                <w:sz w:val="26"/>
                <w:szCs w:val="26"/>
              </w:rPr>
              <w:t>128-142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Cs/>
                <w:color w:val="000000"/>
                <w:spacing w:val="5"/>
                <w:sz w:val="26"/>
                <w:szCs w:val="26"/>
              </w:rPr>
            </w:pPr>
            <w:r w:rsidRPr="008902AC">
              <w:rPr>
                <w:iCs/>
                <w:sz w:val="26"/>
                <w:szCs w:val="26"/>
              </w:rPr>
              <w:t>Решение уравнений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bCs/>
                <w:color w:val="000000"/>
                <w:sz w:val="26"/>
                <w:szCs w:val="26"/>
              </w:rPr>
              <w:t>15 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2</w:t>
            </w:r>
          </w:p>
        </w:tc>
      </w:tr>
      <w:tr w:rsidR="00F07E4E" w:rsidRPr="008902AC" w:rsidTr="00D27339">
        <w:trPr>
          <w:trHeight w:val="322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8902AC">
              <w:rPr>
                <w:color w:val="000000"/>
                <w:sz w:val="26"/>
                <w:szCs w:val="26"/>
              </w:rPr>
              <w:t>143-155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iCs/>
                <w:sz w:val="26"/>
                <w:szCs w:val="26"/>
              </w:rPr>
            </w:pPr>
            <w:r w:rsidRPr="008902AC">
              <w:rPr>
                <w:iCs/>
                <w:sz w:val="26"/>
                <w:szCs w:val="26"/>
              </w:rPr>
              <w:t>Координаты на плоскости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13 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</w:t>
            </w:r>
          </w:p>
        </w:tc>
      </w:tr>
      <w:tr w:rsidR="00F07E4E" w:rsidRPr="008902AC" w:rsidTr="00D27339">
        <w:trPr>
          <w:trHeight w:val="22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8902AC">
              <w:rPr>
                <w:color w:val="000000"/>
                <w:sz w:val="26"/>
                <w:szCs w:val="26"/>
              </w:rPr>
              <w:t>156-170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iCs/>
                <w:sz w:val="26"/>
                <w:szCs w:val="26"/>
              </w:rPr>
            </w:pPr>
            <w:r w:rsidRPr="008902AC">
              <w:rPr>
                <w:iCs/>
                <w:sz w:val="26"/>
                <w:szCs w:val="26"/>
              </w:rPr>
              <w:t>Итоговое повторение курса</w:t>
            </w: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iCs/>
                <w:sz w:val="26"/>
                <w:szCs w:val="26"/>
              </w:rPr>
            </w:pPr>
            <w:r w:rsidRPr="008902AC">
              <w:rPr>
                <w:iCs/>
                <w:sz w:val="26"/>
                <w:szCs w:val="26"/>
              </w:rPr>
              <w:t>математики 5-6-го классов.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15 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</w:t>
            </w:r>
          </w:p>
        </w:tc>
      </w:tr>
      <w:tr w:rsidR="00F07E4E" w:rsidRPr="008902AC" w:rsidTr="00D27339">
        <w:trPr>
          <w:trHeight w:val="22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8902AC">
              <w:rPr>
                <w:color w:val="000000"/>
                <w:sz w:val="26"/>
                <w:szCs w:val="26"/>
              </w:rPr>
              <w:t>171-175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rPr>
                <w:iCs/>
                <w:sz w:val="26"/>
                <w:szCs w:val="26"/>
              </w:rPr>
            </w:pPr>
            <w:r w:rsidRPr="008902AC">
              <w:rPr>
                <w:iCs/>
                <w:sz w:val="26"/>
                <w:szCs w:val="26"/>
              </w:rPr>
              <w:t>Резерв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5 ч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</w:tr>
      <w:tr w:rsidR="00F07E4E" w:rsidRPr="008902AC" w:rsidTr="00D27339">
        <w:trPr>
          <w:trHeight w:val="220"/>
        </w:trPr>
        <w:tc>
          <w:tcPr>
            <w:tcW w:w="94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40"/>
              <w:jc w:val="center"/>
              <w:rPr>
                <w:sz w:val="26"/>
                <w:szCs w:val="26"/>
              </w:rPr>
            </w:pPr>
            <w:r w:rsidRPr="008902AC">
              <w:rPr>
                <w:b/>
                <w:bCs/>
                <w:i/>
                <w:iCs/>
                <w:color w:val="000000"/>
                <w:sz w:val="26"/>
                <w:szCs w:val="26"/>
              </w:rPr>
              <w:t>В нижней части таблицы часы суммируются</w:t>
            </w:r>
          </w:p>
        </w:tc>
      </w:tr>
      <w:tr w:rsidR="00F07E4E" w:rsidRPr="008902AC" w:rsidTr="00D27339">
        <w:trPr>
          <w:trHeight w:val="240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b/>
                <w:bCs/>
                <w:color w:val="000000"/>
                <w:sz w:val="26"/>
                <w:szCs w:val="26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highlight w:val="yellow"/>
              </w:rPr>
            </w:pPr>
            <w:r w:rsidRPr="008902AC">
              <w:rPr>
                <w:sz w:val="26"/>
                <w:szCs w:val="26"/>
              </w:rPr>
              <w:t>175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tabs>
                <w:tab w:val="left" w:pos="525"/>
                <w:tab w:val="center" w:pos="790"/>
              </w:tabs>
              <w:autoSpaceDE w:val="0"/>
              <w:autoSpaceDN w:val="0"/>
              <w:adjustRightInd w:val="0"/>
              <w:rPr>
                <w:sz w:val="26"/>
                <w:szCs w:val="26"/>
                <w:highlight w:val="yellow"/>
              </w:rPr>
            </w:pPr>
            <w:r w:rsidRPr="008902AC">
              <w:rPr>
                <w:sz w:val="26"/>
                <w:szCs w:val="26"/>
              </w:rPr>
              <w:tab/>
            </w:r>
            <w:r w:rsidRPr="008902AC">
              <w:rPr>
                <w:sz w:val="26"/>
                <w:szCs w:val="26"/>
              </w:rPr>
              <w:tab/>
              <w:t>160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D0D0D"/>
                <w:sz w:val="26"/>
                <w:szCs w:val="26"/>
                <w:highlight w:val="yellow"/>
              </w:rPr>
            </w:pPr>
            <w:r w:rsidRPr="008902AC">
              <w:rPr>
                <w:sz w:val="26"/>
                <w:szCs w:val="26"/>
              </w:rPr>
              <w:t>15</w:t>
            </w:r>
          </w:p>
        </w:tc>
      </w:tr>
    </w:tbl>
    <w:p w:rsidR="00F07E4E" w:rsidRPr="008902AC" w:rsidRDefault="00F07E4E" w:rsidP="00F07E4E">
      <w:pPr>
        <w:pStyle w:val="ab"/>
        <w:rPr>
          <w:rFonts w:ascii="Times New Roman" w:hAnsi="Times New Roman"/>
          <w:sz w:val="26"/>
          <w:szCs w:val="26"/>
        </w:rPr>
      </w:pPr>
    </w:p>
    <w:p w:rsidR="00F07E4E" w:rsidRPr="008902AC" w:rsidRDefault="00F07E4E" w:rsidP="00F07E4E">
      <w:pPr>
        <w:pStyle w:val="ab"/>
        <w:rPr>
          <w:rFonts w:ascii="Times New Roman" w:hAnsi="Times New Roman"/>
          <w:sz w:val="26"/>
          <w:szCs w:val="26"/>
        </w:rPr>
      </w:pPr>
    </w:p>
    <w:p w:rsidR="00F07E4E" w:rsidRPr="008902AC" w:rsidRDefault="00F07E4E" w:rsidP="00F07E4E">
      <w:pPr>
        <w:ind w:firstLine="567"/>
        <w:jc w:val="both"/>
        <w:rPr>
          <w:b/>
          <w:sz w:val="26"/>
          <w:szCs w:val="26"/>
        </w:rPr>
      </w:pPr>
    </w:p>
    <w:p w:rsidR="00F07E4E" w:rsidRPr="008902AC" w:rsidRDefault="00F07E4E" w:rsidP="00F07E4E">
      <w:pPr>
        <w:ind w:firstLine="567"/>
        <w:jc w:val="both"/>
        <w:rPr>
          <w:b/>
          <w:sz w:val="26"/>
          <w:szCs w:val="26"/>
        </w:rPr>
      </w:pPr>
    </w:p>
    <w:p w:rsidR="00F07E4E" w:rsidRPr="008902AC" w:rsidRDefault="00F07E4E" w:rsidP="00F07E4E">
      <w:pPr>
        <w:ind w:firstLine="567"/>
        <w:jc w:val="both"/>
        <w:rPr>
          <w:b/>
          <w:sz w:val="26"/>
          <w:szCs w:val="26"/>
        </w:rPr>
      </w:pPr>
    </w:p>
    <w:p w:rsidR="00F07E4E" w:rsidRPr="008902AC" w:rsidRDefault="00F07E4E" w:rsidP="00F07E4E">
      <w:pPr>
        <w:ind w:firstLine="567"/>
        <w:jc w:val="both"/>
        <w:rPr>
          <w:b/>
          <w:sz w:val="26"/>
          <w:szCs w:val="26"/>
          <w:u w:val="single"/>
        </w:rPr>
      </w:pPr>
    </w:p>
    <w:p w:rsidR="00F07E4E" w:rsidRPr="008902AC" w:rsidRDefault="00F07E4E" w:rsidP="00F07E4E">
      <w:pPr>
        <w:ind w:firstLine="567"/>
        <w:jc w:val="both"/>
        <w:rPr>
          <w:b/>
          <w:sz w:val="26"/>
          <w:szCs w:val="26"/>
          <w:u w:val="single"/>
        </w:rPr>
      </w:pPr>
    </w:p>
    <w:p w:rsidR="00F07E4E" w:rsidRPr="008902AC" w:rsidRDefault="00F07E4E" w:rsidP="00F07E4E">
      <w:pPr>
        <w:ind w:firstLine="567"/>
        <w:jc w:val="both"/>
        <w:rPr>
          <w:b/>
          <w:sz w:val="26"/>
          <w:szCs w:val="26"/>
          <w:u w:val="single"/>
        </w:rPr>
      </w:pPr>
    </w:p>
    <w:p w:rsidR="00F07E4E" w:rsidRDefault="00F07E4E" w:rsidP="00F07E4E">
      <w:pPr>
        <w:ind w:firstLine="567"/>
        <w:jc w:val="both"/>
        <w:rPr>
          <w:b/>
          <w:sz w:val="26"/>
          <w:szCs w:val="26"/>
          <w:u w:val="single"/>
          <w:lang w:val="en-US"/>
        </w:rPr>
      </w:pPr>
    </w:p>
    <w:p w:rsidR="00F07E4E" w:rsidRDefault="00F07E4E" w:rsidP="00F07E4E">
      <w:pPr>
        <w:ind w:firstLine="567"/>
        <w:jc w:val="both"/>
        <w:rPr>
          <w:b/>
          <w:sz w:val="26"/>
          <w:szCs w:val="26"/>
          <w:u w:val="single"/>
          <w:lang w:val="en-US"/>
        </w:rPr>
      </w:pPr>
    </w:p>
    <w:p w:rsidR="00F07E4E" w:rsidRDefault="00F07E4E" w:rsidP="00F07E4E">
      <w:pPr>
        <w:ind w:firstLine="567"/>
        <w:jc w:val="both"/>
        <w:rPr>
          <w:b/>
          <w:sz w:val="26"/>
          <w:szCs w:val="26"/>
          <w:u w:val="single"/>
          <w:lang w:val="en-US"/>
        </w:rPr>
      </w:pPr>
    </w:p>
    <w:p w:rsidR="00F07E4E" w:rsidRDefault="00F07E4E" w:rsidP="00F07E4E">
      <w:pPr>
        <w:ind w:firstLine="567"/>
        <w:jc w:val="both"/>
        <w:rPr>
          <w:b/>
          <w:sz w:val="26"/>
          <w:szCs w:val="26"/>
          <w:u w:val="single"/>
        </w:rPr>
      </w:pPr>
    </w:p>
    <w:p w:rsidR="00AC4B1F" w:rsidRDefault="00AC4B1F" w:rsidP="00F07E4E">
      <w:pPr>
        <w:ind w:firstLine="567"/>
        <w:jc w:val="both"/>
        <w:rPr>
          <w:b/>
          <w:sz w:val="26"/>
          <w:szCs w:val="26"/>
          <w:u w:val="single"/>
        </w:rPr>
      </w:pPr>
    </w:p>
    <w:p w:rsidR="00AC4B1F" w:rsidRDefault="00AC4B1F" w:rsidP="00F07E4E">
      <w:pPr>
        <w:ind w:firstLine="567"/>
        <w:jc w:val="both"/>
        <w:rPr>
          <w:b/>
          <w:sz w:val="26"/>
          <w:szCs w:val="26"/>
          <w:u w:val="single"/>
        </w:rPr>
      </w:pPr>
    </w:p>
    <w:p w:rsidR="00AC4B1F" w:rsidRDefault="00AC4B1F" w:rsidP="00F07E4E">
      <w:pPr>
        <w:ind w:firstLine="567"/>
        <w:jc w:val="both"/>
        <w:rPr>
          <w:b/>
          <w:sz w:val="26"/>
          <w:szCs w:val="26"/>
          <w:u w:val="single"/>
        </w:rPr>
      </w:pPr>
    </w:p>
    <w:p w:rsidR="00AC4B1F" w:rsidRPr="00AC4B1F" w:rsidRDefault="00AC4B1F" w:rsidP="00F07E4E">
      <w:pPr>
        <w:ind w:firstLine="567"/>
        <w:jc w:val="both"/>
        <w:rPr>
          <w:b/>
          <w:sz w:val="26"/>
          <w:szCs w:val="26"/>
          <w:u w:val="single"/>
        </w:rPr>
      </w:pPr>
    </w:p>
    <w:p w:rsidR="00F07E4E" w:rsidRDefault="00F07E4E" w:rsidP="00F07E4E">
      <w:pPr>
        <w:ind w:firstLine="567"/>
        <w:jc w:val="both"/>
        <w:rPr>
          <w:b/>
          <w:sz w:val="26"/>
          <w:szCs w:val="26"/>
          <w:u w:val="single"/>
          <w:lang w:val="en-US"/>
        </w:rPr>
      </w:pPr>
    </w:p>
    <w:p w:rsidR="00F07E4E" w:rsidRDefault="00F07E4E" w:rsidP="00F07E4E">
      <w:pPr>
        <w:ind w:firstLine="567"/>
        <w:jc w:val="both"/>
        <w:rPr>
          <w:b/>
          <w:sz w:val="26"/>
          <w:szCs w:val="26"/>
          <w:u w:val="single"/>
          <w:lang w:val="en-US"/>
        </w:rPr>
      </w:pPr>
    </w:p>
    <w:p w:rsidR="00F07E4E" w:rsidRDefault="00F07E4E" w:rsidP="00F07E4E">
      <w:pPr>
        <w:ind w:firstLine="567"/>
        <w:jc w:val="both"/>
        <w:rPr>
          <w:b/>
          <w:sz w:val="26"/>
          <w:szCs w:val="26"/>
          <w:u w:val="single"/>
          <w:lang w:val="en-US"/>
        </w:rPr>
      </w:pPr>
    </w:p>
    <w:p w:rsidR="00F07E4E" w:rsidRDefault="00F07E4E" w:rsidP="00F07E4E">
      <w:pPr>
        <w:jc w:val="both"/>
        <w:rPr>
          <w:b/>
          <w:sz w:val="26"/>
          <w:szCs w:val="26"/>
          <w:u w:val="single"/>
        </w:rPr>
      </w:pPr>
    </w:p>
    <w:p w:rsidR="00F07E4E" w:rsidRPr="005973C8" w:rsidRDefault="00F07E4E" w:rsidP="00F07E4E">
      <w:pPr>
        <w:jc w:val="both"/>
        <w:rPr>
          <w:b/>
          <w:sz w:val="26"/>
          <w:szCs w:val="26"/>
          <w:u w:val="single"/>
        </w:rPr>
      </w:pPr>
    </w:p>
    <w:p w:rsidR="00F07E4E" w:rsidRDefault="00F07E4E" w:rsidP="00F07E4E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6"/>
        </w:rPr>
      </w:pPr>
      <w:r w:rsidRPr="008902AC">
        <w:rPr>
          <w:b/>
          <w:bCs/>
          <w:sz w:val="28"/>
          <w:szCs w:val="26"/>
          <w:u w:val="single"/>
        </w:rPr>
        <w:lastRenderedPageBreak/>
        <w:t xml:space="preserve">Учебно-тематический план. Алгебра 7 класс. </w:t>
      </w:r>
      <w:r w:rsidRPr="008902AC">
        <w:rPr>
          <w:b/>
          <w:bCs/>
          <w:sz w:val="28"/>
          <w:szCs w:val="26"/>
        </w:rPr>
        <w:t xml:space="preserve">  3 ч. в неделю </w:t>
      </w:r>
      <w:r>
        <w:rPr>
          <w:b/>
          <w:noProof/>
          <w:position w:val="-4"/>
          <w:sz w:val="28"/>
          <w:szCs w:val="26"/>
        </w:rPr>
        <w:drawing>
          <wp:inline distT="0" distB="0" distL="0" distR="0" wp14:anchorId="2D06B13A" wp14:editId="74C9DC07">
            <wp:extent cx="114300" cy="1238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2AC">
        <w:rPr>
          <w:b/>
          <w:bCs/>
          <w:sz w:val="28"/>
          <w:szCs w:val="26"/>
        </w:rPr>
        <w:t>35 = 105 ч.</w:t>
      </w:r>
    </w:p>
    <w:p w:rsidR="00F07E4E" w:rsidRPr="008902AC" w:rsidRDefault="00F07E4E" w:rsidP="00F07E4E">
      <w:pPr>
        <w:widowControl w:val="0"/>
        <w:autoSpaceDE w:val="0"/>
        <w:autoSpaceDN w:val="0"/>
        <w:adjustRightInd w:val="0"/>
        <w:jc w:val="right"/>
        <w:rPr>
          <w:b/>
          <w:bCs/>
          <w:sz w:val="28"/>
          <w:szCs w:val="26"/>
        </w:rPr>
      </w:pPr>
      <w:r>
        <w:rPr>
          <w:b/>
          <w:bCs/>
          <w:sz w:val="28"/>
          <w:szCs w:val="26"/>
        </w:rPr>
        <w:t>+ 1 четверть 18 часов=123</w:t>
      </w:r>
    </w:p>
    <w:p w:rsidR="00F07E4E" w:rsidRPr="008902AC" w:rsidRDefault="00F07E4E" w:rsidP="00F07E4E">
      <w:pPr>
        <w:widowControl w:val="0"/>
        <w:autoSpaceDE w:val="0"/>
        <w:autoSpaceDN w:val="0"/>
        <w:adjustRightInd w:val="0"/>
        <w:jc w:val="center"/>
        <w:rPr>
          <w:sz w:val="28"/>
          <w:szCs w:val="26"/>
        </w:rPr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2"/>
        <w:gridCol w:w="44"/>
        <w:gridCol w:w="3402"/>
        <w:gridCol w:w="1561"/>
        <w:gridCol w:w="992"/>
        <w:gridCol w:w="1134"/>
        <w:gridCol w:w="1843"/>
      </w:tblGrid>
      <w:tr w:rsidR="00F07E4E" w:rsidRPr="008902AC" w:rsidTr="00D27339">
        <w:trPr>
          <w:trHeight w:val="240"/>
        </w:trPr>
        <w:tc>
          <w:tcPr>
            <w:tcW w:w="56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D8016B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8"/>
                <w:szCs w:val="26"/>
              </w:rPr>
            </w:pP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6"/>
              </w:rPr>
            </w:pPr>
            <w:r w:rsidRPr="008902AC">
              <w:rPr>
                <w:b/>
                <w:bCs/>
                <w:i/>
                <w:iCs/>
                <w:color w:val="000000"/>
                <w:sz w:val="28"/>
                <w:szCs w:val="26"/>
              </w:rPr>
              <w:t xml:space="preserve">№ </w:t>
            </w:r>
            <w:proofErr w:type="gramStart"/>
            <w:r w:rsidRPr="008902AC">
              <w:rPr>
                <w:b/>
                <w:bCs/>
                <w:i/>
                <w:iCs/>
                <w:color w:val="000000"/>
                <w:sz w:val="28"/>
                <w:szCs w:val="26"/>
              </w:rPr>
              <w:t>п</w:t>
            </w:r>
            <w:proofErr w:type="gramEnd"/>
            <w:r w:rsidRPr="008902AC">
              <w:rPr>
                <w:b/>
                <w:bCs/>
                <w:i/>
                <w:iCs/>
                <w:color w:val="000000"/>
                <w:sz w:val="28"/>
                <w:szCs w:val="26"/>
              </w:rPr>
              <w:t>/п</w:t>
            </w:r>
          </w:p>
        </w:tc>
        <w:tc>
          <w:tcPr>
            <w:tcW w:w="496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8"/>
                <w:szCs w:val="26"/>
              </w:rPr>
            </w:pP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6"/>
              </w:rPr>
            </w:pPr>
            <w:r w:rsidRPr="008902AC">
              <w:rPr>
                <w:b/>
                <w:bCs/>
                <w:i/>
                <w:iCs/>
                <w:color w:val="000000"/>
                <w:sz w:val="28"/>
                <w:szCs w:val="26"/>
              </w:rPr>
              <w:t>Наименование разделов и тем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D8016B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40"/>
              <w:jc w:val="center"/>
              <w:rPr>
                <w:b/>
                <w:bCs/>
                <w:i/>
                <w:iCs/>
                <w:color w:val="000000"/>
                <w:sz w:val="28"/>
                <w:szCs w:val="26"/>
              </w:rPr>
            </w:pP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40"/>
              <w:jc w:val="center"/>
              <w:rPr>
                <w:sz w:val="28"/>
                <w:szCs w:val="26"/>
              </w:rPr>
            </w:pPr>
            <w:r w:rsidRPr="008902AC">
              <w:rPr>
                <w:b/>
                <w:bCs/>
                <w:i/>
                <w:iCs/>
                <w:color w:val="000000"/>
                <w:sz w:val="28"/>
                <w:szCs w:val="26"/>
              </w:rPr>
              <w:t>Всего ча</w:t>
            </w:r>
            <w:r w:rsidRPr="008902AC">
              <w:rPr>
                <w:b/>
                <w:bCs/>
                <w:i/>
                <w:iCs/>
                <w:color w:val="000000"/>
                <w:sz w:val="28"/>
                <w:szCs w:val="26"/>
              </w:rPr>
              <w:softHyphen/>
              <w:t>сов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6"/>
              </w:rPr>
            </w:pPr>
            <w:r w:rsidRPr="008902AC">
              <w:rPr>
                <w:b/>
                <w:bCs/>
                <w:i/>
                <w:iCs/>
                <w:color w:val="000000"/>
                <w:sz w:val="28"/>
                <w:szCs w:val="26"/>
              </w:rPr>
              <w:t xml:space="preserve">В том числе </w:t>
            </w:r>
            <w:proofErr w:type="gramStart"/>
            <w:r w:rsidRPr="008902AC">
              <w:rPr>
                <w:b/>
                <w:bCs/>
                <w:i/>
                <w:iCs/>
                <w:color w:val="000000"/>
                <w:sz w:val="28"/>
                <w:szCs w:val="26"/>
              </w:rPr>
              <w:t>на</w:t>
            </w:r>
            <w:proofErr w:type="gramEnd"/>
            <w:r w:rsidRPr="008902AC">
              <w:rPr>
                <w:b/>
                <w:bCs/>
                <w:i/>
                <w:iCs/>
                <w:color w:val="000000"/>
                <w:sz w:val="28"/>
                <w:szCs w:val="26"/>
              </w:rPr>
              <w:t>:</w:t>
            </w:r>
          </w:p>
        </w:tc>
      </w:tr>
      <w:tr w:rsidR="00F07E4E" w:rsidRPr="008902AC" w:rsidTr="00D27339">
        <w:trPr>
          <w:trHeight w:val="651"/>
        </w:trPr>
        <w:tc>
          <w:tcPr>
            <w:tcW w:w="56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6"/>
              </w:rPr>
            </w:pPr>
          </w:p>
        </w:tc>
        <w:tc>
          <w:tcPr>
            <w:tcW w:w="4963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6"/>
              </w:rPr>
            </w:pPr>
          </w:p>
        </w:tc>
        <w:tc>
          <w:tcPr>
            <w:tcW w:w="99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6"/>
              </w:rPr>
            </w:pP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6"/>
              </w:rPr>
            </w:pPr>
            <w:r w:rsidRPr="008902AC">
              <w:rPr>
                <w:b/>
                <w:bCs/>
                <w:i/>
                <w:iCs/>
                <w:color w:val="000000"/>
                <w:sz w:val="28"/>
                <w:szCs w:val="26"/>
              </w:rPr>
              <w:t>Уроки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8"/>
                <w:szCs w:val="26"/>
              </w:rPr>
            </w:pPr>
            <w:r w:rsidRPr="008902AC">
              <w:rPr>
                <w:b/>
                <w:bCs/>
                <w:i/>
                <w:iCs/>
                <w:color w:val="000000"/>
                <w:sz w:val="28"/>
                <w:szCs w:val="26"/>
              </w:rPr>
              <w:t>Контрольные</w:t>
            </w: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6"/>
              </w:rPr>
            </w:pPr>
            <w:r w:rsidRPr="008902AC">
              <w:rPr>
                <w:b/>
                <w:bCs/>
                <w:i/>
                <w:iCs/>
                <w:color w:val="000000"/>
                <w:sz w:val="28"/>
                <w:szCs w:val="26"/>
              </w:rPr>
              <w:t xml:space="preserve"> работы</w:t>
            </w:r>
          </w:p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6"/>
              </w:rPr>
            </w:pPr>
            <w:r w:rsidRPr="008902AC">
              <w:rPr>
                <w:sz w:val="28"/>
                <w:szCs w:val="26"/>
              </w:rPr>
              <w:t>(кол-во часов)</w:t>
            </w:r>
          </w:p>
        </w:tc>
      </w:tr>
      <w:tr w:rsidR="00F07E4E" w:rsidRPr="008902AC" w:rsidTr="00D27339">
        <w:trPr>
          <w:trHeight w:val="651"/>
        </w:trPr>
        <w:tc>
          <w:tcPr>
            <w:tcW w:w="5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7E4E" w:rsidRPr="008902AC" w:rsidRDefault="00F07E4E" w:rsidP="00D27339">
            <w:pPr>
              <w:pStyle w:val="ad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Повторение курса математики 6 класс.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 xml:space="preserve">    4 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</w:p>
        </w:tc>
      </w:tr>
      <w:tr w:rsidR="00F07E4E" w:rsidRPr="008902AC" w:rsidTr="00D27339">
        <w:trPr>
          <w:trHeight w:val="220"/>
        </w:trPr>
        <w:tc>
          <w:tcPr>
            <w:tcW w:w="5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2"/>
              <w:rPr>
                <w:sz w:val="26"/>
                <w:szCs w:val="26"/>
              </w:rPr>
            </w:pPr>
            <w:r w:rsidRPr="008902AC">
              <w:rPr>
                <w:color w:val="000000"/>
                <w:sz w:val="26"/>
                <w:szCs w:val="26"/>
              </w:rPr>
              <w:t>2.</w:t>
            </w:r>
          </w:p>
        </w:tc>
        <w:tc>
          <w:tcPr>
            <w:tcW w:w="4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Математический язык. Математическая модель</w:t>
            </w:r>
            <w:r w:rsidRPr="008902AC">
              <w:rPr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12 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</w:t>
            </w:r>
          </w:p>
        </w:tc>
      </w:tr>
      <w:tr w:rsidR="00F07E4E" w:rsidRPr="008902AC" w:rsidTr="00D27339">
        <w:trPr>
          <w:trHeight w:val="271"/>
        </w:trPr>
        <w:tc>
          <w:tcPr>
            <w:tcW w:w="5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tabs>
                <w:tab w:val="center" w:pos="294"/>
              </w:tabs>
              <w:autoSpaceDE w:val="0"/>
              <w:autoSpaceDN w:val="0"/>
              <w:adjustRightInd w:val="0"/>
              <w:ind w:left="102"/>
              <w:rPr>
                <w:color w:val="000000"/>
                <w:sz w:val="26"/>
                <w:szCs w:val="26"/>
              </w:rPr>
            </w:pPr>
            <w:r w:rsidRPr="008902AC">
              <w:rPr>
                <w:color w:val="000000"/>
                <w:sz w:val="26"/>
                <w:szCs w:val="26"/>
              </w:rPr>
              <w:t>3.</w:t>
            </w:r>
          </w:p>
        </w:tc>
        <w:tc>
          <w:tcPr>
            <w:tcW w:w="4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tabs>
                <w:tab w:val="left" w:pos="8280"/>
              </w:tabs>
              <w:autoSpaceDE w:val="0"/>
              <w:autoSpaceDN w:val="0"/>
              <w:adjustRightInd w:val="0"/>
              <w:ind w:left="26" w:right="72" w:hanging="7"/>
              <w:rPr>
                <w:sz w:val="26"/>
                <w:szCs w:val="26"/>
              </w:rPr>
            </w:pPr>
            <w:r w:rsidRPr="008902AC">
              <w:rPr>
                <w:bCs/>
                <w:color w:val="000000"/>
                <w:spacing w:val="3"/>
                <w:sz w:val="26"/>
                <w:szCs w:val="26"/>
              </w:rPr>
              <w:t xml:space="preserve">Степень с натуральным показателем </w:t>
            </w:r>
            <w:r w:rsidRPr="008902AC">
              <w:rPr>
                <w:bCs/>
                <w:color w:val="000000"/>
                <w:sz w:val="26"/>
                <w:szCs w:val="26"/>
              </w:rPr>
              <w:t>и ее свойства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10 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</w:t>
            </w:r>
          </w:p>
        </w:tc>
      </w:tr>
      <w:tr w:rsidR="00F07E4E" w:rsidRPr="008902AC" w:rsidTr="00D27339">
        <w:trPr>
          <w:trHeight w:val="220"/>
        </w:trPr>
        <w:tc>
          <w:tcPr>
            <w:tcW w:w="5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2"/>
              <w:rPr>
                <w:color w:val="000000"/>
                <w:sz w:val="26"/>
                <w:szCs w:val="26"/>
              </w:rPr>
            </w:pPr>
            <w:r w:rsidRPr="008902AC">
              <w:rPr>
                <w:color w:val="000000"/>
                <w:sz w:val="26"/>
                <w:szCs w:val="26"/>
              </w:rPr>
              <w:t>4.</w:t>
            </w:r>
          </w:p>
        </w:tc>
        <w:tc>
          <w:tcPr>
            <w:tcW w:w="4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8902AC">
              <w:rPr>
                <w:bCs/>
                <w:color w:val="000000"/>
                <w:spacing w:val="6"/>
                <w:sz w:val="26"/>
                <w:szCs w:val="26"/>
              </w:rPr>
              <w:t xml:space="preserve">Одночлены. </w:t>
            </w:r>
            <w:r w:rsidRPr="008902AC">
              <w:rPr>
                <w:bCs/>
                <w:color w:val="000000"/>
                <w:spacing w:val="-1"/>
                <w:sz w:val="26"/>
                <w:szCs w:val="26"/>
              </w:rPr>
              <w:t>Арифметические операции над одночленами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bCs/>
                <w:color w:val="000000"/>
                <w:sz w:val="26"/>
                <w:szCs w:val="26"/>
              </w:rPr>
              <w:t>11ч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 xml:space="preserve">10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</w:t>
            </w:r>
          </w:p>
        </w:tc>
      </w:tr>
      <w:tr w:rsidR="00F07E4E" w:rsidRPr="008902AC" w:rsidTr="00D27339">
        <w:trPr>
          <w:trHeight w:val="220"/>
        </w:trPr>
        <w:tc>
          <w:tcPr>
            <w:tcW w:w="5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2"/>
              <w:rPr>
                <w:color w:val="000000"/>
                <w:sz w:val="26"/>
                <w:szCs w:val="26"/>
              </w:rPr>
            </w:pPr>
            <w:r w:rsidRPr="008902AC">
              <w:rPr>
                <w:color w:val="000000"/>
                <w:sz w:val="26"/>
                <w:szCs w:val="26"/>
              </w:rPr>
              <w:t>6.</w:t>
            </w:r>
          </w:p>
        </w:tc>
        <w:tc>
          <w:tcPr>
            <w:tcW w:w="4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Cs/>
                <w:color w:val="000000"/>
                <w:spacing w:val="9"/>
                <w:sz w:val="26"/>
                <w:szCs w:val="26"/>
              </w:rPr>
            </w:pPr>
            <w:r w:rsidRPr="008902AC">
              <w:rPr>
                <w:bCs/>
                <w:color w:val="000000"/>
                <w:spacing w:val="9"/>
                <w:sz w:val="26"/>
                <w:szCs w:val="26"/>
              </w:rPr>
              <w:t xml:space="preserve">Многочлены. </w:t>
            </w:r>
          </w:p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rPr>
                <w:bCs/>
                <w:color w:val="000000"/>
                <w:spacing w:val="3"/>
                <w:sz w:val="26"/>
                <w:szCs w:val="26"/>
              </w:rPr>
            </w:pPr>
            <w:r w:rsidRPr="008902AC">
              <w:rPr>
                <w:bCs/>
                <w:color w:val="000000"/>
                <w:spacing w:val="-1"/>
                <w:sz w:val="26"/>
                <w:szCs w:val="26"/>
              </w:rPr>
              <w:t xml:space="preserve">Арифметические операции над многочленами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color w:val="000000"/>
                <w:spacing w:val="-1"/>
                <w:sz w:val="26"/>
                <w:szCs w:val="26"/>
              </w:rPr>
            </w:pP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bCs/>
                <w:color w:val="000000"/>
                <w:spacing w:val="-1"/>
                <w:sz w:val="26"/>
                <w:szCs w:val="26"/>
              </w:rPr>
              <w:t>16 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</w:t>
            </w:r>
          </w:p>
        </w:tc>
      </w:tr>
      <w:tr w:rsidR="00F07E4E" w:rsidRPr="008902AC" w:rsidTr="00D27339">
        <w:trPr>
          <w:trHeight w:val="220"/>
        </w:trPr>
        <w:tc>
          <w:tcPr>
            <w:tcW w:w="5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2"/>
              <w:rPr>
                <w:color w:val="000000"/>
                <w:sz w:val="26"/>
                <w:szCs w:val="26"/>
              </w:rPr>
            </w:pPr>
            <w:r w:rsidRPr="008902AC">
              <w:rPr>
                <w:color w:val="000000"/>
                <w:sz w:val="26"/>
                <w:szCs w:val="26"/>
              </w:rPr>
              <w:t>7.</w:t>
            </w:r>
          </w:p>
        </w:tc>
        <w:tc>
          <w:tcPr>
            <w:tcW w:w="4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rPr>
                <w:bCs/>
                <w:color w:val="000000"/>
                <w:spacing w:val="9"/>
                <w:sz w:val="26"/>
                <w:szCs w:val="26"/>
              </w:rPr>
            </w:pPr>
            <w:r w:rsidRPr="008902AC">
              <w:rPr>
                <w:bCs/>
                <w:color w:val="000000"/>
                <w:spacing w:val="5"/>
                <w:sz w:val="26"/>
                <w:szCs w:val="26"/>
              </w:rPr>
              <w:t xml:space="preserve">Разложение многочленов на множители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bCs/>
                <w:color w:val="000000"/>
                <w:spacing w:val="5"/>
                <w:sz w:val="26"/>
                <w:szCs w:val="26"/>
              </w:rPr>
              <w:t>21 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</w:t>
            </w:r>
          </w:p>
        </w:tc>
      </w:tr>
      <w:tr w:rsidR="00F07E4E" w:rsidRPr="008902AC" w:rsidTr="00D27339">
        <w:trPr>
          <w:trHeight w:val="220"/>
        </w:trPr>
        <w:tc>
          <w:tcPr>
            <w:tcW w:w="5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2"/>
              <w:rPr>
                <w:color w:val="000000"/>
                <w:sz w:val="26"/>
                <w:szCs w:val="26"/>
              </w:rPr>
            </w:pPr>
            <w:r w:rsidRPr="008902AC">
              <w:rPr>
                <w:color w:val="000000"/>
                <w:sz w:val="26"/>
                <w:szCs w:val="26"/>
              </w:rPr>
              <w:t>8.</w:t>
            </w:r>
          </w:p>
        </w:tc>
        <w:tc>
          <w:tcPr>
            <w:tcW w:w="4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rPr>
                <w:bCs/>
                <w:color w:val="000000"/>
                <w:spacing w:val="5"/>
                <w:sz w:val="26"/>
                <w:szCs w:val="26"/>
              </w:rPr>
            </w:pPr>
            <w:r w:rsidRPr="008902AC">
              <w:rPr>
                <w:bCs/>
                <w:color w:val="000000"/>
                <w:spacing w:val="5"/>
                <w:sz w:val="26"/>
                <w:szCs w:val="26"/>
              </w:rPr>
              <w:t xml:space="preserve"> Линейная функция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color w:val="000000"/>
                <w:spacing w:val="5"/>
                <w:sz w:val="26"/>
                <w:szCs w:val="26"/>
              </w:rPr>
            </w:pPr>
            <w:r w:rsidRPr="008902AC">
              <w:rPr>
                <w:bCs/>
                <w:color w:val="000000"/>
                <w:spacing w:val="5"/>
                <w:sz w:val="26"/>
                <w:szCs w:val="26"/>
              </w:rPr>
              <w:t>14 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</w:t>
            </w:r>
          </w:p>
        </w:tc>
      </w:tr>
      <w:tr w:rsidR="00F07E4E" w:rsidRPr="008902AC" w:rsidTr="00D27339">
        <w:trPr>
          <w:trHeight w:val="220"/>
        </w:trPr>
        <w:tc>
          <w:tcPr>
            <w:tcW w:w="5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2"/>
              <w:jc w:val="center"/>
              <w:rPr>
                <w:color w:val="000000"/>
                <w:sz w:val="26"/>
                <w:szCs w:val="26"/>
              </w:rPr>
            </w:pP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2"/>
              <w:rPr>
                <w:color w:val="000000"/>
                <w:sz w:val="26"/>
                <w:szCs w:val="26"/>
              </w:rPr>
            </w:pPr>
            <w:r w:rsidRPr="008902AC">
              <w:rPr>
                <w:color w:val="000000"/>
                <w:sz w:val="26"/>
                <w:szCs w:val="26"/>
              </w:rPr>
              <w:t>9.</w:t>
            </w:r>
          </w:p>
        </w:tc>
        <w:tc>
          <w:tcPr>
            <w:tcW w:w="4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rPr>
                <w:bCs/>
                <w:color w:val="000000"/>
                <w:spacing w:val="5"/>
                <w:sz w:val="26"/>
                <w:szCs w:val="26"/>
              </w:rPr>
            </w:pPr>
            <w:r w:rsidRPr="008902AC">
              <w:rPr>
                <w:bCs/>
                <w:color w:val="000000"/>
                <w:spacing w:val="5"/>
                <w:sz w:val="26"/>
                <w:szCs w:val="26"/>
              </w:rPr>
              <w:t>Система двух линейных уравнений с двумя переменными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color w:val="000000"/>
                <w:spacing w:val="5"/>
                <w:sz w:val="26"/>
                <w:szCs w:val="26"/>
              </w:rPr>
            </w:pP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color w:val="000000"/>
                <w:spacing w:val="5"/>
                <w:sz w:val="26"/>
                <w:szCs w:val="26"/>
              </w:rPr>
            </w:pPr>
            <w:r w:rsidRPr="008902AC">
              <w:rPr>
                <w:bCs/>
                <w:color w:val="000000"/>
                <w:spacing w:val="5"/>
                <w:sz w:val="26"/>
                <w:szCs w:val="26"/>
              </w:rPr>
              <w:t>14 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</w:t>
            </w:r>
          </w:p>
        </w:tc>
      </w:tr>
      <w:tr w:rsidR="00F07E4E" w:rsidRPr="008902AC" w:rsidTr="00D27339">
        <w:trPr>
          <w:trHeight w:val="220"/>
        </w:trPr>
        <w:tc>
          <w:tcPr>
            <w:tcW w:w="5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8902AC">
              <w:rPr>
                <w:color w:val="000000"/>
                <w:sz w:val="26"/>
                <w:szCs w:val="26"/>
              </w:rPr>
              <w:t>10.</w:t>
            </w:r>
          </w:p>
        </w:tc>
        <w:tc>
          <w:tcPr>
            <w:tcW w:w="4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Cs/>
                <w:color w:val="000000"/>
                <w:spacing w:val="5"/>
                <w:sz w:val="26"/>
                <w:szCs w:val="26"/>
              </w:rPr>
            </w:pPr>
            <w:r w:rsidRPr="008902AC">
              <w:rPr>
                <w:bCs/>
                <w:color w:val="000000"/>
                <w:sz w:val="26"/>
                <w:szCs w:val="26"/>
              </w:rPr>
              <w:t>Функция у = х</w:t>
            </w:r>
            <w:proofErr w:type="gramStart"/>
            <w:r w:rsidRPr="008902AC">
              <w:rPr>
                <w:bCs/>
                <w:color w:val="000000"/>
                <w:sz w:val="26"/>
                <w:szCs w:val="26"/>
                <w:vertAlign w:val="superscript"/>
              </w:rPr>
              <w:t>2</w:t>
            </w:r>
            <w:proofErr w:type="gramEnd"/>
            <w:r w:rsidRPr="008902AC">
              <w:rPr>
                <w:bCs/>
                <w:color w:val="000000"/>
                <w:sz w:val="26"/>
                <w:szCs w:val="26"/>
              </w:rPr>
              <w:t xml:space="preserve">  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bCs/>
                <w:color w:val="000000"/>
                <w:sz w:val="26"/>
                <w:szCs w:val="26"/>
              </w:rPr>
              <w:t>10 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</w:t>
            </w:r>
          </w:p>
        </w:tc>
      </w:tr>
      <w:tr w:rsidR="00F07E4E" w:rsidRPr="008902AC" w:rsidTr="00D27339">
        <w:trPr>
          <w:trHeight w:val="220"/>
        </w:trPr>
        <w:tc>
          <w:tcPr>
            <w:tcW w:w="5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8902AC">
              <w:rPr>
                <w:color w:val="000000"/>
                <w:sz w:val="26"/>
                <w:szCs w:val="26"/>
              </w:rPr>
              <w:t>11.</w:t>
            </w:r>
          </w:p>
        </w:tc>
        <w:tc>
          <w:tcPr>
            <w:tcW w:w="4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Cs/>
                <w:color w:val="000000"/>
                <w:sz w:val="26"/>
                <w:szCs w:val="26"/>
              </w:rPr>
            </w:pPr>
            <w:r w:rsidRPr="008902AC">
              <w:rPr>
                <w:bCs/>
                <w:color w:val="000000"/>
                <w:sz w:val="26"/>
                <w:szCs w:val="26"/>
              </w:rPr>
              <w:t>Статистические характеристики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6"/>
                <w:szCs w:val="26"/>
              </w:rPr>
            </w:pPr>
            <w:r w:rsidRPr="008902AC">
              <w:rPr>
                <w:bCs/>
                <w:color w:val="000000"/>
                <w:sz w:val="26"/>
                <w:szCs w:val="26"/>
              </w:rPr>
              <w:t>3 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</w:tr>
      <w:tr w:rsidR="00F07E4E" w:rsidRPr="008902AC" w:rsidTr="00D27339">
        <w:trPr>
          <w:trHeight w:val="220"/>
        </w:trPr>
        <w:tc>
          <w:tcPr>
            <w:tcW w:w="5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8902AC">
              <w:rPr>
                <w:color w:val="000000"/>
                <w:sz w:val="26"/>
                <w:szCs w:val="26"/>
              </w:rPr>
              <w:t>12.</w:t>
            </w:r>
          </w:p>
        </w:tc>
        <w:tc>
          <w:tcPr>
            <w:tcW w:w="49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 xml:space="preserve">Обобщающее повторение курса алгебры за 7 класс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8 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</w:t>
            </w:r>
          </w:p>
        </w:tc>
      </w:tr>
      <w:tr w:rsidR="00F07E4E" w:rsidRPr="008902AC" w:rsidTr="00D27339">
        <w:trPr>
          <w:trHeight w:val="220"/>
        </w:trPr>
        <w:tc>
          <w:tcPr>
            <w:tcW w:w="949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40"/>
              <w:jc w:val="center"/>
              <w:rPr>
                <w:sz w:val="26"/>
                <w:szCs w:val="26"/>
              </w:rPr>
            </w:pPr>
            <w:r w:rsidRPr="008902AC">
              <w:rPr>
                <w:b/>
                <w:bCs/>
                <w:i/>
                <w:iCs/>
                <w:color w:val="000000"/>
                <w:sz w:val="26"/>
                <w:szCs w:val="26"/>
              </w:rPr>
              <w:t>В нижней части таблицы часы суммируются</w:t>
            </w:r>
          </w:p>
        </w:tc>
      </w:tr>
      <w:tr w:rsidR="00F07E4E" w:rsidRPr="008902AC" w:rsidTr="00D27339">
        <w:trPr>
          <w:trHeight w:val="240"/>
        </w:trPr>
        <w:tc>
          <w:tcPr>
            <w:tcW w:w="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3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b/>
                <w:bCs/>
                <w:color w:val="000000"/>
                <w:sz w:val="26"/>
                <w:szCs w:val="26"/>
              </w:rPr>
              <w:t>Итого: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123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9</w:t>
            </w:r>
          </w:p>
        </w:tc>
      </w:tr>
    </w:tbl>
    <w:p w:rsidR="00F07E4E" w:rsidRPr="008902AC" w:rsidRDefault="00F07E4E" w:rsidP="00F07E4E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  <w:u w:val="single"/>
          <w:lang w:val="en-US"/>
        </w:rPr>
      </w:pPr>
    </w:p>
    <w:p w:rsidR="00F07E4E" w:rsidRPr="008902AC" w:rsidRDefault="00F07E4E" w:rsidP="00F07E4E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6"/>
        </w:rPr>
      </w:pPr>
      <w:r w:rsidRPr="008902AC">
        <w:rPr>
          <w:b/>
          <w:bCs/>
          <w:sz w:val="28"/>
          <w:szCs w:val="26"/>
          <w:u w:val="single"/>
        </w:rPr>
        <w:t>Учебно-тематический план. Геометрия 7 класс.</w:t>
      </w:r>
      <w:r w:rsidRPr="008902AC">
        <w:rPr>
          <w:b/>
          <w:bCs/>
          <w:sz w:val="28"/>
          <w:szCs w:val="26"/>
        </w:rPr>
        <w:t xml:space="preserve">  2 ч. в неделю </w:t>
      </w:r>
      <w:r>
        <w:rPr>
          <w:b/>
          <w:noProof/>
          <w:position w:val="-4"/>
          <w:sz w:val="28"/>
          <w:szCs w:val="26"/>
        </w:rPr>
        <w:drawing>
          <wp:inline distT="0" distB="0" distL="0" distR="0" wp14:anchorId="0711F687" wp14:editId="572B4ADF">
            <wp:extent cx="114300" cy="1238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02AC">
        <w:rPr>
          <w:b/>
          <w:bCs/>
          <w:sz w:val="28"/>
          <w:szCs w:val="26"/>
        </w:rPr>
        <w:t>26=52 ч.</w:t>
      </w:r>
    </w:p>
    <w:p w:rsidR="00F07E4E" w:rsidRPr="008902AC" w:rsidRDefault="00F07E4E" w:rsidP="00F07E4E">
      <w:pPr>
        <w:widowControl w:val="0"/>
        <w:autoSpaceDE w:val="0"/>
        <w:autoSpaceDN w:val="0"/>
        <w:adjustRightInd w:val="0"/>
        <w:jc w:val="center"/>
        <w:rPr>
          <w:sz w:val="28"/>
          <w:szCs w:val="26"/>
        </w:rPr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3686"/>
        <w:gridCol w:w="992"/>
        <w:gridCol w:w="992"/>
        <w:gridCol w:w="1418"/>
        <w:gridCol w:w="1843"/>
      </w:tblGrid>
      <w:tr w:rsidR="00F07E4E" w:rsidRPr="008902AC" w:rsidTr="00D27339">
        <w:trPr>
          <w:trHeight w:val="230"/>
        </w:trPr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8"/>
                <w:szCs w:val="26"/>
                <w:lang w:val="en-US"/>
              </w:rPr>
            </w:pP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6"/>
              </w:rPr>
            </w:pPr>
            <w:r w:rsidRPr="008902AC">
              <w:rPr>
                <w:b/>
                <w:bCs/>
                <w:i/>
                <w:iCs/>
                <w:color w:val="000000"/>
                <w:sz w:val="28"/>
                <w:szCs w:val="26"/>
              </w:rPr>
              <w:t xml:space="preserve">№ </w:t>
            </w:r>
            <w:proofErr w:type="gramStart"/>
            <w:r w:rsidRPr="008902AC">
              <w:rPr>
                <w:b/>
                <w:bCs/>
                <w:i/>
                <w:iCs/>
                <w:color w:val="000000"/>
                <w:sz w:val="28"/>
                <w:szCs w:val="26"/>
              </w:rPr>
              <w:t>п</w:t>
            </w:r>
            <w:proofErr w:type="gramEnd"/>
            <w:r w:rsidRPr="008902AC">
              <w:rPr>
                <w:b/>
                <w:bCs/>
                <w:i/>
                <w:iCs/>
                <w:color w:val="000000"/>
                <w:sz w:val="28"/>
                <w:szCs w:val="26"/>
              </w:rPr>
              <w:t>/п</w:t>
            </w:r>
          </w:p>
        </w:tc>
        <w:tc>
          <w:tcPr>
            <w:tcW w:w="36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8"/>
                <w:szCs w:val="26"/>
              </w:rPr>
            </w:pP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6"/>
              </w:rPr>
            </w:pPr>
            <w:r w:rsidRPr="008902AC">
              <w:rPr>
                <w:b/>
                <w:bCs/>
                <w:i/>
                <w:iCs/>
                <w:color w:val="000000"/>
                <w:sz w:val="28"/>
                <w:szCs w:val="26"/>
              </w:rPr>
              <w:t>Наименование разделов и тем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40"/>
              <w:jc w:val="center"/>
              <w:rPr>
                <w:b/>
                <w:bCs/>
                <w:i/>
                <w:iCs/>
                <w:color w:val="000000"/>
                <w:sz w:val="28"/>
                <w:szCs w:val="26"/>
              </w:rPr>
            </w:pP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40"/>
              <w:jc w:val="center"/>
              <w:rPr>
                <w:sz w:val="28"/>
                <w:szCs w:val="26"/>
              </w:rPr>
            </w:pPr>
            <w:r w:rsidRPr="008902AC">
              <w:rPr>
                <w:b/>
                <w:bCs/>
                <w:i/>
                <w:iCs/>
                <w:color w:val="000000"/>
                <w:sz w:val="28"/>
                <w:szCs w:val="26"/>
              </w:rPr>
              <w:t>Всего ча</w:t>
            </w:r>
            <w:r w:rsidRPr="008902AC">
              <w:rPr>
                <w:b/>
                <w:bCs/>
                <w:i/>
                <w:iCs/>
                <w:color w:val="000000"/>
                <w:sz w:val="28"/>
                <w:szCs w:val="26"/>
              </w:rPr>
              <w:softHyphen/>
              <w:t>сов</w:t>
            </w:r>
          </w:p>
        </w:tc>
        <w:tc>
          <w:tcPr>
            <w:tcW w:w="425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6"/>
              </w:rPr>
            </w:pPr>
            <w:r w:rsidRPr="008902AC">
              <w:rPr>
                <w:b/>
                <w:bCs/>
                <w:i/>
                <w:iCs/>
                <w:color w:val="000000"/>
                <w:sz w:val="28"/>
                <w:szCs w:val="26"/>
              </w:rPr>
              <w:t xml:space="preserve">В том числе </w:t>
            </w:r>
            <w:proofErr w:type="gramStart"/>
            <w:r w:rsidRPr="008902AC">
              <w:rPr>
                <w:b/>
                <w:bCs/>
                <w:i/>
                <w:iCs/>
                <w:color w:val="000000"/>
                <w:sz w:val="28"/>
                <w:szCs w:val="26"/>
              </w:rPr>
              <w:t>на</w:t>
            </w:r>
            <w:proofErr w:type="gramEnd"/>
            <w:r w:rsidRPr="008902AC">
              <w:rPr>
                <w:b/>
                <w:bCs/>
                <w:i/>
                <w:iCs/>
                <w:color w:val="000000"/>
                <w:sz w:val="28"/>
                <w:szCs w:val="26"/>
              </w:rPr>
              <w:t>:</w:t>
            </w:r>
          </w:p>
        </w:tc>
      </w:tr>
      <w:tr w:rsidR="00F07E4E" w:rsidRPr="008902AC" w:rsidTr="00D27339">
        <w:trPr>
          <w:trHeight w:val="624"/>
        </w:trPr>
        <w:tc>
          <w:tcPr>
            <w:tcW w:w="5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6"/>
              </w:rPr>
            </w:pPr>
          </w:p>
        </w:tc>
        <w:tc>
          <w:tcPr>
            <w:tcW w:w="36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6"/>
              </w:rPr>
            </w:pPr>
          </w:p>
        </w:tc>
        <w:tc>
          <w:tcPr>
            <w:tcW w:w="99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6"/>
              </w:rPr>
            </w:pP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6"/>
              </w:rPr>
            </w:pPr>
            <w:r w:rsidRPr="008902AC">
              <w:rPr>
                <w:b/>
                <w:bCs/>
                <w:i/>
                <w:iCs/>
                <w:color w:val="000000"/>
                <w:sz w:val="28"/>
                <w:szCs w:val="26"/>
              </w:rPr>
              <w:t>уроки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8"/>
                <w:szCs w:val="26"/>
              </w:rPr>
            </w:pPr>
            <w:r w:rsidRPr="008902AC">
              <w:rPr>
                <w:b/>
                <w:bCs/>
                <w:i/>
                <w:iCs/>
                <w:color w:val="000000"/>
                <w:sz w:val="28"/>
                <w:szCs w:val="26"/>
              </w:rPr>
              <w:t>Тестовые</w:t>
            </w: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6"/>
              </w:rPr>
            </w:pPr>
            <w:r w:rsidRPr="008902AC">
              <w:rPr>
                <w:b/>
                <w:bCs/>
                <w:i/>
                <w:iCs/>
                <w:color w:val="000000"/>
                <w:sz w:val="28"/>
                <w:szCs w:val="26"/>
              </w:rPr>
              <w:t>работы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8"/>
                <w:szCs w:val="26"/>
              </w:rPr>
            </w:pPr>
            <w:r w:rsidRPr="008902AC">
              <w:rPr>
                <w:b/>
                <w:bCs/>
                <w:i/>
                <w:iCs/>
                <w:color w:val="000000"/>
                <w:sz w:val="28"/>
                <w:szCs w:val="26"/>
              </w:rPr>
              <w:t>Контрольные</w:t>
            </w: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6"/>
              </w:rPr>
            </w:pPr>
            <w:r w:rsidRPr="008902AC">
              <w:rPr>
                <w:b/>
                <w:bCs/>
                <w:i/>
                <w:iCs/>
                <w:color w:val="000000"/>
                <w:sz w:val="28"/>
                <w:szCs w:val="26"/>
              </w:rPr>
              <w:t>работы</w:t>
            </w:r>
          </w:p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6"/>
              </w:rPr>
            </w:pPr>
            <w:r w:rsidRPr="008902AC">
              <w:rPr>
                <w:sz w:val="28"/>
                <w:szCs w:val="26"/>
              </w:rPr>
              <w:t>кол-во часов</w:t>
            </w:r>
          </w:p>
        </w:tc>
      </w:tr>
      <w:tr w:rsidR="00F07E4E" w:rsidRPr="008902AC" w:rsidTr="00D27339">
        <w:trPr>
          <w:trHeight w:val="41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1.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 xml:space="preserve">Введение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 xml:space="preserve">    1 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 xml:space="preserve">       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</w:p>
        </w:tc>
      </w:tr>
      <w:tr w:rsidR="00F07E4E" w:rsidRPr="008902AC" w:rsidTr="00D27339">
        <w:trPr>
          <w:trHeight w:val="21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8902AC">
              <w:rPr>
                <w:color w:val="000000"/>
                <w:sz w:val="26"/>
                <w:szCs w:val="26"/>
              </w:rPr>
              <w:t>2.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Начальные геометрические сведения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7 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</w:t>
            </w:r>
          </w:p>
        </w:tc>
      </w:tr>
      <w:tr w:rsidR="00F07E4E" w:rsidRPr="008902AC" w:rsidTr="00D27339">
        <w:trPr>
          <w:trHeight w:val="26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8902AC">
              <w:rPr>
                <w:color w:val="000000"/>
                <w:sz w:val="26"/>
                <w:szCs w:val="26"/>
              </w:rPr>
              <w:t>3.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Треугольники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13 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</w:t>
            </w:r>
          </w:p>
        </w:tc>
      </w:tr>
      <w:tr w:rsidR="00F07E4E" w:rsidRPr="008902AC" w:rsidTr="00D27339">
        <w:trPr>
          <w:trHeight w:val="21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8902AC">
              <w:rPr>
                <w:color w:val="000000"/>
                <w:sz w:val="26"/>
                <w:szCs w:val="26"/>
              </w:rPr>
              <w:t>4.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Параллельные прямые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 xml:space="preserve">9 ч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</w:t>
            </w:r>
          </w:p>
        </w:tc>
      </w:tr>
      <w:tr w:rsidR="00F07E4E" w:rsidRPr="008902AC" w:rsidTr="00D27339">
        <w:trPr>
          <w:trHeight w:val="21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8902AC">
              <w:rPr>
                <w:color w:val="000000"/>
                <w:sz w:val="26"/>
                <w:szCs w:val="26"/>
              </w:rPr>
              <w:t>5.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Соотношения между сторонами и углами треугольника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16 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</w:t>
            </w:r>
          </w:p>
        </w:tc>
      </w:tr>
      <w:tr w:rsidR="00F07E4E" w:rsidRPr="008902AC" w:rsidTr="00D27339">
        <w:trPr>
          <w:trHeight w:val="21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8902AC">
              <w:rPr>
                <w:color w:val="000000"/>
                <w:sz w:val="26"/>
                <w:szCs w:val="26"/>
              </w:rPr>
              <w:t>6.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 xml:space="preserve">Повторение.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6 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</w:tr>
      <w:tr w:rsidR="00F07E4E" w:rsidRPr="008902AC" w:rsidTr="00D27339">
        <w:trPr>
          <w:trHeight w:val="211"/>
        </w:trPr>
        <w:tc>
          <w:tcPr>
            <w:tcW w:w="949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-40"/>
              <w:jc w:val="center"/>
              <w:rPr>
                <w:sz w:val="26"/>
                <w:szCs w:val="26"/>
              </w:rPr>
            </w:pPr>
            <w:r w:rsidRPr="008902AC">
              <w:rPr>
                <w:b/>
                <w:bCs/>
                <w:i/>
                <w:iCs/>
                <w:color w:val="000000"/>
                <w:sz w:val="26"/>
                <w:szCs w:val="26"/>
              </w:rPr>
              <w:t>В нижней части таблицы часы суммируются</w:t>
            </w:r>
          </w:p>
        </w:tc>
      </w:tr>
      <w:tr w:rsidR="00F07E4E" w:rsidRPr="008902AC" w:rsidTr="00D27339">
        <w:trPr>
          <w:trHeight w:val="23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b/>
                <w:bCs/>
                <w:color w:val="000000"/>
                <w:sz w:val="26"/>
                <w:szCs w:val="26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4</w:t>
            </w:r>
          </w:p>
        </w:tc>
      </w:tr>
    </w:tbl>
    <w:p w:rsidR="00AC4B1F" w:rsidRDefault="00AC4B1F" w:rsidP="00F07E4E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  <w:u w:val="single"/>
        </w:rPr>
      </w:pPr>
    </w:p>
    <w:p w:rsidR="00AC4B1F" w:rsidRDefault="00AC4B1F" w:rsidP="00F07E4E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  <w:u w:val="single"/>
        </w:rPr>
      </w:pPr>
    </w:p>
    <w:p w:rsidR="00AC4B1F" w:rsidRDefault="00AC4B1F" w:rsidP="00F07E4E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  <w:u w:val="single"/>
        </w:rPr>
      </w:pPr>
    </w:p>
    <w:p w:rsidR="00AC4B1F" w:rsidRDefault="00AC4B1F" w:rsidP="00F07E4E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  <w:u w:val="single"/>
        </w:rPr>
      </w:pPr>
    </w:p>
    <w:p w:rsidR="00F07E4E" w:rsidRDefault="00F07E4E" w:rsidP="00F07E4E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 w:rsidRPr="008902AC">
        <w:rPr>
          <w:b/>
          <w:bCs/>
          <w:sz w:val="26"/>
          <w:szCs w:val="26"/>
          <w:u w:val="single"/>
        </w:rPr>
        <w:lastRenderedPageBreak/>
        <w:t>Учебно-тематический план.  Алгебра 8 класс.</w:t>
      </w:r>
      <w:r w:rsidRPr="008902AC">
        <w:rPr>
          <w:b/>
          <w:bCs/>
          <w:sz w:val="26"/>
          <w:szCs w:val="26"/>
        </w:rPr>
        <w:t xml:space="preserve">   3 ч. в неделю </w:t>
      </w:r>
      <w:r>
        <w:rPr>
          <w:b/>
          <w:noProof/>
          <w:position w:val="-4"/>
          <w:sz w:val="26"/>
          <w:szCs w:val="26"/>
        </w:rPr>
        <w:drawing>
          <wp:inline distT="0" distB="0" distL="0" distR="0" wp14:anchorId="155A5FE0" wp14:editId="471CD51D">
            <wp:extent cx="114300" cy="1238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6"/>
          <w:szCs w:val="26"/>
        </w:rPr>
        <w:t>35</w:t>
      </w:r>
      <w:r w:rsidRPr="008902AC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= 105</w:t>
      </w:r>
      <w:r w:rsidRPr="008902AC">
        <w:rPr>
          <w:b/>
          <w:bCs/>
          <w:sz w:val="26"/>
          <w:szCs w:val="26"/>
        </w:rPr>
        <w:t xml:space="preserve"> ч.</w:t>
      </w:r>
    </w:p>
    <w:p w:rsidR="00F07E4E" w:rsidRPr="008902AC" w:rsidRDefault="00F07E4E" w:rsidP="00F07E4E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3"/>
        <w:gridCol w:w="4864"/>
        <w:gridCol w:w="1417"/>
        <w:gridCol w:w="993"/>
        <w:gridCol w:w="1701"/>
      </w:tblGrid>
      <w:tr w:rsidR="00F07E4E" w:rsidRPr="008902AC" w:rsidTr="00D27339">
        <w:trPr>
          <w:trHeight w:val="240"/>
        </w:trPr>
        <w:tc>
          <w:tcPr>
            <w:tcW w:w="52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b/>
                <w:bCs/>
                <w:i/>
                <w:iCs/>
                <w:color w:val="000000"/>
                <w:sz w:val="26"/>
                <w:szCs w:val="26"/>
              </w:rPr>
              <w:t xml:space="preserve">№ </w:t>
            </w:r>
            <w:proofErr w:type="gramStart"/>
            <w:r w:rsidRPr="008902AC">
              <w:rPr>
                <w:b/>
                <w:bCs/>
                <w:i/>
                <w:iCs/>
                <w:color w:val="000000"/>
                <w:sz w:val="26"/>
                <w:szCs w:val="26"/>
              </w:rPr>
              <w:t>п</w:t>
            </w:r>
            <w:proofErr w:type="gramEnd"/>
            <w:r w:rsidRPr="008902AC">
              <w:rPr>
                <w:b/>
                <w:bCs/>
                <w:i/>
                <w:iCs/>
                <w:color w:val="000000"/>
                <w:sz w:val="26"/>
                <w:szCs w:val="26"/>
              </w:rPr>
              <w:t>/п</w:t>
            </w:r>
          </w:p>
        </w:tc>
        <w:tc>
          <w:tcPr>
            <w:tcW w:w="486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Наименование разделов и тем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40"/>
              <w:jc w:val="center"/>
              <w:rPr>
                <w:sz w:val="26"/>
                <w:szCs w:val="26"/>
              </w:rPr>
            </w:pPr>
            <w:r w:rsidRPr="008902AC">
              <w:rPr>
                <w:b/>
                <w:bCs/>
                <w:i/>
                <w:iCs/>
                <w:color w:val="000000"/>
                <w:sz w:val="26"/>
                <w:szCs w:val="26"/>
              </w:rPr>
              <w:t>Всего ча</w:t>
            </w:r>
            <w:r w:rsidRPr="008902AC">
              <w:rPr>
                <w:b/>
                <w:bCs/>
                <w:i/>
                <w:iCs/>
                <w:color w:val="000000"/>
                <w:sz w:val="26"/>
                <w:szCs w:val="26"/>
              </w:rPr>
              <w:softHyphen/>
              <w:t>сов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b/>
                <w:bCs/>
                <w:i/>
                <w:iCs/>
                <w:color w:val="000000"/>
                <w:sz w:val="26"/>
                <w:szCs w:val="26"/>
              </w:rPr>
              <w:t xml:space="preserve">В том числе </w:t>
            </w:r>
            <w:proofErr w:type="gramStart"/>
            <w:r w:rsidRPr="008902AC">
              <w:rPr>
                <w:b/>
                <w:bCs/>
                <w:i/>
                <w:iCs/>
                <w:color w:val="000000"/>
                <w:sz w:val="26"/>
                <w:szCs w:val="26"/>
              </w:rPr>
              <w:t>на</w:t>
            </w:r>
            <w:proofErr w:type="gramEnd"/>
            <w:r w:rsidRPr="008902AC">
              <w:rPr>
                <w:b/>
                <w:bCs/>
                <w:i/>
                <w:iCs/>
                <w:color w:val="000000"/>
                <w:sz w:val="26"/>
                <w:szCs w:val="26"/>
              </w:rPr>
              <w:t>:</w:t>
            </w:r>
          </w:p>
        </w:tc>
      </w:tr>
      <w:tr w:rsidR="00F07E4E" w:rsidRPr="008902AC" w:rsidTr="00D27339">
        <w:trPr>
          <w:trHeight w:val="651"/>
        </w:trPr>
        <w:tc>
          <w:tcPr>
            <w:tcW w:w="52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48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4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b/>
                <w:bCs/>
                <w:i/>
                <w:iCs/>
                <w:color w:val="000000"/>
                <w:sz w:val="26"/>
                <w:szCs w:val="26"/>
              </w:rPr>
              <w:t>Уроки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8902AC">
              <w:rPr>
                <w:b/>
                <w:bCs/>
                <w:i/>
                <w:iCs/>
                <w:color w:val="000000"/>
                <w:sz w:val="26"/>
                <w:szCs w:val="26"/>
              </w:rPr>
              <w:t>Контрольные</w:t>
            </w: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b/>
                <w:bCs/>
                <w:i/>
                <w:iCs/>
                <w:color w:val="000000"/>
                <w:sz w:val="26"/>
                <w:szCs w:val="26"/>
              </w:rPr>
              <w:t xml:space="preserve"> работы</w:t>
            </w:r>
          </w:p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(кол</w:t>
            </w:r>
            <w:r>
              <w:rPr>
                <w:sz w:val="26"/>
                <w:szCs w:val="26"/>
              </w:rPr>
              <w:t>-во</w:t>
            </w:r>
            <w:r w:rsidRPr="008902AC">
              <w:rPr>
                <w:sz w:val="26"/>
                <w:szCs w:val="26"/>
              </w:rPr>
              <w:t xml:space="preserve"> часов)</w:t>
            </w:r>
          </w:p>
        </w:tc>
      </w:tr>
      <w:tr w:rsidR="00F07E4E" w:rsidRPr="008902AC" w:rsidTr="00D27339">
        <w:trPr>
          <w:trHeight w:val="651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7E4E" w:rsidRPr="008902AC" w:rsidRDefault="00F07E4E" w:rsidP="00D27339">
            <w:pPr>
              <w:widowControl w:val="0"/>
              <w:tabs>
                <w:tab w:val="left" w:pos="-40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1. </w:t>
            </w:r>
          </w:p>
        </w:tc>
        <w:tc>
          <w:tcPr>
            <w:tcW w:w="4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Повторение курса алгебры 7 класс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 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</w:p>
        </w:tc>
      </w:tr>
      <w:tr w:rsidR="00F07E4E" w:rsidRPr="008902AC" w:rsidTr="00D27339">
        <w:trPr>
          <w:trHeight w:val="22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-40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4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Алгебраические дроби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0 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F07E4E" w:rsidRPr="008902AC" w:rsidTr="00D27339">
        <w:trPr>
          <w:trHeight w:val="271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-40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4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tabs>
                <w:tab w:val="left" w:pos="8280"/>
              </w:tabs>
              <w:autoSpaceDE w:val="0"/>
              <w:autoSpaceDN w:val="0"/>
              <w:adjustRightInd w:val="0"/>
              <w:ind w:left="26" w:right="72" w:hanging="7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 xml:space="preserve">Функция </w:t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2AE8F71C" wp14:editId="465CBB2C">
                  <wp:extent cx="485775" cy="2381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2AC">
              <w:rPr>
                <w:sz w:val="26"/>
                <w:szCs w:val="26"/>
              </w:rPr>
              <w:t>. Свойства квадратного корня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 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</w:t>
            </w:r>
          </w:p>
        </w:tc>
      </w:tr>
      <w:tr w:rsidR="00F07E4E" w:rsidRPr="008902AC" w:rsidTr="00D27339">
        <w:trPr>
          <w:trHeight w:val="22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-40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4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Квадратичная функция. Функция у = k/х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 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F07E4E" w:rsidRPr="008902AC" w:rsidTr="00D27339">
        <w:trPr>
          <w:trHeight w:val="22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-40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4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Квадратные уравнения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 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F07E4E" w:rsidRPr="008902AC" w:rsidTr="00D27339">
        <w:trPr>
          <w:trHeight w:val="22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-40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4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Неравенства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 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</w:t>
            </w:r>
          </w:p>
        </w:tc>
      </w:tr>
      <w:tr w:rsidR="00F07E4E" w:rsidRPr="008902AC" w:rsidTr="00D27339">
        <w:trPr>
          <w:trHeight w:val="22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-40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4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852DB5" w:rsidRDefault="00F07E4E" w:rsidP="00D2733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852DB5">
              <w:rPr>
                <w:bCs/>
                <w:sz w:val="26"/>
                <w:szCs w:val="26"/>
              </w:rPr>
              <w:t>Обобщающее повторение курса алгебры за 8 класс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8 ч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F07E4E" w:rsidRPr="008902AC" w:rsidTr="00D27339">
        <w:trPr>
          <w:trHeight w:val="22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-40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4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Резерв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 ч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</w:tr>
      <w:tr w:rsidR="00F07E4E" w:rsidRPr="008902AC" w:rsidTr="00D27339">
        <w:trPr>
          <w:trHeight w:val="220"/>
        </w:trPr>
        <w:tc>
          <w:tcPr>
            <w:tcW w:w="94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tabs>
                <w:tab w:val="left" w:pos="-40"/>
              </w:tabs>
              <w:autoSpaceDE w:val="0"/>
              <w:autoSpaceDN w:val="0"/>
              <w:adjustRightInd w:val="0"/>
              <w:ind w:right="-40"/>
              <w:jc w:val="center"/>
              <w:rPr>
                <w:sz w:val="26"/>
                <w:szCs w:val="26"/>
              </w:rPr>
            </w:pPr>
            <w:r w:rsidRPr="008902AC">
              <w:rPr>
                <w:b/>
                <w:bCs/>
                <w:i/>
                <w:iCs/>
                <w:color w:val="000000"/>
                <w:sz w:val="26"/>
                <w:szCs w:val="26"/>
              </w:rPr>
              <w:t>В нижней части таблицы часы суммируются</w:t>
            </w:r>
          </w:p>
        </w:tc>
      </w:tr>
      <w:tr w:rsidR="00F07E4E" w:rsidRPr="008902AC" w:rsidTr="00D27339">
        <w:trPr>
          <w:trHeight w:val="24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tabs>
                <w:tab w:val="left" w:pos="-40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b/>
                <w:bCs/>
                <w:color w:val="000000"/>
                <w:sz w:val="26"/>
                <w:szCs w:val="26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</w:tr>
    </w:tbl>
    <w:p w:rsidR="00F07E4E" w:rsidRPr="008902AC" w:rsidRDefault="00F07E4E" w:rsidP="00F07E4E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  <w:u w:val="single"/>
          <w:lang w:val="en-US"/>
        </w:rPr>
      </w:pPr>
    </w:p>
    <w:p w:rsidR="00F07E4E" w:rsidRDefault="00F07E4E" w:rsidP="00F07E4E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 w:rsidRPr="008902AC">
        <w:rPr>
          <w:b/>
          <w:bCs/>
          <w:sz w:val="26"/>
          <w:szCs w:val="26"/>
          <w:u w:val="single"/>
        </w:rPr>
        <w:t>Учебно-тематический план. Геометрия 8 класс.</w:t>
      </w:r>
      <w:r w:rsidRPr="008902AC">
        <w:rPr>
          <w:b/>
          <w:bCs/>
          <w:sz w:val="26"/>
          <w:szCs w:val="26"/>
        </w:rPr>
        <w:t xml:space="preserve">    2ч. </w:t>
      </w:r>
      <w:r>
        <w:rPr>
          <w:b/>
          <w:noProof/>
          <w:position w:val="-4"/>
          <w:sz w:val="26"/>
          <w:szCs w:val="26"/>
        </w:rPr>
        <w:drawing>
          <wp:inline distT="0" distB="0" distL="0" distR="0" wp14:anchorId="10F11775" wp14:editId="0C1DA79E">
            <wp:extent cx="123825" cy="1428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6"/>
          <w:szCs w:val="26"/>
        </w:rPr>
        <w:t xml:space="preserve"> 35</w:t>
      </w:r>
      <w:r w:rsidRPr="008902AC">
        <w:rPr>
          <w:b/>
          <w:bCs/>
          <w:sz w:val="26"/>
          <w:szCs w:val="26"/>
        </w:rPr>
        <w:t xml:space="preserve"> = </w:t>
      </w:r>
      <w:r>
        <w:rPr>
          <w:b/>
          <w:bCs/>
          <w:sz w:val="26"/>
          <w:szCs w:val="26"/>
        </w:rPr>
        <w:t xml:space="preserve">70 </w:t>
      </w:r>
      <w:r w:rsidRPr="008902AC">
        <w:rPr>
          <w:b/>
          <w:bCs/>
          <w:sz w:val="26"/>
          <w:szCs w:val="26"/>
        </w:rPr>
        <w:t>ч.</w:t>
      </w:r>
    </w:p>
    <w:p w:rsidR="00F07E4E" w:rsidRPr="008902AC" w:rsidRDefault="00F07E4E" w:rsidP="00F07E4E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4820"/>
        <w:gridCol w:w="1417"/>
        <w:gridCol w:w="993"/>
        <w:gridCol w:w="1701"/>
      </w:tblGrid>
      <w:tr w:rsidR="00F07E4E" w:rsidRPr="008902AC" w:rsidTr="00D27339">
        <w:trPr>
          <w:trHeight w:val="230"/>
        </w:trPr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b/>
                <w:bCs/>
                <w:i/>
                <w:iCs/>
                <w:color w:val="000000"/>
                <w:sz w:val="26"/>
                <w:szCs w:val="26"/>
              </w:rPr>
              <w:t xml:space="preserve">№ </w:t>
            </w:r>
            <w:proofErr w:type="gramStart"/>
            <w:r w:rsidRPr="008902AC">
              <w:rPr>
                <w:b/>
                <w:bCs/>
                <w:i/>
                <w:iCs/>
                <w:color w:val="000000"/>
                <w:sz w:val="26"/>
                <w:szCs w:val="26"/>
              </w:rPr>
              <w:t>п</w:t>
            </w:r>
            <w:proofErr w:type="gramEnd"/>
            <w:r w:rsidRPr="008902AC">
              <w:rPr>
                <w:b/>
                <w:bCs/>
                <w:i/>
                <w:iCs/>
                <w:color w:val="000000"/>
                <w:sz w:val="26"/>
                <w:szCs w:val="26"/>
              </w:rPr>
              <w:t>/п</w:t>
            </w:r>
          </w:p>
        </w:tc>
        <w:tc>
          <w:tcPr>
            <w:tcW w:w="48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</w:p>
          <w:p w:rsidR="00F07E4E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b/>
                <w:bCs/>
                <w:i/>
                <w:iCs/>
                <w:color w:val="000000"/>
                <w:sz w:val="26"/>
                <w:szCs w:val="26"/>
              </w:rPr>
              <w:t>Наименование разделов и тем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40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</w:p>
          <w:p w:rsidR="00F07E4E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40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40"/>
              <w:jc w:val="center"/>
              <w:rPr>
                <w:sz w:val="26"/>
                <w:szCs w:val="26"/>
              </w:rPr>
            </w:pPr>
            <w:r w:rsidRPr="008902AC">
              <w:rPr>
                <w:b/>
                <w:bCs/>
                <w:i/>
                <w:iCs/>
                <w:color w:val="000000"/>
                <w:sz w:val="26"/>
                <w:szCs w:val="26"/>
              </w:rPr>
              <w:t>Всего ча</w:t>
            </w:r>
            <w:r w:rsidRPr="008902AC">
              <w:rPr>
                <w:b/>
                <w:bCs/>
                <w:i/>
                <w:iCs/>
                <w:color w:val="000000"/>
                <w:sz w:val="26"/>
                <w:szCs w:val="26"/>
              </w:rPr>
              <w:softHyphen/>
              <w:t>сов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b/>
                <w:bCs/>
                <w:i/>
                <w:iCs/>
                <w:color w:val="000000"/>
                <w:sz w:val="26"/>
                <w:szCs w:val="26"/>
              </w:rPr>
              <w:t xml:space="preserve">В том числе </w:t>
            </w:r>
            <w:proofErr w:type="gramStart"/>
            <w:r w:rsidRPr="008902AC">
              <w:rPr>
                <w:b/>
                <w:bCs/>
                <w:i/>
                <w:iCs/>
                <w:color w:val="000000"/>
                <w:sz w:val="26"/>
                <w:szCs w:val="26"/>
              </w:rPr>
              <w:t>на</w:t>
            </w:r>
            <w:proofErr w:type="gramEnd"/>
            <w:r w:rsidRPr="008902AC">
              <w:rPr>
                <w:b/>
                <w:bCs/>
                <w:i/>
                <w:iCs/>
                <w:color w:val="000000"/>
                <w:sz w:val="26"/>
                <w:szCs w:val="26"/>
              </w:rPr>
              <w:t>:</w:t>
            </w:r>
          </w:p>
        </w:tc>
      </w:tr>
      <w:tr w:rsidR="00F07E4E" w:rsidRPr="008902AC" w:rsidTr="00D27339">
        <w:trPr>
          <w:trHeight w:val="624"/>
        </w:trPr>
        <w:tc>
          <w:tcPr>
            <w:tcW w:w="5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4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i/>
                <w:iCs/>
                <w:color w:val="000000"/>
                <w:sz w:val="26"/>
                <w:szCs w:val="26"/>
              </w:rPr>
              <w:t>У</w:t>
            </w:r>
            <w:r w:rsidRPr="008902AC">
              <w:rPr>
                <w:b/>
                <w:bCs/>
                <w:i/>
                <w:iCs/>
                <w:color w:val="000000"/>
                <w:sz w:val="26"/>
                <w:szCs w:val="26"/>
              </w:rPr>
              <w:t>роки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>
              <w:rPr>
                <w:b/>
                <w:bCs/>
                <w:i/>
                <w:iCs/>
                <w:color w:val="000000"/>
                <w:sz w:val="26"/>
                <w:szCs w:val="26"/>
              </w:rPr>
              <w:t>Контроль</w:t>
            </w:r>
            <w:r w:rsidRPr="008902AC">
              <w:rPr>
                <w:b/>
                <w:bCs/>
                <w:i/>
                <w:iCs/>
                <w:color w:val="000000"/>
                <w:sz w:val="26"/>
                <w:szCs w:val="26"/>
              </w:rPr>
              <w:t>ные</w:t>
            </w:r>
          </w:p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b/>
                <w:bCs/>
                <w:i/>
                <w:iCs/>
                <w:color w:val="000000"/>
                <w:sz w:val="26"/>
                <w:szCs w:val="26"/>
              </w:rPr>
              <w:t>работы</w:t>
            </w:r>
          </w:p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кол-во </w:t>
            </w:r>
            <w:r w:rsidRPr="008902AC">
              <w:rPr>
                <w:sz w:val="26"/>
                <w:szCs w:val="26"/>
              </w:rPr>
              <w:t>часов</w:t>
            </w:r>
          </w:p>
        </w:tc>
      </w:tr>
      <w:tr w:rsidR="00F07E4E" w:rsidRPr="008902AC" w:rsidTr="00D27339">
        <w:trPr>
          <w:trHeight w:val="30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7E4E" w:rsidRPr="00ED377A" w:rsidRDefault="00F07E4E" w:rsidP="00D2733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D377A">
              <w:rPr>
                <w:bCs/>
                <w:sz w:val="26"/>
                <w:szCs w:val="26"/>
              </w:rPr>
              <w:t>Вводное повторение  по геометрии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 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</w:p>
        </w:tc>
      </w:tr>
      <w:tr w:rsidR="00F07E4E" w:rsidRPr="008902AC" w:rsidTr="00D27339">
        <w:trPr>
          <w:trHeight w:val="31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Четырехугольники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14</w:t>
            </w:r>
            <w:r>
              <w:rPr>
                <w:sz w:val="26"/>
                <w:szCs w:val="26"/>
              </w:rPr>
              <w:t xml:space="preserve"> 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</w:t>
            </w:r>
          </w:p>
        </w:tc>
      </w:tr>
      <w:tr w:rsidR="00F07E4E" w:rsidRPr="008902AC" w:rsidTr="00D27339">
        <w:trPr>
          <w:trHeight w:val="32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Площадь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14</w:t>
            </w:r>
            <w:r>
              <w:rPr>
                <w:sz w:val="26"/>
                <w:szCs w:val="26"/>
              </w:rPr>
              <w:t xml:space="preserve"> 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</w:t>
            </w:r>
          </w:p>
        </w:tc>
      </w:tr>
      <w:tr w:rsidR="00F07E4E" w:rsidRPr="008902AC" w:rsidTr="00D27339">
        <w:trPr>
          <w:trHeight w:val="21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Подобные треугольники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 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F07E4E" w:rsidRPr="008902AC" w:rsidTr="00D27339">
        <w:trPr>
          <w:trHeight w:val="21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Окружность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17</w:t>
            </w:r>
            <w:r>
              <w:rPr>
                <w:sz w:val="26"/>
                <w:szCs w:val="26"/>
              </w:rPr>
              <w:t xml:space="preserve"> ч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sz w:val="26"/>
                <w:szCs w:val="26"/>
              </w:rPr>
              <w:t>1</w:t>
            </w:r>
          </w:p>
        </w:tc>
      </w:tr>
      <w:tr w:rsidR="00F07E4E" w:rsidRPr="008902AC" w:rsidTr="00D27339">
        <w:trPr>
          <w:trHeight w:val="21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Резерв</w:t>
            </w:r>
            <w:r w:rsidRPr="008902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</w:tr>
      <w:tr w:rsidR="00F07E4E" w:rsidRPr="008902AC" w:rsidTr="00D27339">
        <w:trPr>
          <w:trHeight w:val="211"/>
        </w:trPr>
        <w:tc>
          <w:tcPr>
            <w:tcW w:w="94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b/>
                <w:bCs/>
                <w:i/>
                <w:iCs/>
                <w:color w:val="000000"/>
                <w:sz w:val="26"/>
                <w:szCs w:val="26"/>
              </w:rPr>
              <w:t>В нижней части таблицы часы суммируются</w:t>
            </w:r>
          </w:p>
        </w:tc>
      </w:tr>
      <w:tr w:rsidR="00F07E4E" w:rsidRPr="008902AC" w:rsidTr="00D27339">
        <w:trPr>
          <w:trHeight w:val="23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8902AC">
              <w:rPr>
                <w:b/>
                <w:bCs/>
                <w:color w:val="000000"/>
                <w:sz w:val="26"/>
                <w:szCs w:val="26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7E4E" w:rsidRPr="008902AC" w:rsidRDefault="00F07E4E" w:rsidP="00D2733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</w:tbl>
    <w:p w:rsidR="00F07E4E" w:rsidRPr="008902AC" w:rsidRDefault="00F07E4E" w:rsidP="00F07E4E">
      <w:pPr>
        <w:pStyle w:val="ab"/>
        <w:rPr>
          <w:rFonts w:ascii="Times New Roman" w:hAnsi="Times New Roman"/>
          <w:sz w:val="26"/>
          <w:szCs w:val="26"/>
        </w:rPr>
      </w:pPr>
    </w:p>
    <w:p w:rsidR="00F07E4E" w:rsidRPr="008902AC" w:rsidRDefault="00F07E4E" w:rsidP="00F07E4E">
      <w:pPr>
        <w:tabs>
          <w:tab w:val="left" w:pos="-180"/>
        </w:tabs>
        <w:ind w:firstLine="567"/>
        <w:jc w:val="both"/>
        <w:rPr>
          <w:sz w:val="26"/>
          <w:szCs w:val="26"/>
          <w:lang w:val="en-US"/>
        </w:rPr>
      </w:pPr>
    </w:p>
    <w:p w:rsidR="00F07E4E" w:rsidRDefault="00F07E4E" w:rsidP="00F07E4E">
      <w:pPr>
        <w:tabs>
          <w:tab w:val="left" w:pos="-180"/>
        </w:tabs>
        <w:spacing w:line="360" w:lineRule="auto"/>
        <w:ind w:firstLine="567"/>
        <w:jc w:val="both"/>
        <w:rPr>
          <w:sz w:val="28"/>
          <w:szCs w:val="28"/>
          <w:lang w:val="en-US"/>
        </w:rPr>
      </w:pPr>
    </w:p>
    <w:p w:rsidR="00F07E4E" w:rsidRDefault="00F07E4E" w:rsidP="00F07E4E">
      <w:pPr>
        <w:tabs>
          <w:tab w:val="left" w:pos="-180"/>
        </w:tabs>
        <w:spacing w:line="360" w:lineRule="auto"/>
        <w:ind w:firstLine="567"/>
        <w:jc w:val="both"/>
        <w:rPr>
          <w:sz w:val="28"/>
          <w:szCs w:val="28"/>
          <w:lang w:val="en-US"/>
        </w:rPr>
      </w:pPr>
    </w:p>
    <w:p w:rsidR="00F07E4E" w:rsidRDefault="00F07E4E" w:rsidP="00F07E4E">
      <w:pPr>
        <w:tabs>
          <w:tab w:val="left" w:pos="-180"/>
        </w:tabs>
        <w:spacing w:line="360" w:lineRule="auto"/>
        <w:ind w:firstLine="567"/>
        <w:jc w:val="both"/>
        <w:rPr>
          <w:sz w:val="28"/>
          <w:szCs w:val="28"/>
          <w:lang w:val="en-US"/>
        </w:rPr>
      </w:pPr>
    </w:p>
    <w:p w:rsidR="00F07E4E" w:rsidRDefault="00F07E4E" w:rsidP="00F07E4E">
      <w:pPr>
        <w:tabs>
          <w:tab w:val="left" w:pos="-180"/>
        </w:tabs>
        <w:spacing w:line="360" w:lineRule="auto"/>
        <w:ind w:firstLine="567"/>
        <w:jc w:val="both"/>
        <w:rPr>
          <w:sz w:val="28"/>
          <w:szCs w:val="28"/>
        </w:rPr>
      </w:pPr>
    </w:p>
    <w:p w:rsidR="00AC4B1F" w:rsidRDefault="00AC4B1F" w:rsidP="00F07E4E">
      <w:pPr>
        <w:tabs>
          <w:tab w:val="left" w:pos="-180"/>
        </w:tabs>
        <w:spacing w:line="360" w:lineRule="auto"/>
        <w:ind w:firstLine="567"/>
        <w:jc w:val="both"/>
        <w:rPr>
          <w:sz w:val="28"/>
          <w:szCs w:val="28"/>
        </w:rPr>
      </w:pPr>
    </w:p>
    <w:p w:rsidR="00AC4B1F" w:rsidRPr="00AC4B1F" w:rsidRDefault="00AC4B1F" w:rsidP="00F07E4E">
      <w:pPr>
        <w:tabs>
          <w:tab w:val="left" w:pos="-180"/>
        </w:tabs>
        <w:spacing w:line="360" w:lineRule="auto"/>
        <w:ind w:firstLine="567"/>
        <w:jc w:val="both"/>
        <w:rPr>
          <w:sz w:val="28"/>
          <w:szCs w:val="28"/>
        </w:rPr>
      </w:pPr>
    </w:p>
    <w:p w:rsidR="00F07E4E" w:rsidRPr="00460FC2" w:rsidRDefault="00F07E4E" w:rsidP="00F07E4E">
      <w:pPr>
        <w:pStyle w:val="ab"/>
        <w:spacing w:line="276" w:lineRule="auto"/>
        <w:rPr>
          <w:rFonts w:ascii="Times New Roman" w:eastAsia="Calibri" w:hAnsi="Times New Roman"/>
          <w:sz w:val="28"/>
          <w:szCs w:val="28"/>
          <w:lang w:val="en-US"/>
        </w:rPr>
      </w:pPr>
    </w:p>
    <w:p w:rsidR="00F07E4E" w:rsidRPr="00460FC2" w:rsidRDefault="00F07E4E" w:rsidP="00F07E4E">
      <w:pPr>
        <w:jc w:val="both"/>
        <w:rPr>
          <w:sz w:val="28"/>
          <w:szCs w:val="28"/>
        </w:rPr>
      </w:pPr>
    </w:p>
    <w:p w:rsidR="00F07E4E" w:rsidRPr="00460FC2" w:rsidRDefault="00F07E4E" w:rsidP="00F07E4E">
      <w:pPr>
        <w:tabs>
          <w:tab w:val="left" w:pos="-180"/>
        </w:tabs>
        <w:spacing w:line="360" w:lineRule="auto"/>
        <w:ind w:firstLine="360"/>
        <w:jc w:val="both"/>
        <w:rPr>
          <w:sz w:val="28"/>
          <w:szCs w:val="28"/>
        </w:rPr>
      </w:pPr>
      <w:r w:rsidRPr="00460FC2">
        <w:rPr>
          <w:sz w:val="28"/>
          <w:szCs w:val="28"/>
        </w:rPr>
        <w:lastRenderedPageBreak/>
        <w:t>Составленное календарно-тематическое планирование соответствует содержанию примерных программ среднего (полного) общего образования по математике, направлено на достижение целей изучения математики на базовом уровне и обеспечивает выполнение требований государственного стандарта математического образования.</w:t>
      </w:r>
    </w:p>
    <w:p w:rsidR="00F07E4E" w:rsidRPr="00460FC2" w:rsidRDefault="00F07E4E" w:rsidP="00F07E4E">
      <w:pPr>
        <w:tabs>
          <w:tab w:val="left" w:pos="-180"/>
        </w:tabs>
        <w:spacing w:line="360" w:lineRule="auto"/>
        <w:ind w:firstLine="360"/>
        <w:jc w:val="both"/>
        <w:rPr>
          <w:sz w:val="28"/>
          <w:szCs w:val="28"/>
        </w:rPr>
      </w:pPr>
    </w:p>
    <w:p w:rsidR="00F07E4E" w:rsidRPr="00460FC2" w:rsidRDefault="00F07E4E" w:rsidP="00F07E4E">
      <w:pPr>
        <w:spacing w:line="276" w:lineRule="auto"/>
        <w:jc w:val="center"/>
        <w:rPr>
          <w:b/>
          <w:sz w:val="28"/>
          <w:szCs w:val="28"/>
        </w:rPr>
      </w:pPr>
      <w:r w:rsidRPr="00460FC2">
        <w:rPr>
          <w:b/>
          <w:sz w:val="28"/>
          <w:szCs w:val="28"/>
        </w:rPr>
        <w:t>Формы контроля.</w:t>
      </w:r>
    </w:p>
    <w:p w:rsidR="00F07E4E" w:rsidRPr="00460FC2" w:rsidRDefault="00F07E4E" w:rsidP="00F07E4E">
      <w:pPr>
        <w:jc w:val="both"/>
        <w:rPr>
          <w:sz w:val="28"/>
          <w:szCs w:val="28"/>
        </w:rPr>
      </w:pPr>
      <w:r w:rsidRPr="00460FC2">
        <w:rPr>
          <w:b/>
          <w:sz w:val="28"/>
          <w:szCs w:val="28"/>
        </w:rPr>
        <w:t>Промежуточная аттестация</w:t>
      </w:r>
      <w:r w:rsidRPr="00460FC2">
        <w:rPr>
          <w:sz w:val="28"/>
          <w:szCs w:val="28"/>
        </w:rPr>
        <w:t xml:space="preserve"> проводится в форме тестов, самостоятельных, проверочных работ, группового контроля и математических диктантов (по 10 - 15 минут) в конце логически законченных блоков учебного материала, устный контроль (индивидуальный опрос, устная проверка знаний); письменный контроль (контрольные работы, письменный зачет, графические диктанты, тесты).</w:t>
      </w:r>
    </w:p>
    <w:p w:rsidR="00F07E4E" w:rsidRPr="00460FC2" w:rsidRDefault="00F07E4E" w:rsidP="00F07E4E">
      <w:pPr>
        <w:rPr>
          <w:sz w:val="28"/>
          <w:szCs w:val="28"/>
          <w:u w:val="single"/>
        </w:rPr>
      </w:pPr>
      <w:r w:rsidRPr="00460FC2">
        <w:rPr>
          <w:b/>
          <w:sz w:val="28"/>
          <w:szCs w:val="28"/>
        </w:rPr>
        <w:t xml:space="preserve"> Плановых  контрольных уроков</w:t>
      </w:r>
      <w:r w:rsidRPr="00460FC2">
        <w:rPr>
          <w:sz w:val="28"/>
          <w:szCs w:val="28"/>
        </w:rPr>
        <w:t xml:space="preserve"> </w:t>
      </w:r>
      <w:r w:rsidRPr="00460FC2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…..</w:t>
      </w:r>
    </w:p>
    <w:p w:rsidR="00F07E4E" w:rsidRDefault="00F07E4E" w:rsidP="00F07E4E">
      <w:pPr>
        <w:rPr>
          <w:b/>
          <w:sz w:val="28"/>
          <w:szCs w:val="28"/>
        </w:rPr>
      </w:pPr>
      <w:r w:rsidRPr="00460FC2">
        <w:rPr>
          <w:b/>
          <w:sz w:val="28"/>
          <w:szCs w:val="28"/>
        </w:rPr>
        <w:t xml:space="preserve">       </w:t>
      </w:r>
    </w:p>
    <w:p w:rsidR="00F07E4E" w:rsidRPr="00460FC2" w:rsidRDefault="00F07E4E" w:rsidP="00F07E4E">
      <w:pPr>
        <w:tabs>
          <w:tab w:val="left" w:pos="6090"/>
        </w:tabs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06"/>
        <w:gridCol w:w="4765"/>
      </w:tblGrid>
      <w:tr w:rsidR="00F07E4E" w:rsidRPr="00460FC2" w:rsidTr="00D27339">
        <w:tc>
          <w:tcPr>
            <w:tcW w:w="5494" w:type="dxa"/>
          </w:tcPr>
          <w:p w:rsidR="00F07E4E" w:rsidRPr="00460FC2" w:rsidRDefault="00F07E4E" w:rsidP="00D27339">
            <w:pPr>
              <w:tabs>
                <w:tab w:val="left" w:pos="6090"/>
              </w:tabs>
              <w:rPr>
                <w:b/>
                <w:sz w:val="28"/>
                <w:szCs w:val="28"/>
              </w:rPr>
            </w:pPr>
            <w:r w:rsidRPr="00460FC2">
              <w:rPr>
                <w:b/>
                <w:sz w:val="28"/>
                <w:szCs w:val="28"/>
              </w:rPr>
              <w:t xml:space="preserve">         Тип урока</w:t>
            </w:r>
          </w:p>
        </w:tc>
        <w:tc>
          <w:tcPr>
            <w:tcW w:w="5494" w:type="dxa"/>
          </w:tcPr>
          <w:p w:rsidR="00F07E4E" w:rsidRPr="00460FC2" w:rsidRDefault="00F07E4E" w:rsidP="00D27339">
            <w:pPr>
              <w:tabs>
                <w:tab w:val="left" w:pos="6090"/>
              </w:tabs>
              <w:rPr>
                <w:b/>
                <w:sz w:val="28"/>
                <w:szCs w:val="28"/>
              </w:rPr>
            </w:pPr>
            <w:r w:rsidRPr="00460FC2">
              <w:rPr>
                <w:b/>
                <w:sz w:val="28"/>
                <w:szCs w:val="28"/>
              </w:rPr>
              <w:t xml:space="preserve"> Форма контроля</w:t>
            </w:r>
          </w:p>
        </w:tc>
      </w:tr>
      <w:tr w:rsidR="00F07E4E" w:rsidRPr="00460FC2" w:rsidTr="00D27339">
        <w:tc>
          <w:tcPr>
            <w:tcW w:w="5494" w:type="dxa"/>
          </w:tcPr>
          <w:p w:rsidR="00F07E4E" w:rsidRPr="00460FC2" w:rsidRDefault="00F07E4E" w:rsidP="00D27339">
            <w:pPr>
              <w:tabs>
                <w:tab w:val="left" w:pos="6090"/>
              </w:tabs>
              <w:rPr>
                <w:sz w:val="28"/>
                <w:szCs w:val="28"/>
              </w:rPr>
            </w:pPr>
            <w:r w:rsidRPr="00460FC2">
              <w:rPr>
                <w:sz w:val="28"/>
                <w:szCs w:val="28"/>
              </w:rPr>
              <w:t>УОНМ-урок ознакомления с новым материалом</w:t>
            </w:r>
          </w:p>
        </w:tc>
        <w:tc>
          <w:tcPr>
            <w:tcW w:w="5494" w:type="dxa"/>
          </w:tcPr>
          <w:p w:rsidR="00F07E4E" w:rsidRPr="00460FC2" w:rsidRDefault="00F07E4E" w:rsidP="00D27339">
            <w:pPr>
              <w:tabs>
                <w:tab w:val="left" w:pos="6090"/>
              </w:tabs>
              <w:rPr>
                <w:sz w:val="28"/>
                <w:szCs w:val="28"/>
              </w:rPr>
            </w:pPr>
            <w:r w:rsidRPr="00460FC2">
              <w:rPr>
                <w:sz w:val="28"/>
                <w:szCs w:val="28"/>
              </w:rPr>
              <w:t>МД-математический диктант</w:t>
            </w:r>
          </w:p>
        </w:tc>
      </w:tr>
      <w:tr w:rsidR="00F07E4E" w:rsidRPr="00460FC2" w:rsidTr="00D27339">
        <w:tc>
          <w:tcPr>
            <w:tcW w:w="5494" w:type="dxa"/>
          </w:tcPr>
          <w:p w:rsidR="00F07E4E" w:rsidRPr="00460FC2" w:rsidRDefault="00F07E4E" w:rsidP="00D27339">
            <w:pPr>
              <w:tabs>
                <w:tab w:val="left" w:pos="6090"/>
              </w:tabs>
              <w:rPr>
                <w:sz w:val="28"/>
                <w:szCs w:val="28"/>
              </w:rPr>
            </w:pPr>
            <w:r w:rsidRPr="00460FC2">
              <w:rPr>
                <w:sz w:val="28"/>
                <w:szCs w:val="28"/>
              </w:rPr>
              <w:t>УЗИ</w:t>
            </w:r>
            <w:proofErr w:type="gramStart"/>
            <w:r w:rsidRPr="00460FC2">
              <w:rPr>
                <w:sz w:val="28"/>
                <w:szCs w:val="28"/>
              </w:rPr>
              <w:t>М-</w:t>
            </w:r>
            <w:proofErr w:type="gramEnd"/>
            <w:r w:rsidRPr="00460FC2">
              <w:rPr>
                <w:sz w:val="28"/>
                <w:szCs w:val="28"/>
              </w:rPr>
              <w:t xml:space="preserve"> урок закрепления изученного материала</w:t>
            </w:r>
          </w:p>
        </w:tc>
        <w:tc>
          <w:tcPr>
            <w:tcW w:w="5494" w:type="dxa"/>
          </w:tcPr>
          <w:p w:rsidR="00F07E4E" w:rsidRPr="00460FC2" w:rsidRDefault="00F07E4E" w:rsidP="00D27339">
            <w:pPr>
              <w:tabs>
                <w:tab w:val="left" w:pos="6090"/>
              </w:tabs>
              <w:rPr>
                <w:sz w:val="28"/>
                <w:szCs w:val="28"/>
              </w:rPr>
            </w:pPr>
            <w:proofErr w:type="gramStart"/>
            <w:r w:rsidRPr="00460FC2">
              <w:rPr>
                <w:sz w:val="28"/>
                <w:szCs w:val="28"/>
              </w:rPr>
              <w:t>СР-самостоятельная</w:t>
            </w:r>
            <w:proofErr w:type="gramEnd"/>
            <w:r w:rsidRPr="00460FC2">
              <w:rPr>
                <w:sz w:val="28"/>
                <w:szCs w:val="28"/>
              </w:rPr>
              <w:t xml:space="preserve"> работа</w:t>
            </w:r>
          </w:p>
        </w:tc>
      </w:tr>
      <w:tr w:rsidR="00F07E4E" w:rsidRPr="00460FC2" w:rsidTr="00D27339">
        <w:tc>
          <w:tcPr>
            <w:tcW w:w="5494" w:type="dxa"/>
          </w:tcPr>
          <w:p w:rsidR="00F07E4E" w:rsidRPr="00460FC2" w:rsidRDefault="00F07E4E" w:rsidP="00D27339">
            <w:pPr>
              <w:tabs>
                <w:tab w:val="left" w:pos="6090"/>
              </w:tabs>
              <w:rPr>
                <w:sz w:val="28"/>
                <w:szCs w:val="28"/>
              </w:rPr>
            </w:pPr>
            <w:r w:rsidRPr="00460FC2">
              <w:rPr>
                <w:sz w:val="28"/>
                <w:szCs w:val="28"/>
              </w:rPr>
              <w:t>УПЗУ-урок применения знаний и умений</w:t>
            </w:r>
          </w:p>
        </w:tc>
        <w:tc>
          <w:tcPr>
            <w:tcW w:w="5494" w:type="dxa"/>
          </w:tcPr>
          <w:p w:rsidR="00F07E4E" w:rsidRPr="00460FC2" w:rsidRDefault="00F07E4E" w:rsidP="00D27339">
            <w:pPr>
              <w:tabs>
                <w:tab w:val="left" w:pos="6090"/>
              </w:tabs>
              <w:rPr>
                <w:sz w:val="28"/>
                <w:szCs w:val="28"/>
              </w:rPr>
            </w:pPr>
            <w:r w:rsidRPr="00460FC2">
              <w:rPr>
                <w:sz w:val="28"/>
                <w:szCs w:val="28"/>
              </w:rPr>
              <w:t>ФО</w:t>
            </w:r>
            <w:proofErr w:type="gramStart"/>
            <w:r w:rsidRPr="00460FC2">
              <w:rPr>
                <w:sz w:val="28"/>
                <w:szCs w:val="28"/>
              </w:rPr>
              <w:t>,И</w:t>
            </w:r>
            <w:proofErr w:type="gramEnd"/>
            <w:r w:rsidRPr="00460FC2">
              <w:rPr>
                <w:sz w:val="28"/>
                <w:szCs w:val="28"/>
              </w:rPr>
              <w:t>О-фронтальный, индивидуальный опрос</w:t>
            </w:r>
          </w:p>
        </w:tc>
      </w:tr>
      <w:tr w:rsidR="00F07E4E" w:rsidRPr="00460FC2" w:rsidTr="00D27339">
        <w:tc>
          <w:tcPr>
            <w:tcW w:w="5494" w:type="dxa"/>
          </w:tcPr>
          <w:p w:rsidR="00F07E4E" w:rsidRPr="00460FC2" w:rsidRDefault="00F07E4E" w:rsidP="00D27339">
            <w:pPr>
              <w:tabs>
                <w:tab w:val="left" w:pos="6090"/>
              </w:tabs>
              <w:rPr>
                <w:sz w:val="28"/>
                <w:szCs w:val="28"/>
              </w:rPr>
            </w:pPr>
            <w:r w:rsidRPr="00460FC2">
              <w:rPr>
                <w:sz w:val="28"/>
                <w:szCs w:val="28"/>
              </w:rPr>
              <w:t>КУ-комбинированный урок</w:t>
            </w:r>
          </w:p>
        </w:tc>
        <w:tc>
          <w:tcPr>
            <w:tcW w:w="5494" w:type="dxa"/>
          </w:tcPr>
          <w:p w:rsidR="00F07E4E" w:rsidRPr="00460FC2" w:rsidRDefault="00F07E4E" w:rsidP="00D27339">
            <w:pPr>
              <w:tabs>
                <w:tab w:val="left" w:pos="6090"/>
              </w:tabs>
              <w:rPr>
                <w:sz w:val="28"/>
                <w:szCs w:val="28"/>
              </w:rPr>
            </w:pPr>
            <w:r w:rsidRPr="00460FC2">
              <w:rPr>
                <w:sz w:val="28"/>
                <w:szCs w:val="28"/>
              </w:rPr>
              <w:t>ПР-практическая работа</w:t>
            </w:r>
          </w:p>
        </w:tc>
      </w:tr>
      <w:tr w:rsidR="00F07E4E" w:rsidRPr="00460FC2" w:rsidTr="00D27339">
        <w:tc>
          <w:tcPr>
            <w:tcW w:w="5494" w:type="dxa"/>
          </w:tcPr>
          <w:p w:rsidR="00F07E4E" w:rsidRPr="00460FC2" w:rsidRDefault="00F07E4E" w:rsidP="00D27339">
            <w:pPr>
              <w:tabs>
                <w:tab w:val="left" w:pos="6090"/>
              </w:tabs>
              <w:rPr>
                <w:sz w:val="28"/>
                <w:szCs w:val="28"/>
              </w:rPr>
            </w:pPr>
            <w:r w:rsidRPr="00460FC2">
              <w:rPr>
                <w:sz w:val="28"/>
                <w:szCs w:val="28"/>
              </w:rPr>
              <w:t>КЗУ-контроль знаний и умений</w:t>
            </w:r>
          </w:p>
        </w:tc>
        <w:tc>
          <w:tcPr>
            <w:tcW w:w="5494" w:type="dxa"/>
          </w:tcPr>
          <w:p w:rsidR="00F07E4E" w:rsidRPr="00460FC2" w:rsidRDefault="00F07E4E" w:rsidP="00D27339">
            <w:pPr>
              <w:tabs>
                <w:tab w:val="left" w:pos="6090"/>
              </w:tabs>
              <w:rPr>
                <w:sz w:val="28"/>
                <w:szCs w:val="28"/>
              </w:rPr>
            </w:pPr>
            <w:proofErr w:type="gramStart"/>
            <w:r w:rsidRPr="00460FC2">
              <w:rPr>
                <w:sz w:val="28"/>
                <w:szCs w:val="28"/>
              </w:rPr>
              <w:t>ДМ-дидактические</w:t>
            </w:r>
            <w:proofErr w:type="gramEnd"/>
            <w:r w:rsidRPr="00460FC2">
              <w:rPr>
                <w:sz w:val="28"/>
                <w:szCs w:val="28"/>
              </w:rPr>
              <w:t xml:space="preserve"> материалы</w:t>
            </w:r>
          </w:p>
        </w:tc>
      </w:tr>
      <w:tr w:rsidR="00F07E4E" w:rsidRPr="00460FC2" w:rsidTr="00D27339">
        <w:tc>
          <w:tcPr>
            <w:tcW w:w="5494" w:type="dxa"/>
          </w:tcPr>
          <w:p w:rsidR="00F07E4E" w:rsidRPr="00460FC2" w:rsidRDefault="00F07E4E" w:rsidP="00D27339">
            <w:pPr>
              <w:tabs>
                <w:tab w:val="left" w:pos="6090"/>
              </w:tabs>
              <w:rPr>
                <w:sz w:val="28"/>
                <w:szCs w:val="28"/>
              </w:rPr>
            </w:pPr>
            <w:r w:rsidRPr="00460FC2">
              <w:rPr>
                <w:sz w:val="28"/>
                <w:szCs w:val="28"/>
              </w:rPr>
              <w:t>УОСЗ-урок обобщений и систематизации знаний</w:t>
            </w:r>
          </w:p>
        </w:tc>
        <w:tc>
          <w:tcPr>
            <w:tcW w:w="5494" w:type="dxa"/>
          </w:tcPr>
          <w:p w:rsidR="00F07E4E" w:rsidRPr="00460FC2" w:rsidRDefault="00F07E4E" w:rsidP="00D27339">
            <w:pPr>
              <w:tabs>
                <w:tab w:val="left" w:pos="6090"/>
              </w:tabs>
              <w:rPr>
                <w:sz w:val="28"/>
                <w:szCs w:val="28"/>
              </w:rPr>
            </w:pPr>
            <w:r w:rsidRPr="00460FC2">
              <w:rPr>
                <w:sz w:val="28"/>
                <w:szCs w:val="28"/>
              </w:rPr>
              <w:t>КР-контрольная работа</w:t>
            </w:r>
          </w:p>
        </w:tc>
      </w:tr>
    </w:tbl>
    <w:p w:rsidR="00FE2D73" w:rsidRDefault="00FE2D73"/>
    <w:sectPr w:rsidR="00FE2D73" w:rsidSect="00D27339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6EF2101"/>
    <w:multiLevelType w:val="hybridMultilevel"/>
    <w:tmpl w:val="FEB87350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A2761D"/>
    <w:multiLevelType w:val="hybridMultilevel"/>
    <w:tmpl w:val="F612CB0C"/>
    <w:lvl w:ilvl="0" w:tplc="814243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A760BE"/>
    <w:multiLevelType w:val="hybridMultilevel"/>
    <w:tmpl w:val="2FA057F4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F765649"/>
    <w:multiLevelType w:val="hybridMultilevel"/>
    <w:tmpl w:val="D5F00A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2E1972"/>
    <w:multiLevelType w:val="hybridMultilevel"/>
    <w:tmpl w:val="D570C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204EDB"/>
    <w:multiLevelType w:val="singleLevel"/>
    <w:tmpl w:val="7B18D860"/>
    <w:lvl w:ilvl="0">
      <w:start w:val="3"/>
      <w:numFmt w:val="decimal"/>
      <w:lvlText w:val="%1."/>
      <w:legacy w:legacy="1" w:legacySpace="0" w:legacyIndent="375"/>
      <w:lvlJc w:val="left"/>
      <w:rPr>
        <w:rFonts w:ascii="Times New Roman" w:hAnsi="Times New Roman" w:cs="Times New Roman" w:hint="default"/>
      </w:rPr>
    </w:lvl>
  </w:abstractNum>
  <w:abstractNum w:abstractNumId="7">
    <w:nsid w:val="173A43B0"/>
    <w:multiLevelType w:val="hybridMultilevel"/>
    <w:tmpl w:val="16F62A34"/>
    <w:lvl w:ilvl="0" w:tplc="814243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64666E"/>
    <w:multiLevelType w:val="hybridMultilevel"/>
    <w:tmpl w:val="C1E872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FC58A4"/>
    <w:multiLevelType w:val="hybridMultilevel"/>
    <w:tmpl w:val="B484985E"/>
    <w:lvl w:ilvl="0" w:tplc="814243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9437A4"/>
    <w:multiLevelType w:val="hybridMultilevel"/>
    <w:tmpl w:val="9050E972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2AD0B53"/>
    <w:multiLevelType w:val="hybridMultilevel"/>
    <w:tmpl w:val="323A2540"/>
    <w:lvl w:ilvl="0" w:tplc="814243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3F0A2A"/>
    <w:multiLevelType w:val="hybridMultilevel"/>
    <w:tmpl w:val="5B240234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D652B7E"/>
    <w:multiLevelType w:val="hybridMultilevel"/>
    <w:tmpl w:val="C83887E0"/>
    <w:lvl w:ilvl="0" w:tplc="FA4A9280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2" w:hanging="360"/>
      </w:pPr>
    </w:lvl>
    <w:lvl w:ilvl="2" w:tplc="0419001B" w:tentative="1">
      <w:start w:val="1"/>
      <w:numFmt w:val="lowerRoman"/>
      <w:lvlText w:val="%3."/>
      <w:lvlJc w:val="right"/>
      <w:pPr>
        <w:ind w:left="1902" w:hanging="180"/>
      </w:pPr>
    </w:lvl>
    <w:lvl w:ilvl="3" w:tplc="0419000F" w:tentative="1">
      <w:start w:val="1"/>
      <w:numFmt w:val="decimal"/>
      <w:lvlText w:val="%4."/>
      <w:lvlJc w:val="left"/>
      <w:pPr>
        <w:ind w:left="2622" w:hanging="360"/>
      </w:pPr>
    </w:lvl>
    <w:lvl w:ilvl="4" w:tplc="04190019" w:tentative="1">
      <w:start w:val="1"/>
      <w:numFmt w:val="lowerLetter"/>
      <w:lvlText w:val="%5."/>
      <w:lvlJc w:val="left"/>
      <w:pPr>
        <w:ind w:left="3342" w:hanging="360"/>
      </w:pPr>
    </w:lvl>
    <w:lvl w:ilvl="5" w:tplc="0419001B" w:tentative="1">
      <w:start w:val="1"/>
      <w:numFmt w:val="lowerRoman"/>
      <w:lvlText w:val="%6."/>
      <w:lvlJc w:val="right"/>
      <w:pPr>
        <w:ind w:left="4062" w:hanging="180"/>
      </w:pPr>
    </w:lvl>
    <w:lvl w:ilvl="6" w:tplc="0419000F" w:tentative="1">
      <w:start w:val="1"/>
      <w:numFmt w:val="decimal"/>
      <w:lvlText w:val="%7."/>
      <w:lvlJc w:val="left"/>
      <w:pPr>
        <w:ind w:left="4782" w:hanging="360"/>
      </w:pPr>
    </w:lvl>
    <w:lvl w:ilvl="7" w:tplc="04190019" w:tentative="1">
      <w:start w:val="1"/>
      <w:numFmt w:val="lowerLetter"/>
      <w:lvlText w:val="%8."/>
      <w:lvlJc w:val="left"/>
      <w:pPr>
        <w:ind w:left="5502" w:hanging="360"/>
      </w:pPr>
    </w:lvl>
    <w:lvl w:ilvl="8" w:tplc="041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14">
    <w:nsid w:val="2E8904A1"/>
    <w:multiLevelType w:val="hybridMultilevel"/>
    <w:tmpl w:val="945030EA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32FC2555"/>
    <w:multiLevelType w:val="hybridMultilevel"/>
    <w:tmpl w:val="CF1A900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33AE5814"/>
    <w:multiLevelType w:val="hybridMultilevel"/>
    <w:tmpl w:val="921474A2"/>
    <w:lvl w:ilvl="0" w:tplc="041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">
    <w:nsid w:val="3517702C"/>
    <w:multiLevelType w:val="hybridMultilevel"/>
    <w:tmpl w:val="49FCA64C"/>
    <w:lvl w:ilvl="0" w:tplc="814243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88685D"/>
    <w:multiLevelType w:val="hybridMultilevel"/>
    <w:tmpl w:val="2B90B7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390FD5"/>
    <w:multiLevelType w:val="hybridMultilevel"/>
    <w:tmpl w:val="25429C5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3BD0642F"/>
    <w:multiLevelType w:val="hybridMultilevel"/>
    <w:tmpl w:val="6F22FA3C"/>
    <w:lvl w:ilvl="0" w:tplc="814243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C544E2"/>
    <w:multiLevelType w:val="hybridMultilevel"/>
    <w:tmpl w:val="9BC8F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3011AD"/>
    <w:multiLevelType w:val="hybridMultilevel"/>
    <w:tmpl w:val="B9962AE0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20D3833"/>
    <w:multiLevelType w:val="hybridMultilevel"/>
    <w:tmpl w:val="249A7CB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44E7135F"/>
    <w:multiLevelType w:val="hybridMultilevel"/>
    <w:tmpl w:val="05F01D54"/>
    <w:lvl w:ilvl="0" w:tplc="41FE156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5">
    <w:nsid w:val="4A9D1E5E"/>
    <w:multiLevelType w:val="hybridMultilevel"/>
    <w:tmpl w:val="51686AB2"/>
    <w:lvl w:ilvl="0" w:tplc="CD6C5B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0301EE"/>
    <w:multiLevelType w:val="hybridMultilevel"/>
    <w:tmpl w:val="85766120"/>
    <w:lvl w:ilvl="0" w:tplc="814243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C412E7"/>
    <w:multiLevelType w:val="hybridMultilevel"/>
    <w:tmpl w:val="9F5291BC"/>
    <w:lvl w:ilvl="0" w:tplc="814243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CF4A08"/>
    <w:multiLevelType w:val="hybridMultilevel"/>
    <w:tmpl w:val="C8A286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F904F8"/>
    <w:multiLevelType w:val="hybridMultilevel"/>
    <w:tmpl w:val="8C1CAD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755F90"/>
    <w:multiLevelType w:val="hybridMultilevel"/>
    <w:tmpl w:val="9F284E62"/>
    <w:lvl w:ilvl="0" w:tplc="5AE0C316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31">
    <w:nsid w:val="60711AC0"/>
    <w:multiLevelType w:val="hybridMultilevel"/>
    <w:tmpl w:val="EE70F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AE0AD9"/>
    <w:multiLevelType w:val="hybridMultilevel"/>
    <w:tmpl w:val="A4AE4B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841B9E"/>
    <w:multiLevelType w:val="hybridMultilevel"/>
    <w:tmpl w:val="510478B0"/>
    <w:lvl w:ilvl="0" w:tplc="0419000F">
      <w:start w:val="1"/>
      <w:numFmt w:val="decimal"/>
      <w:lvlText w:val="%1."/>
      <w:lvlJc w:val="left"/>
      <w:pPr>
        <w:tabs>
          <w:tab w:val="num" w:pos="1003"/>
        </w:tabs>
        <w:ind w:left="100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56519B9"/>
    <w:multiLevelType w:val="hybridMultilevel"/>
    <w:tmpl w:val="1D0CB666"/>
    <w:lvl w:ilvl="0" w:tplc="72CC8A78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5815A77"/>
    <w:multiLevelType w:val="hybridMultilevel"/>
    <w:tmpl w:val="835618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AE2709"/>
    <w:multiLevelType w:val="hybridMultilevel"/>
    <w:tmpl w:val="67CC842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47F0F60"/>
    <w:multiLevelType w:val="hybridMultilevel"/>
    <w:tmpl w:val="58786860"/>
    <w:lvl w:ilvl="0" w:tplc="0419000D">
      <w:start w:val="1"/>
      <w:numFmt w:val="bullet"/>
      <w:lvlText w:val=""/>
      <w:lvlJc w:val="left"/>
      <w:pPr>
        <w:ind w:left="9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38">
    <w:nsid w:val="757A2501"/>
    <w:multiLevelType w:val="hybridMultilevel"/>
    <w:tmpl w:val="59FA2DA2"/>
    <w:lvl w:ilvl="0" w:tplc="3B7C8464">
      <w:start w:val="3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39">
    <w:nsid w:val="79767301"/>
    <w:multiLevelType w:val="hybridMultilevel"/>
    <w:tmpl w:val="90245106"/>
    <w:lvl w:ilvl="0" w:tplc="0419000D">
      <w:start w:val="1"/>
      <w:numFmt w:val="bullet"/>
      <w:lvlText w:val=""/>
      <w:lvlJc w:val="left"/>
      <w:pPr>
        <w:ind w:left="9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0"/>
  </w:num>
  <w:num w:numId="3">
    <w:abstractNumId w:val="38"/>
  </w:num>
  <w:num w:numId="4">
    <w:abstractNumId w:val="15"/>
  </w:num>
  <w:num w:numId="5">
    <w:abstractNumId w:val="23"/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39"/>
  </w:num>
  <w:num w:numId="9">
    <w:abstractNumId w:val="36"/>
  </w:num>
  <w:num w:numId="10">
    <w:abstractNumId w:val="37"/>
  </w:num>
  <w:num w:numId="11">
    <w:abstractNumId w:val="16"/>
  </w:num>
  <w:num w:numId="1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22"/>
  </w:num>
  <w:num w:numId="15">
    <w:abstractNumId w:val="25"/>
  </w:num>
  <w:num w:numId="16">
    <w:abstractNumId w:val="12"/>
  </w:num>
  <w:num w:numId="17">
    <w:abstractNumId w:val="10"/>
  </w:num>
  <w:num w:numId="18">
    <w:abstractNumId w:val="8"/>
  </w:num>
  <w:num w:numId="19">
    <w:abstractNumId w:val="31"/>
  </w:num>
  <w:num w:numId="20">
    <w:abstractNumId w:val="32"/>
  </w:num>
  <w:num w:numId="21">
    <w:abstractNumId w:val="4"/>
  </w:num>
  <w:num w:numId="22">
    <w:abstractNumId w:val="18"/>
  </w:num>
  <w:num w:numId="23">
    <w:abstractNumId w:val="29"/>
  </w:num>
  <w:num w:numId="24">
    <w:abstractNumId w:val="2"/>
  </w:num>
  <w:num w:numId="25">
    <w:abstractNumId w:val="17"/>
  </w:num>
  <w:num w:numId="26">
    <w:abstractNumId w:val="9"/>
  </w:num>
  <w:num w:numId="27">
    <w:abstractNumId w:val="20"/>
  </w:num>
  <w:num w:numId="28">
    <w:abstractNumId w:val="26"/>
  </w:num>
  <w:num w:numId="29">
    <w:abstractNumId w:val="27"/>
  </w:num>
  <w:num w:numId="30">
    <w:abstractNumId w:val="11"/>
  </w:num>
  <w:num w:numId="31">
    <w:abstractNumId w:val="7"/>
  </w:num>
  <w:num w:numId="32">
    <w:abstractNumId w:val="28"/>
  </w:num>
  <w:num w:numId="33">
    <w:abstractNumId w:val="6"/>
  </w:num>
  <w:num w:numId="34">
    <w:abstractNumId w:val="0"/>
  </w:num>
  <w:num w:numId="35">
    <w:abstractNumId w:val="33"/>
  </w:num>
  <w:num w:numId="36">
    <w:abstractNumId w:val="35"/>
  </w:num>
  <w:num w:numId="37">
    <w:abstractNumId w:val="19"/>
  </w:num>
  <w:num w:numId="38">
    <w:abstractNumId w:val="13"/>
  </w:num>
  <w:num w:numId="39">
    <w:abstractNumId w:val="1"/>
  </w:num>
  <w:num w:numId="40">
    <w:abstractNumId w:val="21"/>
  </w:num>
  <w:num w:numId="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48B"/>
    <w:rsid w:val="000C4C6D"/>
    <w:rsid w:val="00176080"/>
    <w:rsid w:val="008740F4"/>
    <w:rsid w:val="00AC4B1F"/>
    <w:rsid w:val="00AE148B"/>
    <w:rsid w:val="00D27339"/>
    <w:rsid w:val="00EB2114"/>
    <w:rsid w:val="00F07E4E"/>
    <w:rsid w:val="00FE2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Elegan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E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07E4E"/>
    <w:pPr>
      <w:spacing w:after="120"/>
    </w:pPr>
    <w:rPr>
      <w:sz w:val="20"/>
      <w:szCs w:val="20"/>
    </w:rPr>
  </w:style>
  <w:style w:type="character" w:customStyle="1" w:styleId="a4">
    <w:name w:val="Основной текст Знак"/>
    <w:basedOn w:val="a0"/>
    <w:link w:val="a3"/>
    <w:rsid w:val="00F07E4E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rsid w:val="00F07E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rsid w:val="00F07E4E"/>
    <w:pPr>
      <w:widowControl w:val="0"/>
      <w:autoSpaceDE w:val="0"/>
      <w:autoSpaceDN w:val="0"/>
      <w:adjustRightInd w:val="0"/>
      <w:ind w:firstLine="720"/>
      <w:jc w:val="both"/>
    </w:pPr>
    <w:rPr>
      <w:color w:val="000080"/>
      <w:szCs w:val="20"/>
    </w:rPr>
  </w:style>
  <w:style w:type="character" w:customStyle="1" w:styleId="a7">
    <w:name w:val="Основной текст с отступом Знак"/>
    <w:basedOn w:val="a0"/>
    <w:link w:val="a6"/>
    <w:rsid w:val="00F07E4E"/>
    <w:rPr>
      <w:rFonts w:ascii="Times New Roman" w:eastAsia="Times New Roman" w:hAnsi="Times New Roman" w:cs="Times New Roman"/>
      <w:color w:val="000080"/>
      <w:sz w:val="24"/>
      <w:szCs w:val="20"/>
      <w:lang w:eastAsia="ru-RU"/>
    </w:rPr>
  </w:style>
  <w:style w:type="paragraph" w:customStyle="1" w:styleId="1">
    <w:name w:val="Знак1"/>
    <w:basedOn w:val="a"/>
    <w:rsid w:val="00F07E4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8">
    <w:name w:val="Table Elegant"/>
    <w:basedOn w:val="a1"/>
    <w:rsid w:val="00F07E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9">
    <w:name w:val="Plain Text"/>
    <w:basedOn w:val="a"/>
    <w:link w:val="aa"/>
    <w:rsid w:val="00F07E4E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rsid w:val="00F07E4E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NR">
    <w:name w:val="NR"/>
    <w:basedOn w:val="a"/>
    <w:rsid w:val="00F07E4E"/>
    <w:rPr>
      <w:szCs w:val="20"/>
    </w:rPr>
  </w:style>
  <w:style w:type="paragraph" w:styleId="ab">
    <w:name w:val="No Spacing"/>
    <w:link w:val="ac"/>
    <w:qFormat/>
    <w:rsid w:val="00F07E4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c">
    <w:name w:val="Без интервала Знак"/>
    <w:link w:val="ab"/>
    <w:rsid w:val="00F07E4E"/>
    <w:rPr>
      <w:rFonts w:ascii="Calibri" w:eastAsia="Times New Roman" w:hAnsi="Calibri" w:cs="Times New Roman"/>
    </w:rPr>
  </w:style>
  <w:style w:type="paragraph" w:styleId="ad">
    <w:name w:val="List Paragraph"/>
    <w:basedOn w:val="a"/>
    <w:qFormat/>
    <w:rsid w:val="00F07E4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e">
    <w:name w:val="Знак Знак Знак Знак Знак Знак Знак"/>
    <w:basedOn w:val="a"/>
    <w:rsid w:val="00F07E4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">
    <w:name w:val="Balloon Text"/>
    <w:basedOn w:val="a"/>
    <w:link w:val="af0"/>
    <w:rsid w:val="00F07E4E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F07E4E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header"/>
    <w:basedOn w:val="a"/>
    <w:link w:val="af2"/>
    <w:rsid w:val="00F07E4E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F07E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rsid w:val="00F07E4E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F07E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Normal (Web)"/>
    <w:basedOn w:val="a"/>
    <w:uiPriority w:val="99"/>
    <w:rsid w:val="00D27339"/>
    <w:pPr>
      <w:spacing w:before="100" w:beforeAutospacing="1" w:after="100" w:afterAutospacing="1" w:line="510" w:lineRule="atLeast"/>
      <w:ind w:left="150" w:right="150"/>
    </w:pPr>
    <w:rPr>
      <w:rFonts w:ascii="Verdana" w:eastAsia="Arial Unicode MS" w:hAnsi="Verdana" w:cs="Verdana"/>
      <w:sz w:val="33"/>
      <w:szCs w:val="3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Elegan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E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07E4E"/>
    <w:pPr>
      <w:spacing w:after="120"/>
    </w:pPr>
    <w:rPr>
      <w:sz w:val="20"/>
      <w:szCs w:val="20"/>
    </w:rPr>
  </w:style>
  <w:style w:type="character" w:customStyle="1" w:styleId="a4">
    <w:name w:val="Основной текст Знак"/>
    <w:basedOn w:val="a0"/>
    <w:link w:val="a3"/>
    <w:rsid w:val="00F07E4E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rsid w:val="00F07E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rsid w:val="00F07E4E"/>
    <w:pPr>
      <w:widowControl w:val="0"/>
      <w:autoSpaceDE w:val="0"/>
      <w:autoSpaceDN w:val="0"/>
      <w:adjustRightInd w:val="0"/>
      <w:ind w:firstLine="720"/>
      <w:jc w:val="both"/>
    </w:pPr>
    <w:rPr>
      <w:color w:val="000080"/>
      <w:szCs w:val="20"/>
    </w:rPr>
  </w:style>
  <w:style w:type="character" w:customStyle="1" w:styleId="a7">
    <w:name w:val="Основной текст с отступом Знак"/>
    <w:basedOn w:val="a0"/>
    <w:link w:val="a6"/>
    <w:rsid w:val="00F07E4E"/>
    <w:rPr>
      <w:rFonts w:ascii="Times New Roman" w:eastAsia="Times New Roman" w:hAnsi="Times New Roman" w:cs="Times New Roman"/>
      <w:color w:val="000080"/>
      <w:sz w:val="24"/>
      <w:szCs w:val="20"/>
      <w:lang w:eastAsia="ru-RU"/>
    </w:rPr>
  </w:style>
  <w:style w:type="paragraph" w:customStyle="1" w:styleId="1">
    <w:name w:val="Знак1"/>
    <w:basedOn w:val="a"/>
    <w:rsid w:val="00F07E4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8">
    <w:name w:val="Table Elegant"/>
    <w:basedOn w:val="a1"/>
    <w:rsid w:val="00F07E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9">
    <w:name w:val="Plain Text"/>
    <w:basedOn w:val="a"/>
    <w:link w:val="aa"/>
    <w:rsid w:val="00F07E4E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rsid w:val="00F07E4E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NR">
    <w:name w:val="NR"/>
    <w:basedOn w:val="a"/>
    <w:rsid w:val="00F07E4E"/>
    <w:rPr>
      <w:szCs w:val="20"/>
    </w:rPr>
  </w:style>
  <w:style w:type="paragraph" w:styleId="ab">
    <w:name w:val="No Spacing"/>
    <w:link w:val="ac"/>
    <w:qFormat/>
    <w:rsid w:val="00F07E4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c">
    <w:name w:val="Без интервала Знак"/>
    <w:link w:val="ab"/>
    <w:rsid w:val="00F07E4E"/>
    <w:rPr>
      <w:rFonts w:ascii="Calibri" w:eastAsia="Times New Roman" w:hAnsi="Calibri" w:cs="Times New Roman"/>
    </w:rPr>
  </w:style>
  <w:style w:type="paragraph" w:styleId="ad">
    <w:name w:val="List Paragraph"/>
    <w:basedOn w:val="a"/>
    <w:qFormat/>
    <w:rsid w:val="00F07E4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e">
    <w:name w:val="Знак Знак Знак Знак Знак Знак Знак"/>
    <w:basedOn w:val="a"/>
    <w:rsid w:val="00F07E4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">
    <w:name w:val="Balloon Text"/>
    <w:basedOn w:val="a"/>
    <w:link w:val="af0"/>
    <w:rsid w:val="00F07E4E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F07E4E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header"/>
    <w:basedOn w:val="a"/>
    <w:link w:val="af2"/>
    <w:rsid w:val="00F07E4E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F07E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rsid w:val="00F07E4E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F07E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Normal (Web)"/>
    <w:basedOn w:val="a"/>
    <w:uiPriority w:val="99"/>
    <w:rsid w:val="00D27339"/>
    <w:pPr>
      <w:spacing w:before="100" w:beforeAutospacing="1" w:after="100" w:afterAutospacing="1" w:line="510" w:lineRule="atLeast"/>
      <w:ind w:left="150" w:right="150"/>
    </w:pPr>
    <w:rPr>
      <w:rFonts w:ascii="Verdana" w:eastAsia="Arial Unicode MS" w:hAnsi="Verdana" w:cs="Verdana"/>
      <w:sz w:val="33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24</Pages>
  <Words>6264</Words>
  <Characters>35711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</dc:creator>
  <cp:keywords/>
  <dc:description/>
  <cp:lastModifiedBy>Users</cp:lastModifiedBy>
  <cp:revision>6</cp:revision>
  <dcterms:created xsi:type="dcterms:W3CDTF">2016-02-16T06:55:00Z</dcterms:created>
  <dcterms:modified xsi:type="dcterms:W3CDTF">2016-02-16T09:25:00Z</dcterms:modified>
</cp:coreProperties>
</file>