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8" w:rsidRPr="00D26348" w:rsidRDefault="00D26348" w:rsidP="00D26348">
      <w:pPr>
        <w:pStyle w:val="Default"/>
        <w:ind w:left="-567"/>
        <w:jc w:val="center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>Аннотация к рабочей программе по математике.</w:t>
      </w:r>
    </w:p>
    <w:p w:rsidR="00D26348" w:rsidRPr="00D26348" w:rsidRDefault="00D26348" w:rsidP="00D26348">
      <w:pPr>
        <w:pStyle w:val="Default"/>
        <w:ind w:left="-567"/>
        <w:jc w:val="center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>Ступень (классы) – основное общее образование, 6-9 классы.</w:t>
      </w:r>
    </w:p>
    <w:p w:rsidR="00D26348" w:rsidRPr="00D26348" w:rsidRDefault="00D26348" w:rsidP="00D26348">
      <w:pPr>
        <w:pStyle w:val="Default"/>
        <w:ind w:left="-567"/>
        <w:jc w:val="center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>Нормативно-методические материалы: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</w:p>
    <w:p w:rsidR="0082086B" w:rsidRPr="00460FC2" w:rsidRDefault="0082086B" w:rsidP="0082086B">
      <w:pPr>
        <w:ind w:firstLine="709"/>
        <w:jc w:val="both"/>
        <w:rPr>
          <w:sz w:val="28"/>
          <w:szCs w:val="28"/>
        </w:rPr>
      </w:pPr>
      <w:r w:rsidRPr="00460FC2">
        <w:rPr>
          <w:sz w:val="28"/>
          <w:szCs w:val="28"/>
        </w:rPr>
        <w:t>Рабочая программа по математике составлена на основе следующих нормативных документов:</w:t>
      </w:r>
    </w:p>
    <w:p w:rsidR="0082086B" w:rsidRPr="00460FC2" w:rsidRDefault="0082086B" w:rsidP="0082086B">
      <w:pPr>
        <w:numPr>
          <w:ilvl w:val="0"/>
          <w:numId w:val="50"/>
        </w:numPr>
        <w:spacing w:after="0" w:line="240" w:lineRule="auto"/>
        <w:ind w:left="0" w:firstLine="284"/>
        <w:jc w:val="both"/>
        <w:outlineLvl w:val="0"/>
        <w:rPr>
          <w:sz w:val="28"/>
          <w:szCs w:val="28"/>
        </w:rPr>
      </w:pPr>
      <w:r w:rsidRPr="00460FC2">
        <w:rPr>
          <w:bCs/>
          <w:kern w:val="36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460FC2">
          <w:rPr>
            <w:bCs/>
            <w:kern w:val="36"/>
            <w:sz w:val="28"/>
            <w:szCs w:val="28"/>
          </w:rPr>
          <w:t>2012 г</w:t>
        </w:r>
      </w:smartTag>
      <w:r w:rsidRPr="00460FC2">
        <w:rPr>
          <w:bCs/>
          <w:kern w:val="36"/>
          <w:sz w:val="28"/>
          <w:szCs w:val="28"/>
        </w:rPr>
        <w:t>. N 273-ФЗ "Об образовании в Российской Федерации" (с изменениями и дополнениями)</w:t>
      </w:r>
      <w:r w:rsidRPr="00460FC2">
        <w:rPr>
          <w:sz w:val="28"/>
          <w:szCs w:val="28"/>
        </w:rPr>
        <w:t>;</w:t>
      </w:r>
    </w:p>
    <w:p w:rsidR="0082086B" w:rsidRPr="00460FC2" w:rsidRDefault="0082086B" w:rsidP="0082086B">
      <w:pPr>
        <w:numPr>
          <w:ilvl w:val="0"/>
          <w:numId w:val="50"/>
        </w:numPr>
        <w:spacing w:after="0" w:line="240" w:lineRule="auto"/>
        <w:ind w:left="0" w:firstLine="284"/>
        <w:jc w:val="both"/>
        <w:outlineLvl w:val="0"/>
        <w:rPr>
          <w:sz w:val="28"/>
          <w:szCs w:val="28"/>
        </w:rPr>
      </w:pPr>
      <w:r w:rsidRPr="00460FC2">
        <w:rPr>
          <w:sz w:val="28"/>
          <w:szCs w:val="28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82086B" w:rsidRPr="00460FC2" w:rsidRDefault="0082086B" w:rsidP="0082086B">
      <w:pPr>
        <w:widowControl w:val="0"/>
        <w:numPr>
          <w:ilvl w:val="0"/>
          <w:numId w:val="50"/>
        </w:numPr>
        <w:suppressAutoHyphens/>
        <w:spacing w:after="0" w:line="240" w:lineRule="auto"/>
        <w:ind w:left="0" w:firstLine="284"/>
        <w:jc w:val="both"/>
        <w:rPr>
          <w:sz w:val="28"/>
          <w:szCs w:val="28"/>
        </w:rPr>
      </w:pPr>
      <w:r w:rsidRPr="00460FC2">
        <w:rPr>
          <w:sz w:val="28"/>
          <w:szCs w:val="28"/>
        </w:rPr>
        <w:t xml:space="preserve">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460FC2">
          <w:rPr>
            <w:sz w:val="28"/>
            <w:szCs w:val="28"/>
          </w:rPr>
          <w:t>2004 г</w:t>
        </w:r>
      </w:smartTag>
      <w:r w:rsidRPr="00460FC2">
        <w:rPr>
          <w:sz w:val="28"/>
          <w:szCs w:val="28"/>
        </w:rPr>
        <w:t xml:space="preserve"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06.06.2008 № 164, от 31.08.2009 № 320, от 19.10.2009 № 2643, от 24.01.2012 № 39, </w:t>
      </w:r>
      <w:proofErr w:type="gramStart"/>
      <w:r w:rsidRPr="00460FC2">
        <w:rPr>
          <w:sz w:val="28"/>
          <w:szCs w:val="28"/>
        </w:rPr>
        <w:t>от</w:t>
      </w:r>
      <w:proofErr w:type="gramEnd"/>
      <w:r w:rsidRPr="00460FC2">
        <w:rPr>
          <w:sz w:val="28"/>
          <w:szCs w:val="28"/>
        </w:rPr>
        <w:t xml:space="preserve"> 31.01.2012 № 69);</w:t>
      </w:r>
    </w:p>
    <w:p w:rsidR="0082086B" w:rsidRPr="00460FC2" w:rsidRDefault="0082086B" w:rsidP="0082086B">
      <w:pPr>
        <w:numPr>
          <w:ilvl w:val="0"/>
          <w:numId w:val="50"/>
        </w:numPr>
        <w:tabs>
          <w:tab w:val="clear" w:pos="502"/>
          <w:tab w:val="num" w:pos="54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460FC2">
        <w:rPr>
          <w:sz w:val="28"/>
          <w:szCs w:val="28"/>
        </w:rPr>
        <w:t>Приказ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20.08.2008 № 241, от 30.08.2010 № 889, от 03.06.2011 № 1994, 01.02 2012 № 74);</w:t>
      </w:r>
    </w:p>
    <w:p w:rsidR="0082086B" w:rsidRPr="00460FC2" w:rsidRDefault="0082086B" w:rsidP="0082086B">
      <w:pPr>
        <w:numPr>
          <w:ilvl w:val="0"/>
          <w:numId w:val="50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460FC2">
        <w:rPr>
          <w:sz w:val="28"/>
          <w:szCs w:val="28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82086B" w:rsidRPr="00460FC2" w:rsidRDefault="0082086B" w:rsidP="0082086B">
      <w:pPr>
        <w:numPr>
          <w:ilvl w:val="0"/>
          <w:numId w:val="50"/>
        </w:numPr>
        <w:tabs>
          <w:tab w:val="clear" w:pos="502"/>
          <w:tab w:val="num" w:pos="54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460FC2">
        <w:rPr>
          <w:sz w:val="28"/>
          <w:szCs w:val="28"/>
        </w:rPr>
        <w:t xml:space="preserve">Образовательная программа МКОУ Гаевской  ООШ  утверждена  приказом директора МКОУ Гаевской ООШ от </w:t>
      </w:r>
      <w:r>
        <w:rPr>
          <w:color w:val="0D0D0D" w:themeColor="text1" w:themeTint="F2"/>
          <w:sz w:val="28"/>
          <w:szCs w:val="28"/>
        </w:rPr>
        <w:t>30.08.11 №86</w:t>
      </w:r>
    </w:p>
    <w:p w:rsidR="0082086B" w:rsidRPr="0082086B" w:rsidRDefault="0082086B" w:rsidP="0082086B">
      <w:pPr>
        <w:numPr>
          <w:ilvl w:val="0"/>
          <w:numId w:val="50"/>
        </w:numPr>
        <w:tabs>
          <w:tab w:val="clear" w:pos="502"/>
          <w:tab w:val="num" w:pos="54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460FC2">
        <w:rPr>
          <w:sz w:val="28"/>
          <w:szCs w:val="28"/>
        </w:rPr>
        <w:t xml:space="preserve">Календарный учебный график МКОУ Гаевской ООШ, утвержденный приказом директора от </w:t>
      </w:r>
      <w:r>
        <w:rPr>
          <w:color w:val="0D0D0D" w:themeColor="text1" w:themeTint="F2"/>
          <w:sz w:val="28"/>
          <w:szCs w:val="28"/>
        </w:rPr>
        <w:t>01.08.15 г. №83/А-ОУ</w:t>
      </w:r>
      <w:bookmarkStart w:id="0" w:name="_GoBack"/>
      <w:bookmarkEnd w:id="0"/>
    </w:p>
    <w:p w:rsidR="0082086B" w:rsidRPr="00460FC2" w:rsidRDefault="0082086B" w:rsidP="0082086B">
      <w:pPr>
        <w:ind w:hanging="360"/>
        <w:jc w:val="both"/>
        <w:rPr>
          <w:rFonts w:eastAsia="Calibri"/>
          <w:sz w:val="28"/>
          <w:szCs w:val="28"/>
        </w:rPr>
      </w:pPr>
      <w:r w:rsidRPr="00460FC2">
        <w:rPr>
          <w:rFonts w:eastAsia="Calibri"/>
          <w:sz w:val="28"/>
          <w:szCs w:val="28"/>
        </w:rPr>
        <w:t xml:space="preserve">        </w:t>
      </w:r>
      <w:r w:rsidRPr="00460FC2">
        <w:rPr>
          <w:rFonts w:eastAsia="Calibri"/>
          <w:sz w:val="28"/>
          <w:szCs w:val="28"/>
        </w:rPr>
        <w:tab/>
        <w:t xml:space="preserve">Рабочая программа, ориентированная на работу с учебниками Н. Я. </w:t>
      </w:r>
      <w:proofErr w:type="spellStart"/>
      <w:r w:rsidRPr="00460FC2">
        <w:rPr>
          <w:rFonts w:eastAsia="Calibri"/>
          <w:sz w:val="28"/>
          <w:szCs w:val="28"/>
        </w:rPr>
        <w:t>Виленкина</w:t>
      </w:r>
      <w:proofErr w:type="spellEnd"/>
      <w:r w:rsidRPr="00460FC2">
        <w:rPr>
          <w:rFonts w:eastAsia="Calibri"/>
          <w:sz w:val="28"/>
          <w:szCs w:val="28"/>
        </w:rPr>
        <w:t xml:space="preserve">, В. И. Жохова, А. С. </w:t>
      </w:r>
      <w:proofErr w:type="spellStart"/>
      <w:r w:rsidRPr="00460FC2">
        <w:rPr>
          <w:rFonts w:eastAsia="Calibri"/>
          <w:sz w:val="28"/>
          <w:szCs w:val="28"/>
        </w:rPr>
        <w:t>Чеснокова</w:t>
      </w:r>
      <w:proofErr w:type="spellEnd"/>
      <w:r w:rsidRPr="00460FC2">
        <w:rPr>
          <w:rFonts w:eastAsia="Calibri"/>
          <w:sz w:val="28"/>
          <w:szCs w:val="28"/>
        </w:rPr>
        <w:t xml:space="preserve">, С. И. </w:t>
      </w:r>
      <w:proofErr w:type="spellStart"/>
      <w:r w:rsidRPr="00460FC2">
        <w:rPr>
          <w:rFonts w:eastAsia="Calibri"/>
          <w:sz w:val="28"/>
          <w:szCs w:val="28"/>
        </w:rPr>
        <w:t>Шварцбурда</w:t>
      </w:r>
      <w:proofErr w:type="spellEnd"/>
      <w:r w:rsidRPr="00460FC2">
        <w:rPr>
          <w:rFonts w:eastAsia="Calibri"/>
          <w:sz w:val="28"/>
          <w:szCs w:val="28"/>
        </w:rPr>
        <w:t xml:space="preserve"> (М.: Мнемозина, 2005), А.Г. Мордкович (М: </w:t>
      </w:r>
      <w:proofErr w:type="spellStart"/>
      <w:r w:rsidRPr="00460FC2">
        <w:rPr>
          <w:rFonts w:eastAsia="Calibri"/>
          <w:sz w:val="28"/>
          <w:szCs w:val="28"/>
        </w:rPr>
        <w:t>Мемозина</w:t>
      </w:r>
      <w:proofErr w:type="spellEnd"/>
      <w:r w:rsidRPr="00460FC2">
        <w:rPr>
          <w:rFonts w:eastAsia="Calibri"/>
          <w:sz w:val="28"/>
          <w:szCs w:val="28"/>
        </w:rPr>
        <w:t xml:space="preserve">, 2007), Л.С. </w:t>
      </w:r>
      <w:proofErr w:type="spellStart"/>
      <w:r w:rsidRPr="00460FC2">
        <w:rPr>
          <w:rFonts w:eastAsia="Calibri"/>
          <w:sz w:val="28"/>
          <w:szCs w:val="28"/>
        </w:rPr>
        <w:t>Атанасяна</w:t>
      </w:r>
      <w:proofErr w:type="spellEnd"/>
      <w:r w:rsidRPr="00460FC2">
        <w:rPr>
          <w:rFonts w:eastAsia="Calibri"/>
          <w:sz w:val="28"/>
          <w:szCs w:val="28"/>
        </w:rPr>
        <w:t xml:space="preserve">, </w:t>
      </w:r>
      <w:proofErr w:type="spellStart"/>
      <w:r w:rsidRPr="00460FC2">
        <w:rPr>
          <w:rFonts w:eastAsia="Calibri"/>
          <w:sz w:val="28"/>
          <w:szCs w:val="28"/>
        </w:rPr>
        <w:t>В.Ф.Бутузова</w:t>
      </w:r>
      <w:proofErr w:type="spellEnd"/>
      <w:r w:rsidRPr="00460FC2">
        <w:rPr>
          <w:rFonts w:eastAsia="Calibri"/>
          <w:sz w:val="28"/>
          <w:szCs w:val="28"/>
        </w:rPr>
        <w:t xml:space="preserve">, </w:t>
      </w:r>
      <w:proofErr w:type="spellStart"/>
      <w:r w:rsidRPr="00460FC2">
        <w:rPr>
          <w:rFonts w:eastAsia="Calibri"/>
          <w:sz w:val="28"/>
          <w:szCs w:val="28"/>
        </w:rPr>
        <w:t>С.Б.Кадомцева</w:t>
      </w:r>
      <w:proofErr w:type="spellEnd"/>
      <w:r w:rsidRPr="00460FC2">
        <w:rPr>
          <w:rFonts w:eastAsia="Calibri"/>
          <w:sz w:val="28"/>
          <w:szCs w:val="28"/>
        </w:rPr>
        <w:t xml:space="preserve">, </w:t>
      </w:r>
      <w:proofErr w:type="spellStart"/>
      <w:r w:rsidRPr="00460FC2">
        <w:rPr>
          <w:rFonts w:eastAsia="Calibri"/>
          <w:sz w:val="28"/>
          <w:szCs w:val="28"/>
        </w:rPr>
        <w:t>Э.Г.Позняка</w:t>
      </w:r>
      <w:proofErr w:type="spellEnd"/>
      <w:r w:rsidRPr="00460FC2">
        <w:rPr>
          <w:rFonts w:eastAsia="Calibri"/>
          <w:sz w:val="28"/>
          <w:szCs w:val="28"/>
        </w:rPr>
        <w:t xml:space="preserve">, </w:t>
      </w:r>
      <w:proofErr w:type="spellStart"/>
      <w:r w:rsidRPr="00460FC2">
        <w:rPr>
          <w:rFonts w:eastAsia="Calibri"/>
          <w:sz w:val="28"/>
          <w:szCs w:val="28"/>
        </w:rPr>
        <w:t>И.И.Юдиной</w:t>
      </w:r>
      <w:proofErr w:type="spellEnd"/>
      <w:r w:rsidRPr="00460FC2">
        <w:rPr>
          <w:rFonts w:eastAsia="Calibri"/>
          <w:sz w:val="28"/>
          <w:szCs w:val="28"/>
        </w:rPr>
        <w:t xml:space="preserve"> (М: Просвещение, 2010).</w:t>
      </w:r>
    </w:p>
    <w:p w:rsidR="0082086B" w:rsidRPr="00460FC2" w:rsidRDefault="0082086B" w:rsidP="0082086B">
      <w:pPr>
        <w:jc w:val="both"/>
        <w:rPr>
          <w:rFonts w:eastAsia="Calibri"/>
          <w:sz w:val="28"/>
          <w:szCs w:val="28"/>
        </w:rPr>
      </w:pPr>
      <w:r w:rsidRPr="00460FC2">
        <w:rPr>
          <w:rFonts w:eastAsia="Calibri"/>
          <w:b/>
          <w:sz w:val="28"/>
          <w:szCs w:val="28"/>
        </w:rPr>
        <w:t>Уровень обучения</w:t>
      </w:r>
      <w:r w:rsidRPr="00460FC2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основное общее образование.</w:t>
      </w:r>
    </w:p>
    <w:p w:rsidR="0082086B" w:rsidRPr="00460FC2" w:rsidRDefault="0082086B" w:rsidP="0082086B">
      <w:pPr>
        <w:ind w:firstLine="567"/>
        <w:jc w:val="both"/>
        <w:rPr>
          <w:sz w:val="28"/>
          <w:szCs w:val="28"/>
        </w:rPr>
      </w:pP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lastRenderedPageBreak/>
        <w:t xml:space="preserve">Реализуемый УМК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proofErr w:type="spellStart"/>
      <w:r w:rsidRPr="00D26348">
        <w:rPr>
          <w:sz w:val="28"/>
          <w:szCs w:val="28"/>
        </w:rPr>
        <w:t>Виленкин</w:t>
      </w:r>
      <w:proofErr w:type="spellEnd"/>
      <w:r w:rsidRPr="00D26348">
        <w:rPr>
          <w:sz w:val="28"/>
          <w:szCs w:val="28"/>
        </w:rPr>
        <w:t xml:space="preserve"> Н.Я., </w:t>
      </w:r>
      <w:proofErr w:type="gramStart"/>
      <w:r w:rsidRPr="00D26348">
        <w:rPr>
          <w:sz w:val="28"/>
          <w:szCs w:val="28"/>
        </w:rPr>
        <w:t>Жохов</w:t>
      </w:r>
      <w:proofErr w:type="gramEnd"/>
      <w:r w:rsidRPr="00D26348">
        <w:rPr>
          <w:sz w:val="28"/>
          <w:szCs w:val="28"/>
        </w:rPr>
        <w:t xml:space="preserve"> В.И., Чесноков А.С., </w:t>
      </w:r>
      <w:proofErr w:type="spellStart"/>
      <w:r w:rsidRPr="00D26348">
        <w:rPr>
          <w:sz w:val="28"/>
          <w:szCs w:val="28"/>
        </w:rPr>
        <w:t>Шварцбург</w:t>
      </w:r>
      <w:proofErr w:type="spellEnd"/>
      <w:r w:rsidRPr="00D26348">
        <w:rPr>
          <w:sz w:val="28"/>
          <w:szCs w:val="28"/>
        </w:rPr>
        <w:t xml:space="preserve"> С.И., Математика: учебник для 6 класса. Издательство «Мнемоника», 2013.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sz w:val="28"/>
          <w:szCs w:val="28"/>
        </w:rPr>
        <w:t xml:space="preserve">Мордкович А.Г., Алгебра 7 в 2-х частях, издательство «Мнемоника», 2013.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sz w:val="28"/>
          <w:szCs w:val="28"/>
        </w:rPr>
        <w:t xml:space="preserve">Мордкович А.Г., Алгебра 8 в 2-х частях, издательство «Мнемоника», 2013.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sz w:val="28"/>
          <w:szCs w:val="28"/>
        </w:rPr>
        <w:t xml:space="preserve">Мордкович А.Г., Алгебра 9 в 2-х частях, издательство «Мнемоника», 2013.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proofErr w:type="spellStart"/>
      <w:r w:rsidRPr="00D26348">
        <w:rPr>
          <w:sz w:val="28"/>
          <w:szCs w:val="28"/>
        </w:rPr>
        <w:t>Атанасян</w:t>
      </w:r>
      <w:proofErr w:type="spellEnd"/>
      <w:r w:rsidRPr="00D26348">
        <w:rPr>
          <w:sz w:val="28"/>
          <w:szCs w:val="28"/>
        </w:rPr>
        <w:t xml:space="preserve"> Л.С., Геометрия 7-9 классы, издательство «Просвещение», 2013г. </w:t>
      </w:r>
    </w:p>
    <w:p w:rsidR="00D26348" w:rsidRPr="0082086B" w:rsidRDefault="00D26348" w:rsidP="00D26348">
      <w:pPr>
        <w:pStyle w:val="Default"/>
        <w:ind w:left="-567"/>
        <w:rPr>
          <w:b/>
          <w:bCs/>
          <w:sz w:val="28"/>
          <w:szCs w:val="28"/>
        </w:rPr>
      </w:pP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>Цели и задачи изучения предмета</w:t>
      </w:r>
      <w:r w:rsidRPr="00D26348">
        <w:rPr>
          <w:sz w:val="28"/>
          <w:szCs w:val="28"/>
        </w:rPr>
        <w:t xml:space="preserve">: </w:t>
      </w:r>
    </w:p>
    <w:p w:rsidR="00D26348" w:rsidRPr="00D26348" w:rsidRDefault="00D26348" w:rsidP="00D26348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>овладение системой математических знаний и умений</w:t>
      </w:r>
      <w:r w:rsidRPr="00D26348">
        <w:rPr>
          <w:sz w:val="28"/>
          <w:szCs w:val="28"/>
        </w:rPr>
        <w:t xml:space="preserve">, </w:t>
      </w:r>
      <w:proofErr w:type="gramStart"/>
      <w:r w:rsidRPr="00D26348">
        <w:rPr>
          <w:sz w:val="28"/>
          <w:szCs w:val="28"/>
        </w:rPr>
        <w:t>не-обходимых</w:t>
      </w:r>
      <w:proofErr w:type="gramEnd"/>
      <w:r w:rsidRPr="00D26348">
        <w:rPr>
          <w:sz w:val="28"/>
          <w:szCs w:val="28"/>
        </w:rPr>
        <w:t xml:space="preserve"> для применения в практической деятельности, изучения смежных дисциплин, продолжения образования; </w:t>
      </w:r>
    </w:p>
    <w:p w:rsidR="00D26348" w:rsidRPr="00D26348" w:rsidRDefault="00D26348" w:rsidP="00D26348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интеллектуальное развитие, </w:t>
      </w:r>
      <w:r w:rsidRPr="00D26348">
        <w:rPr>
          <w:sz w:val="28"/>
          <w:szCs w:val="28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D26348" w:rsidRPr="00D26348" w:rsidRDefault="00D26348" w:rsidP="00D26348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формирование представлений </w:t>
      </w:r>
      <w:r w:rsidRPr="00D26348">
        <w:rPr>
          <w:sz w:val="28"/>
          <w:szCs w:val="28"/>
        </w:rPr>
        <w:t xml:space="preserve">об идеях и методах математики как универсального языка науки и техники, средства моделирования явлений и процессов; </w:t>
      </w:r>
    </w:p>
    <w:p w:rsidR="00D26348" w:rsidRPr="00D26348" w:rsidRDefault="00D26348" w:rsidP="00D26348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воспитание </w:t>
      </w:r>
      <w:r w:rsidRPr="00D26348">
        <w:rPr>
          <w:sz w:val="28"/>
          <w:szCs w:val="28"/>
        </w:rPr>
        <w:t xml:space="preserve">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Срок реализации программы </w:t>
      </w:r>
      <w:r w:rsidRPr="00D26348">
        <w:rPr>
          <w:sz w:val="28"/>
          <w:szCs w:val="28"/>
        </w:rPr>
        <w:t xml:space="preserve">- 4 года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>Место учебного предмета в учебном плане</w:t>
      </w:r>
      <w:r w:rsidRPr="00D26348">
        <w:rPr>
          <w:sz w:val="28"/>
          <w:szCs w:val="28"/>
        </w:rPr>
        <w:t xml:space="preserve">.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sz w:val="28"/>
          <w:szCs w:val="28"/>
        </w:rPr>
        <w:t>6 класс – 5 часов в неделю</w:t>
      </w:r>
      <w:r>
        <w:rPr>
          <w:sz w:val="28"/>
          <w:szCs w:val="28"/>
        </w:rPr>
        <w:t xml:space="preserve"> – 17</w:t>
      </w:r>
      <w:r w:rsidRPr="00D26348">
        <w:rPr>
          <w:sz w:val="28"/>
          <w:szCs w:val="28"/>
        </w:rPr>
        <w:t xml:space="preserve">5 часов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sz w:val="28"/>
          <w:szCs w:val="28"/>
        </w:rPr>
        <w:t>7 класс – 5 часов в неделю</w:t>
      </w:r>
      <w:r>
        <w:rPr>
          <w:sz w:val="28"/>
          <w:szCs w:val="28"/>
        </w:rPr>
        <w:t xml:space="preserve"> – 17</w:t>
      </w:r>
      <w:r w:rsidRPr="00D26348">
        <w:rPr>
          <w:sz w:val="28"/>
          <w:szCs w:val="28"/>
        </w:rPr>
        <w:t xml:space="preserve">5 часов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sz w:val="28"/>
          <w:szCs w:val="28"/>
        </w:rPr>
        <w:t>8а класс</w:t>
      </w:r>
      <w:r>
        <w:rPr>
          <w:sz w:val="28"/>
          <w:szCs w:val="28"/>
        </w:rPr>
        <w:t xml:space="preserve"> – </w:t>
      </w:r>
      <w:r w:rsidRPr="00D26348">
        <w:rPr>
          <w:sz w:val="28"/>
          <w:szCs w:val="28"/>
        </w:rPr>
        <w:t xml:space="preserve">5 часов в неделю –175 часа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sz w:val="28"/>
          <w:szCs w:val="28"/>
        </w:rPr>
        <w:t>9 класс – 5 часов в неделю</w:t>
      </w:r>
      <w:r>
        <w:rPr>
          <w:sz w:val="28"/>
          <w:szCs w:val="28"/>
        </w:rPr>
        <w:t xml:space="preserve"> – 17</w:t>
      </w:r>
      <w:r w:rsidRPr="00D26348">
        <w:rPr>
          <w:sz w:val="28"/>
          <w:szCs w:val="28"/>
        </w:rPr>
        <w:t xml:space="preserve">5 часов </w:t>
      </w:r>
    </w:p>
    <w:p w:rsidR="00D26348" w:rsidRPr="00D26348" w:rsidRDefault="00D26348" w:rsidP="00D26348">
      <w:pPr>
        <w:pStyle w:val="Default"/>
        <w:pageBreakBefore/>
        <w:ind w:left="-567"/>
        <w:jc w:val="center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lastRenderedPageBreak/>
        <w:t>ТРЕБОВАНИЯ К УРОВНЮ ПОДГОТОВКИ ВЫПУСКНИКОВ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i/>
          <w:iCs/>
          <w:sz w:val="28"/>
          <w:szCs w:val="28"/>
        </w:rPr>
        <w:t xml:space="preserve">В результате изучения математики ученик должен </w:t>
      </w:r>
      <w:r w:rsidRPr="00D26348">
        <w:rPr>
          <w:b/>
          <w:bCs/>
          <w:sz w:val="28"/>
          <w:szCs w:val="28"/>
        </w:rPr>
        <w:t>знать/понимать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sz w:val="28"/>
          <w:szCs w:val="28"/>
        </w:rPr>
        <w:t>1</w:t>
      </w:r>
      <w:proofErr w:type="gramStart"/>
      <w:r w:rsidRPr="00D26348">
        <w:rPr>
          <w:sz w:val="28"/>
          <w:szCs w:val="28"/>
        </w:rPr>
        <w:t xml:space="preserve"> П</w:t>
      </w:r>
      <w:proofErr w:type="gramEnd"/>
      <w:r w:rsidRPr="00D26348">
        <w:rPr>
          <w:sz w:val="28"/>
          <w:szCs w:val="28"/>
        </w:rPr>
        <w:t xml:space="preserve">омимо указанных в данном разделе знаний, в требования к уровню подготовки включаются и знания, необходимые для применения перечисленных ниже умений.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D26348" w:rsidRDefault="00D26348" w:rsidP="00D26348">
      <w:pPr>
        <w:pStyle w:val="Default"/>
        <w:numPr>
          <w:ilvl w:val="0"/>
          <w:numId w:val="18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существо понятия математического доказательства; приводить примеры доказательств; </w:t>
      </w:r>
    </w:p>
    <w:p w:rsidR="00D26348" w:rsidRPr="00D26348" w:rsidRDefault="00D26348" w:rsidP="00D26348">
      <w:pPr>
        <w:pStyle w:val="Default"/>
        <w:numPr>
          <w:ilvl w:val="0"/>
          <w:numId w:val="18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существо понятия алгоритма; приводить примеры алгоритмов; </w:t>
      </w:r>
    </w:p>
    <w:p w:rsidR="00D26348" w:rsidRPr="00D26348" w:rsidRDefault="00D26348" w:rsidP="00D26348">
      <w:pPr>
        <w:pStyle w:val="Default"/>
        <w:numPr>
          <w:ilvl w:val="0"/>
          <w:numId w:val="18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D26348" w:rsidRPr="00D26348" w:rsidRDefault="00D26348" w:rsidP="00D26348">
      <w:pPr>
        <w:pStyle w:val="Default"/>
        <w:numPr>
          <w:ilvl w:val="0"/>
          <w:numId w:val="18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D26348" w:rsidRPr="00D26348" w:rsidRDefault="00D26348" w:rsidP="00D26348">
      <w:pPr>
        <w:pStyle w:val="Default"/>
        <w:numPr>
          <w:ilvl w:val="0"/>
          <w:numId w:val="18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как потребности практики привели математическую науку к необходимости расширения понятия числа; </w:t>
      </w:r>
    </w:p>
    <w:p w:rsidR="00D26348" w:rsidRPr="00D26348" w:rsidRDefault="00D26348" w:rsidP="00D26348">
      <w:pPr>
        <w:pStyle w:val="Default"/>
        <w:numPr>
          <w:ilvl w:val="0"/>
          <w:numId w:val="18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вероятностный характер многих закономерностей окружающего мира; примеры статистических закономерностей и выводов; </w:t>
      </w:r>
    </w:p>
    <w:p w:rsidR="00D26348" w:rsidRPr="00D26348" w:rsidRDefault="00D26348" w:rsidP="00D26348">
      <w:pPr>
        <w:pStyle w:val="Default"/>
        <w:numPr>
          <w:ilvl w:val="0"/>
          <w:numId w:val="18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D26348" w:rsidRPr="00D26348" w:rsidRDefault="00D26348" w:rsidP="00D26348">
      <w:pPr>
        <w:pStyle w:val="Default"/>
        <w:numPr>
          <w:ilvl w:val="0"/>
          <w:numId w:val="18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смысл идеализации, позволяющей решать задачи реальной действительности математическими методами, примеры ошибок, возникающих при идеализации. </w:t>
      </w:r>
    </w:p>
    <w:p w:rsidR="00D26348" w:rsidRPr="00D26348" w:rsidRDefault="00D26348" w:rsidP="00D26348">
      <w:pPr>
        <w:pStyle w:val="Default"/>
        <w:numPr>
          <w:ilvl w:val="0"/>
          <w:numId w:val="18"/>
        </w:numPr>
        <w:ind w:left="-284"/>
        <w:rPr>
          <w:sz w:val="28"/>
          <w:szCs w:val="28"/>
        </w:rPr>
      </w:pP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Арифметика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уметь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D26348" w:rsidRDefault="00D26348" w:rsidP="00D26348">
      <w:pPr>
        <w:pStyle w:val="Default"/>
        <w:numPr>
          <w:ilvl w:val="0"/>
          <w:numId w:val="22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</w:r>
    </w:p>
    <w:p w:rsidR="00D26348" w:rsidRPr="00D26348" w:rsidRDefault="00D26348" w:rsidP="00D26348">
      <w:pPr>
        <w:pStyle w:val="Default"/>
        <w:numPr>
          <w:ilvl w:val="0"/>
          <w:numId w:val="22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 </w:t>
      </w:r>
    </w:p>
    <w:p w:rsidR="00D26348" w:rsidRPr="00D26348" w:rsidRDefault="00D26348" w:rsidP="00D26348">
      <w:pPr>
        <w:pStyle w:val="Default"/>
        <w:numPr>
          <w:ilvl w:val="0"/>
          <w:numId w:val="22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 </w:t>
      </w:r>
    </w:p>
    <w:p w:rsidR="00D26348" w:rsidRPr="00D26348" w:rsidRDefault="00D26348" w:rsidP="00D26348">
      <w:pPr>
        <w:pStyle w:val="Default"/>
        <w:numPr>
          <w:ilvl w:val="0"/>
          <w:numId w:val="22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</w:r>
    </w:p>
    <w:p w:rsidR="00D26348" w:rsidRPr="00D26348" w:rsidRDefault="00D26348" w:rsidP="00D26348">
      <w:pPr>
        <w:pStyle w:val="Default"/>
        <w:numPr>
          <w:ilvl w:val="0"/>
          <w:numId w:val="22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D26348">
        <w:rPr>
          <w:sz w:val="28"/>
          <w:szCs w:val="28"/>
        </w:rPr>
        <w:t>через</w:t>
      </w:r>
      <w:proofErr w:type="gramEnd"/>
      <w:r w:rsidRPr="00D26348">
        <w:rPr>
          <w:sz w:val="28"/>
          <w:szCs w:val="28"/>
        </w:rPr>
        <w:t xml:space="preserve"> более мелкие и наоборот; </w:t>
      </w:r>
    </w:p>
    <w:p w:rsidR="00D26348" w:rsidRPr="00D26348" w:rsidRDefault="00D26348" w:rsidP="00D26348">
      <w:pPr>
        <w:pStyle w:val="Default"/>
        <w:numPr>
          <w:ilvl w:val="0"/>
          <w:numId w:val="22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D26348" w:rsidRPr="0082086B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82086B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82086B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6348">
        <w:rPr>
          <w:sz w:val="28"/>
          <w:szCs w:val="28"/>
        </w:rPr>
        <w:t>для</w:t>
      </w:r>
      <w:proofErr w:type="gramEnd"/>
      <w:r w:rsidRPr="00D26348">
        <w:rPr>
          <w:sz w:val="28"/>
          <w:szCs w:val="28"/>
        </w:rPr>
        <w:t xml:space="preserve">: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D26348" w:rsidRDefault="00D26348" w:rsidP="00D26348">
      <w:pPr>
        <w:pStyle w:val="Default"/>
        <w:numPr>
          <w:ilvl w:val="0"/>
          <w:numId w:val="23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</w:r>
    </w:p>
    <w:p w:rsidR="00D26348" w:rsidRPr="00D26348" w:rsidRDefault="00D26348" w:rsidP="00D26348">
      <w:pPr>
        <w:pStyle w:val="Default"/>
        <w:numPr>
          <w:ilvl w:val="0"/>
          <w:numId w:val="23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D26348" w:rsidRPr="00D26348" w:rsidRDefault="00D26348" w:rsidP="00D26348">
      <w:pPr>
        <w:pStyle w:val="Default"/>
        <w:numPr>
          <w:ilvl w:val="0"/>
          <w:numId w:val="23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интерпретации результатов решения задач с учетом ограничений, связанных с реальными свойствами рассматриваемых процессов и явлений.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Алгебра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уметь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</w: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</w: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решать линейные и квадратные неравенства с одной переменной и их системы, </w:t>
      </w: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изображать числа точками </w:t>
      </w:r>
      <w:proofErr w:type="gramStart"/>
      <w:r w:rsidRPr="00D26348">
        <w:rPr>
          <w:sz w:val="28"/>
          <w:szCs w:val="28"/>
        </w:rPr>
        <w:t>на</w:t>
      </w:r>
      <w:proofErr w:type="gramEnd"/>
      <w:r w:rsidRPr="00D26348">
        <w:rPr>
          <w:sz w:val="28"/>
          <w:szCs w:val="28"/>
        </w:rPr>
        <w:t xml:space="preserve"> координатной прямой; </w:t>
      </w: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</w:t>
      </w: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D26348" w:rsidRPr="00D26348" w:rsidRDefault="00D26348" w:rsidP="00D26348">
      <w:pPr>
        <w:pStyle w:val="Default"/>
        <w:numPr>
          <w:ilvl w:val="0"/>
          <w:numId w:val="30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описывать свойства изученных функций, строить их графики; </w:t>
      </w:r>
    </w:p>
    <w:p w:rsidR="00D26348" w:rsidRPr="0082086B" w:rsidRDefault="00D26348" w:rsidP="00D26348">
      <w:pPr>
        <w:pStyle w:val="Default"/>
        <w:ind w:left="-567"/>
        <w:rPr>
          <w:b/>
          <w:bCs/>
          <w:sz w:val="28"/>
          <w:szCs w:val="28"/>
        </w:rPr>
      </w:pPr>
    </w:p>
    <w:p w:rsidR="00D26348" w:rsidRPr="0082086B" w:rsidRDefault="00D26348" w:rsidP="00D26348">
      <w:pPr>
        <w:pStyle w:val="Default"/>
        <w:ind w:left="-567"/>
        <w:rPr>
          <w:b/>
          <w:bCs/>
          <w:sz w:val="28"/>
          <w:szCs w:val="28"/>
        </w:rPr>
      </w:pPr>
    </w:p>
    <w:p w:rsidR="00D26348" w:rsidRPr="0082086B" w:rsidRDefault="00D26348" w:rsidP="00D26348">
      <w:pPr>
        <w:pStyle w:val="Default"/>
        <w:ind w:left="-567"/>
        <w:rPr>
          <w:b/>
          <w:bCs/>
          <w:sz w:val="28"/>
          <w:szCs w:val="28"/>
        </w:rPr>
      </w:pPr>
    </w:p>
    <w:p w:rsidR="00D26348" w:rsidRPr="0082086B" w:rsidRDefault="00D26348" w:rsidP="00D26348">
      <w:pPr>
        <w:pStyle w:val="Default"/>
        <w:ind w:left="-567"/>
        <w:rPr>
          <w:b/>
          <w:bCs/>
          <w:sz w:val="28"/>
          <w:szCs w:val="28"/>
        </w:rPr>
      </w:pPr>
    </w:p>
    <w:p w:rsidR="00D26348" w:rsidRPr="0082086B" w:rsidRDefault="00D26348" w:rsidP="00D26348">
      <w:pPr>
        <w:pStyle w:val="Default"/>
        <w:ind w:left="-567"/>
        <w:rPr>
          <w:b/>
          <w:bCs/>
          <w:sz w:val="28"/>
          <w:szCs w:val="28"/>
        </w:rPr>
      </w:pPr>
    </w:p>
    <w:p w:rsidR="00D26348" w:rsidRPr="0082086B" w:rsidRDefault="00D26348" w:rsidP="00D26348">
      <w:pPr>
        <w:pStyle w:val="Default"/>
        <w:ind w:left="-567"/>
        <w:rPr>
          <w:b/>
          <w:bCs/>
          <w:sz w:val="28"/>
          <w:szCs w:val="28"/>
        </w:rPr>
      </w:pP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6348">
        <w:rPr>
          <w:sz w:val="28"/>
          <w:szCs w:val="28"/>
        </w:rPr>
        <w:t>для</w:t>
      </w:r>
      <w:proofErr w:type="gramEnd"/>
      <w:r w:rsidRPr="00D26348">
        <w:rPr>
          <w:sz w:val="28"/>
          <w:szCs w:val="28"/>
        </w:rPr>
        <w:t xml:space="preserve">: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D26348" w:rsidRDefault="00D26348" w:rsidP="00D26348">
      <w:pPr>
        <w:pStyle w:val="Default"/>
        <w:numPr>
          <w:ilvl w:val="0"/>
          <w:numId w:val="34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 </w:t>
      </w:r>
    </w:p>
    <w:p w:rsidR="00D26348" w:rsidRPr="00D26348" w:rsidRDefault="00D26348" w:rsidP="00D26348">
      <w:pPr>
        <w:pStyle w:val="Default"/>
        <w:numPr>
          <w:ilvl w:val="0"/>
          <w:numId w:val="34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моделирования практических ситуаций и </w:t>
      </w:r>
      <w:proofErr w:type="gramStart"/>
      <w:r w:rsidRPr="00D26348">
        <w:rPr>
          <w:sz w:val="28"/>
          <w:szCs w:val="28"/>
        </w:rPr>
        <w:t>исследовании</w:t>
      </w:r>
      <w:proofErr w:type="gramEnd"/>
      <w:r w:rsidRPr="00D26348">
        <w:rPr>
          <w:sz w:val="28"/>
          <w:szCs w:val="28"/>
        </w:rPr>
        <w:t xml:space="preserve"> построенных моделей с использованием аппарата алгебры; </w:t>
      </w:r>
    </w:p>
    <w:p w:rsidR="00D26348" w:rsidRPr="00D26348" w:rsidRDefault="00D26348" w:rsidP="00D26348">
      <w:pPr>
        <w:pStyle w:val="Default"/>
        <w:numPr>
          <w:ilvl w:val="0"/>
          <w:numId w:val="34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описания зависимостей между физическими величинами соответствующими формулами, при исследовании несложных практических ситуаций; </w:t>
      </w:r>
    </w:p>
    <w:p w:rsidR="00D26348" w:rsidRPr="00D26348" w:rsidRDefault="00D26348" w:rsidP="00D26348">
      <w:pPr>
        <w:pStyle w:val="Default"/>
        <w:numPr>
          <w:ilvl w:val="0"/>
          <w:numId w:val="34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интерпретации графиков реальных зависимостей между величинами. </w:t>
      </w:r>
    </w:p>
    <w:p w:rsidR="00D26348" w:rsidRPr="00D26348" w:rsidRDefault="00D26348" w:rsidP="00D26348">
      <w:pPr>
        <w:pStyle w:val="Default"/>
        <w:ind w:left="-284" w:hanging="283"/>
        <w:rPr>
          <w:sz w:val="28"/>
          <w:szCs w:val="28"/>
        </w:rPr>
      </w:pP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Геометрия </w:t>
      </w:r>
    </w:p>
    <w:p w:rsidR="00D26348" w:rsidRDefault="00D26348" w:rsidP="00845B43">
      <w:pPr>
        <w:pStyle w:val="Default"/>
        <w:ind w:left="-567"/>
        <w:rPr>
          <w:b/>
          <w:bCs/>
          <w:sz w:val="28"/>
          <w:szCs w:val="28"/>
          <w:lang w:val="en-US"/>
        </w:rPr>
      </w:pPr>
      <w:r w:rsidRPr="00D26348">
        <w:rPr>
          <w:b/>
          <w:bCs/>
          <w:sz w:val="28"/>
          <w:szCs w:val="28"/>
        </w:rPr>
        <w:t xml:space="preserve">уметь </w:t>
      </w:r>
    </w:p>
    <w:p w:rsidR="00845B43" w:rsidRPr="00845B43" w:rsidRDefault="00845B43" w:rsidP="00845B43">
      <w:pPr>
        <w:pStyle w:val="Default"/>
        <w:ind w:left="-567"/>
        <w:rPr>
          <w:sz w:val="28"/>
          <w:szCs w:val="28"/>
          <w:lang w:val="en-US"/>
        </w:rPr>
      </w:pPr>
    </w:p>
    <w:p w:rsidR="00D26348" w:rsidRPr="00D26348" w:rsidRDefault="00D26348" w:rsidP="00D26348">
      <w:pPr>
        <w:pStyle w:val="Default"/>
        <w:numPr>
          <w:ilvl w:val="0"/>
          <w:numId w:val="36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пользоваться геометрическим языком для описания предметов окружающего мира; </w:t>
      </w:r>
    </w:p>
    <w:p w:rsidR="00D26348" w:rsidRPr="00D26348" w:rsidRDefault="00D26348" w:rsidP="00D26348">
      <w:pPr>
        <w:pStyle w:val="Default"/>
        <w:numPr>
          <w:ilvl w:val="0"/>
          <w:numId w:val="36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D26348" w:rsidRPr="00D26348" w:rsidRDefault="00D26348" w:rsidP="00D26348">
      <w:pPr>
        <w:pStyle w:val="Default"/>
        <w:numPr>
          <w:ilvl w:val="0"/>
          <w:numId w:val="36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изображать геометрические фигуры; выполнять чертежи по условию задач; осуществлять преобразования фигур; </w:t>
      </w:r>
    </w:p>
    <w:p w:rsidR="00D26348" w:rsidRPr="00D26348" w:rsidRDefault="00D26348" w:rsidP="00D26348">
      <w:pPr>
        <w:pStyle w:val="Default"/>
        <w:numPr>
          <w:ilvl w:val="0"/>
          <w:numId w:val="36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D26348" w:rsidRPr="00D26348" w:rsidRDefault="00D26348" w:rsidP="00D26348">
      <w:pPr>
        <w:pStyle w:val="Default"/>
        <w:numPr>
          <w:ilvl w:val="0"/>
          <w:numId w:val="36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D26348" w:rsidRPr="00D26348" w:rsidRDefault="00D26348" w:rsidP="00D26348">
      <w:pPr>
        <w:pStyle w:val="Default"/>
        <w:numPr>
          <w:ilvl w:val="0"/>
          <w:numId w:val="36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проводить операции над векторами, вычислять длину и координаты вектора, угол между векторами; </w:t>
      </w:r>
    </w:p>
    <w:p w:rsidR="00D26348" w:rsidRPr="00D26348" w:rsidRDefault="00D26348" w:rsidP="00D26348">
      <w:pPr>
        <w:pStyle w:val="Default"/>
        <w:numPr>
          <w:ilvl w:val="0"/>
          <w:numId w:val="36"/>
        </w:numPr>
        <w:ind w:left="-284" w:hanging="283"/>
        <w:rPr>
          <w:sz w:val="28"/>
          <w:szCs w:val="28"/>
        </w:rPr>
      </w:pPr>
      <w:proofErr w:type="gramStart"/>
      <w:r w:rsidRPr="00D26348">
        <w:rPr>
          <w:sz w:val="28"/>
          <w:szCs w:val="28"/>
        </w:rPr>
        <w:t>вычислять значения геометрических величин (длин, углов, площадей, объемов); в том числе: для углов от 0 до 180</w:t>
      </w:r>
      <w:r w:rsidRPr="00D26348">
        <w:rPr>
          <w:sz w:val="28"/>
          <w:szCs w:val="28"/>
        </w:rPr>
        <w:t xml:space="preserve">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</w:r>
      <w:proofErr w:type="gramEnd"/>
    </w:p>
    <w:p w:rsidR="00D26348" w:rsidRPr="00D26348" w:rsidRDefault="00D26348" w:rsidP="00D26348">
      <w:pPr>
        <w:pStyle w:val="Default"/>
        <w:numPr>
          <w:ilvl w:val="0"/>
          <w:numId w:val="36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 </w:t>
      </w:r>
    </w:p>
    <w:p w:rsidR="00D26348" w:rsidRPr="00D26348" w:rsidRDefault="00D26348" w:rsidP="00D26348">
      <w:pPr>
        <w:pStyle w:val="Default"/>
        <w:numPr>
          <w:ilvl w:val="0"/>
          <w:numId w:val="36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845B43" w:rsidRPr="00845B43" w:rsidRDefault="00D26348" w:rsidP="00845B43">
      <w:pPr>
        <w:pStyle w:val="Default"/>
        <w:numPr>
          <w:ilvl w:val="0"/>
          <w:numId w:val="36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решать простейшие планиметрические задачи в пространстве; </w:t>
      </w:r>
    </w:p>
    <w:p w:rsidR="00845B43" w:rsidRPr="0082086B" w:rsidRDefault="00845B43" w:rsidP="00845B43">
      <w:pPr>
        <w:pStyle w:val="Default"/>
        <w:ind w:left="-284"/>
        <w:rPr>
          <w:sz w:val="28"/>
          <w:szCs w:val="28"/>
        </w:rPr>
      </w:pPr>
    </w:p>
    <w:p w:rsidR="00D26348" w:rsidRPr="0082086B" w:rsidRDefault="00D26348" w:rsidP="00845B43">
      <w:pPr>
        <w:pStyle w:val="Default"/>
        <w:ind w:left="-284"/>
        <w:rPr>
          <w:sz w:val="28"/>
          <w:szCs w:val="28"/>
        </w:rPr>
      </w:pPr>
      <w:r w:rsidRPr="00845B43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45B43">
        <w:rPr>
          <w:sz w:val="28"/>
          <w:szCs w:val="28"/>
        </w:rPr>
        <w:t>для</w:t>
      </w:r>
      <w:proofErr w:type="gramEnd"/>
      <w:r w:rsidRPr="00845B43">
        <w:rPr>
          <w:sz w:val="28"/>
          <w:szCs w:val="28"/>
        </w:rPr>
        <w:t xml:space="preserve">: </w:t>
      </w:r>
    </w:p>
    <w:p w:rsidR="00845B43" w:rsidRPr="0082086B" w:rsidRDefault="00845B43" w:rsidP="00845B43">
      <w:pPr>
        <w:pStyle w:val="Default"/>
        <w:ind w:left="-284"/>
        <w:rPr>
          <w:sz w:val="28"/>
          <w:szCs w:val="28"/>
        </w:rPr>
      </w:pPr>
    </w:p>
    <w:p w:rsidR="00D26348" w:rsidRPr="00D26348" w:rsidRDefault="00D26348" w:rsidP="00845B43">
      <w:pPr>
        <w:pStyle w:val="Default"/>
        <w:numPr>
          <w:ilvl w:val="0"/>
          <w:numId w:val="39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описания реальных ситуаций на языке геометрии; </w:t>
      </w:r>
    </w:p>
    <w:p w:rsidR="00D26348" w:rsidRPr="00D26348" w:rsidRDefault="00D26348" w:rsidP="00845B43">
      <w:pPr>
        <w:pStyle w:val="Default"/>
        <w:numPr>
          <w:ilvl w:val="0"/>
          <w:numId w:val="39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расчетов, включающих простейшие тригонометрические формулы; </w:t>
      </w:r>
    </w:p>
    <w:p w:rsidR="00D26348" w:rsidRPr="00D26348" w:rsidRDefault="00D26348" w:rsidP="00845B43">
      <w:pPr>
        <w:pStyle w:val="Default"/>
        <w:numPr>
          <w:ilvl w:val="0"/>
          <w:numId w:val="39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решения геометрических задач с использованием тригонометрии </w:t>
      </w:r>
    </w:p>
    <w:p w:rsidR="00D26348" w:rsidRPr="00D26348" w:rsidRDefault="00D26348" w:rsidP="00845B43">
      <w:pPr>
        <w:pStyle w:val="Default"/>
        <w:numPr>
          <w:ilvl w:val="0"/>
          <w:numId w:val="39"/>
        </w:numPr>
        <w:ind w:left="-284" w:hanging="283"/>
        <w:rPr>
          <w:sz w:val="28"/>
          <w:szCs w:val="28"/>
        </w:rPr>
      </w:pPr>
      <w:proofErr w:type="gramStart"/>
      <w:r w:rsidRPr="00D26348">
        <w:rPr>
          <w:sz w:val="28"/>
          <w:szCs w:val="28"/>
        </w:rPr>
        <w:t xml:space="preserve">решения практических задач, связанных с нахождением геометрических величин (используя при необходимости </w:t>
      </w:r>
      <w:proofErr w:type="gramEnd"/>
    </w:p>
    <w:p w:rsidR="00D26348" w:rsidRPr="00845B43" w:rsidRDefault="00D26348" w:rsidP="00845B43">
      <w:pPr>
        <w:pStyle w:val="Default"/>
        <w:pageBreakBefore/>
        <w:numPr>
          <w:ilvl w:val="0"/>
          <w:numId w:val="39"/>
        </w:numPr>
        <w:ind w:left="-284" w:hanging="283"/>
        <w:rPr>
          <w:sz w:val="28"/>
          <w:szCs w:val="28"/>
        </w:rPr>
      </w:pPr>
      <w:r w:rsidRPr="00845B43">
        <w:rPr>
          <w:sz w:val="28"/>
          <w:szCs w:val="28"/>
        </w:rPr>
        <w:lastRenderedPageBreak/>
        <w:t xml:space="preserve">справочники и технические средства); </w:t>
      </w:r>
    </w:p>
    <w:p w:rsidR="00D26348" w:rsidRPr="00D26348" w:rsidRDefault="00D26348" w:rsidP="00845B43">
      <w:pPr>
        <w:pStyle w:val="Default"/>
        <w:numPr>
          <w:ilvl w:val="0"/>
          <w:numId w:val="41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построений геометрическими инструментами (линейка, угольник, циркуль, транспортир).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Элементы логики, комбинаторики, статистики и теории вероятностей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уметь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D26348" w:rsidRDefault="00D26348" w:rsidP="00845B43">
      <w:pPr>
        <w:pStyle w:val="Default"/>
        <w:numPr>
          <w:ilvl w:val="0"/>
          <w:numId w:val="46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D26348">
        <w:rPr>
          <w:sz w:val="28"/>
          <w:szCs w:val="28"/>
        </w:rPr>
        <w:t>контрпримеры</w:t>
      </w:r>
      <w:proofErr w:type="spellEnd"/>
      <w:r w:rsidRPr="00D26348">
        <w:rPr>
          <w:sz w:val="28"/>
          <w:szCs w:val="28"/>
        </w:rPr>
        <w:t xml:space="preserve"> для опровержения утверждений; </w:t>
      </w:r>
    </w:p>
    <w:p w:rsidR="00D26348" w:rsidRPr="00D26348" w:rsidRDefault="00D26348" w:rsidP="00845B43">
      <w:pPr>
        <w:pStyle w:val="Default"/>
        <w:numPr>
          <w:ilvl w:val="0"/>
          <w:numId w:val="46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D26348" w:rsidRPr="00D26348" w:rsidRDefault="00D26348" w:rsidP="00845B43">
      <w:pPr>
        <w:pStyle w:val="Default"/>
        <w:numPr>
          <w:ilvl w:val="0"/>
          <w:numId w:val="46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решать комбинаторные задачи путем систематического перебора возможных вариантов и с использованием правила умножения; </w:t>
      </w:r>
    </w:p>
    <w:p w:rsidR="00D26348" w:rsidRPr="00D26348" w:rsidRDefault="00D26348" w:rsidP="00845B43">
      <w:pPr>
        <w:pStyle w:val="Default"/>
        <w:numPr>
          <w:ilvl w:val="0"/>
          <w:numId w:val="46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вычислять средние значения результатов измерений; </w:t>
      </w:r>
    </w:p>
    <w:p w:rsidR="00845B43" w:rsidRPr="00845B43" w:rsidRDefault="00D26348" w:rsidP="00845B43">
      <w:pPr>
        <w:pStyle w:val="Default"/>
        <w:numPr>
          <w:ilvl w:val="0"/>
          <w:numId w:val="46"/>
        </w:numPr>
        <w:ind w:left="-284"/>
        <w:rPr>
          <w:sz w:val="28"/>
          <w:szCs w:val="28"/>
        </w:rPr>
      </w:pPr>
      <w:r w:rsidRPr="00D26348">
        <w:rPr>
          <w:sz w:val="28"/>
          <w:szCs w:val="28"/>
        </w:rPr>
        <w:t xml:space="preserve">находить частоту события, используя собственные наблюдения и готовые статистические данные; </w:t>
      </w:r>
    </w:p>
    <w:p w:rsidR="00D26348" w:rsidRPr="00845B43" w:rsidRDefault="00D26348" w:rsidP="00845B43">
      <w:pPr>
        <w:pStyle w:val="Default"/>
        <w:numPr>
          <w:ilvl w:val="0"/>
          <w:numId w:val="46"/>
        </w:numPr>
        <w:ind w:left="-284"/>
        <w:rPr>
          <w:sz w:val="28"/>
          <w:szCs w:val="28"/>
        </w:rPr>
      </w:pPr>
      <w:r w:rsidRPr="00845B43">
        <w:rPr>
          <w:sz w:val="28"/>
          <w:szCs w:val="28"/>
        </w:rPr>
        <w:t xml:space="preserve">находить вероятности случайных событий в простейших случаях; </w:t>
      </w: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</w:p>
    <w:p w:rsidR="00D26348" w:rsidRPr="00D26348" w:rsidRDefault="00D26348" w:rsidP="00D26348">
      <w:pPr>
        <w:pStyle w:val="Default"/>
        <w:ind w:left="-567"/>
        <w:rPr>
          <w:sz w:val="28"/>
          <w:szCs w:val="28"/>
        </w:rPr>
      </w:pPr>
      <w:r w:rsidRPr="00D26348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6348">
        <w:rPr>
          <w:sz w:val="28"/>
          <w:szCs w:val="28"/>
        </w:rPr>
        <w:t>для</w:t>
      </w:r>
      <w:proofErr w:type="gramEnd"/>
      <w:r w:rsidRPr="00D26348">
        <w:rPr>
          <w:sz w:val="28"/>
          <w:szCs w:val="28"/>
        </w:rPr>
        <w:t xml:space="preserve">: </w:t>
      </w:r>
    </w:p>
    <w:p w:rsidR="00D26348" w:rsidRPr="00D26348" w:rsidRDefault="00D26348" w:rsidP="00D26348">
      <w:pPr>
        <w:pStyle w:val="Default"/>
        <w:ind w:left="-284" w:hanging="283"/>
        <w:rPr>
          <w:sz w:val="28"/>
          <w:szCs w:val="28"/>
        </w:rPr>
      </w:pPr>
    </w:p>
    <w:p w:rsidR="00D26348" w:rsidRPr="00D26348" w:rsidRDefault="00D26348" w:rsidP="00845B43">
      <w:pPr>
        <w:pStyle w:val="Default"/>
        <w:numPr>
          <w:ilvl w:val="0"/>
          <w:numId w:val="49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выстраивания аргументации при доказательстве и в диалоге; </w:t>
      </w:r>
    </w:p>
    <w:p w:rsidR="00D26348" w:rsidRPr="00D26348" w:rsidRDefault="00D26348" w:rsidP="00845B43">
      <w:pPr>
        <w:pStyle w:val="Default"/>
        <w:numPr>
          <w:ilvl w:val="0"/>
          <w:numId w:val="49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распознавания логически некорректных рассуждений; </w:t>
      </w:r>
    </w:p>
    <w:p w:rsidR="00D26348" w:rsidRPr="00D26348" w:rsidRDefault="00D26348" w:rsidP="00845B43">
      <w:pPr>
        <w:pStyle w:val="Default"/>
        <w:numPr>
          <w:ilvl w:val="0"/>
          <w:numId w:val="49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записи математических утверждений, доказательств; </w:t>
      </w:r>
    </w:p>
    <w:p w:rsidR="00D26348" w:rsidRPr="00D26348" w:rsidRDefault="00D26348" w:rsidP="00845B43">
      <w:pPr>
        <w:pStyle w:val="Default"/>
        <w:numPr>
          <w:ilvl w:val="0"/>
          <w:numId w:val="49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анализа реальных числовых данных, представленных в виде диаграмм, графиков, таблиц; </w:t>
      </w:r>
    </w:p>
    <w:p w:rsidR="00D26348" w:rsidRPr="00D26348" w:rsidRDefault="00D26348" w:rsidP="00845B43">
      <w:pPr>
        <w:pStyle w:val="Default"/>
        <w:numPr>
          <w:ilvl w:val="0"/>
          <w:numId w:val="49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</w:r>
    </w:p>
    <w:p w:rsidR="00D26348" w:rsidRPr="00D26348" w:rsidRDefault="00D26348" w:rsidP="00845B43">
      <w:pPr>
        <w:pStyle w:val="Default"/>
        <w:numPr>
          <w:ilvl w:val="0"/>
          <w:numId w:val="49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решения учебных и практических задач, требующих систематического перебора вариантов; </w:t>
      </w:r>
    </w:p>
    <w:p w:rsidR="00D26348" w:rsidRPr="00D26348" w:rsidRDefault="00D26348" w:rsidP="00845B43">
      <w:pPr>
        <w:pStyle w:val="Default"/>
        <w:numPr>
          <w:ilvl w:val="0"/>
          <w:numId w:val="49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 </w:t>
      </w:r>
    </w:p>
    <w:p w:rsidR="00D26348" w:rsidRPr="00D26348" w:rsidRDefault="00D26348" w:rsidP="00845B43">
      <w:pPr>
        <w:pStyle w:val="Default"/>
        <w:numPr>
          <w:ilvl w:val="0"/>
          <w:numId w:val="49"/>
        </w:numPr>
        <w:ind w:left="-284" w:hanging="283"/>
        <w:rPr>
          <w:sz w:val="28"/>
          <w:szCs w:val="28"/>
        </w:rPr>
      </w:pPr>
      <w:r w:rsidRPr="00D26348">
        <w:rPr>
          <w:sz w:val="28"/>
          <w:szCs w:val="28"/>
        </w:rPr>
        <w:t xml:space="preserve">понимания статистических утверждений. </w:t>
      </w:r>
    </w:p>
    <w:p w:rsidR="00D26348" w:rsidRPr="00D26348" w:rsidRDefault="00D26348" w:rsidP="00D263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D26348" w:rsidRPr="00D26348" w:rsidRDefault="00D2634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D26348" w:rsidRPr="00D26348" w:rsidSect="00D26348">
      <w:pgSz w:w="12240" w:h="15840"/>
      <w:pgMar w:top="28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843B95"/>
    <w:multiLevelType w:val="hybridMultilevel"/>
    <w:tmpl w:val="439136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E602E0"/>
    <w:multiLevelType w:val="hybridMultilevel"/>
    <w:tmpl w:val="F28C7E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75A78C"/>
    <w:multiLevelType w:val="hybridMultilevel"/>
    <w:tmpl w:val="F50B05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715EAE"/>
    <w:multiLevelType w:val="hybridMultilevel"/>
    <w:tmpl w:val="C83ECE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3D1AC2"/>
    <w:multiLevelType w:val="hybridMultilevel"/>
    <w:tmpl w:val="CE3984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F910DE"/>
    <w:multiLevelType w:val="hybridMultilevel"/>
    <w:tmpl w:val="7F8CA7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051226C5"/>
    <w:multiLevelType w:val="hybridMultilevel"/>
    <w:tmpl w:val="402AF37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054F58CD"/>
    <w:multiLevelType w:val="hybridMultilevel"/>
    <w:tmpl w:val="74E85E12"/>
    <w:lvl w:ilvl="0" w:tplc="A91AB364">
      <w:numFmt w:val="bullet"/>
      <w:lvlText w:val="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05E4232F"/>
    <w:multiLevelType w:val="hybridMultilevel"/>
    <w:tmpl w:val="D25A448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064D6C5D"/>
    <w:multiLevelType w:val="hybridMultilevel"/>
    <w:tmpl w:val="E9CE374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9C1B4F"/>
    <w:multiLevelType w:val="hybridMultilevel"/>
    <w:tmpl w:val="97BEDFD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08F83C84"/>
    <w:multiLevelType w:val="hybridMultilevel"/>
    <w:tmpl w:val="C94E443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0A5A5D9F"/>
    <w:multiLevelType w:val="hybridMultilevel"/>
    <w:tmpl w:val="AC8029AA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13C10A72"/>
    <w:multiLevelType w:val="hybridMultilevel"/>
    <w:tmpl w:val="DFF0A97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19155F22"/>
    <w:multiLevelType w:val="hybridMultilevel"/>
    <w:tmpl w:val="B440858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1B1C4778"/>
    <w:multiLevelType w:val="hybridMultilevel"/>
    <w:tmpl w:val="1A0487F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1E2A8CBC"/>
    <w:multiLevelType w:val="hybridMultilevel"/>
    <w:tmpl w:val="EB445C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0D66730"/>
    <w:multiLevelType w:val="hybridMultilevel"/>
    <w:tmpl w:val="5492BD0C"/>
    <w:lvl w:ilvl="0" w:tplc="1182FDFC">
      <w:numFmt w:val="bullet"/>
      <w:lvlText w:val="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22B83484"/>
    <w:multiLevelType w:val="hybridMultilevel"/>
    <w:tmpl w:val="C15672D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23E842A2"/>
    <w:multiLevelType w:val="hybridMultilevel"/>
    <w:tmpl w:val="FBE2C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2A2397"/>
    <w:multiLevelType w:val="hybridMultilevel"/>
    <w:tmpl w:val="439E5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F3DA28"/>
    <w:multiLevelType w:val="hybridMultilevel"/>
    <w:tmpl w:val="D87E03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6C1770E"/>
    <w:multiLevelType w:val="hybridMultilevel"/>
    <w:tmpl w:val="DC38DE40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CD166EC4">
      <w:numFmt w:val="bullet"/>
      <w:lvlText w:val=""/>
      <w:lvlJc w:val="left"/>
      <w:pPr>
        <w:ind w:left="513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4">
    <w:nsid w:val="2F7F511D"/>
    <w:multiLevelType w:val="hybridMultilevel"/>
    <w:tmpl w:val="AEEE686C"/>
    <w:lvl w:ilvl="0" w:tplc="A91AB364">
      <w:numFmt w:val="bullet"/>
      <w:lvlText w:val="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5">
    <w:nsid w:val="3016F633"/>
    <w:multiLevelType w:val="hybridMultilevel"/>
    <w:tmpl w:val="382C87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2B62C7E"/>
    <w:multiLevelType w:val="hybridMultilevel"/>
    <w:tmpl w:val="25020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7878EC"/>
    <w:multiLevelType w:val="hybridMultilevel"/>
    <w:tmpl w:val="90F47E8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36F18956"/>
    <w:multiLevelType w:val="hybridMultilevel"/>
    <w:tmpl w:val="5E6F5C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B0736BA"/>
    <w:multiLevelType w:val="hybridMultilevel"/>
    <w:tmpl w:val="6540C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916151"/>
    <w:multiLevelType w:val="hybridMultilevel"/>
    <w:tmpl w:val="7DFE1A0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3BAE33F8"/>
    <w:multiLevelType w:val="hybridMultilevel"/>
    <w:tmpl w:val="4D88E7EC"/>
    <w:lvl w:ilvl="0" w:tplc="A91AB364">
      <w:numFmt w:val="bullet"/>
      <w:lvlText w:val=""/>
      <w:lvlJc w:val="left"/>
      <w:pPr>
        <w:ind w:left="-2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2">
    <w:nsid w:val="3E592BCC"/>
    <w:multiLevelType w:val="hybridMultilevel"/>
    <w:tmpl w:val="F45E477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417614E0"/>
    <w:multiLevelType w:val="hybridMultilevel"/>
    <w:tmpl w:val="0ACA3726"/>
    <w:lvl w:ilvl="0" w:tplc="A91AB364">
      <w:numFmt w:val="bullet"/>
      <w:lvlText w:val=""/>
      <w:lvlJc w:val="left"/>
      <w:pPr>
        <w:ind w:left="-77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49C66727"/>
    <w:multiLevelType w:val="hybridMultilevel"/>
    <w:tmpl w:val="31968D40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>
    <w:nsid w:val="4C6E55F3"/>
    <w:multiLevelType w:val="hybridMultilevel"/>
    <w:tmpl w:val="47D415E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55183A40"/>
    <w:multiLevelType w:val="hybridMultilevel"/>
    <w:tmpl w:val="EF2E6AD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55555707"/>
    <w:multiLevelType w:val="hybridMultilevel"/>
    <w:tmpl w:val="9DD63C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5D35225"/>
    <w:multiLevelType w:val="hybridMultilevel"/>
    <w:tmpl w:val="57140C3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>
    <w:nsid w:val="581021EE"/>
    <w:multiLevelType w:val="hybridMultilevel"/>
    <w:tmpl w:val="D36453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40">
    <w:nsid w:val="59D877AD"/>
    <w:multiLevelType w:val="hybridMultilevel"/>
    <w:tmpl w:val="0CA2085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5D3DD3E8"/>
    <w:multiLevelType w:val="hybridMultilevel"/>
    <w:tmpl w:val="03B79B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56A6B51"/>
    <w:multiLevelType w:val="hybridMultilevel"/>
    <w:tmpl w:val="857A2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81485"/>
    <w:multiLevelType w:val="hybridMultilevel"/>
    <w:tmpl w:val="17141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ACC4C74"/>
    <w:multiLevelType w:val="hybridMultilevel"/>
    <w:tmpl w:val="C1148E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D105452"/>
    <w:multiLevelType w:val="hybridMultilevel"/>
    <w:tmpl w:val="1C8812E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>
    <w:nsid w:val="6E2F5C6E"/>
    <w:multiLevelType w:val="hybridMultilevel"/>
    <w:tmpl w:val="46547A6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>
    <w:nsid w:val="76B3BDED"/>
    <w:multiLevelType w:val="hybridMultilevel"/>
    <w:tmpl w:val="03D7AC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82A2951"/>
    <w:multiLevelType w:val="hybridMultilevel"/>
    <w:tmpl w:val="A82E769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9">
    <w:nsid w:val="799632BC"/>
    <w:multiLevelType w:val="hybridMultilevel"/>
    <w:tmpl w:val="25E6420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3"/>
  </w:num>
  <w:num w:numId="4">
    <w:abstractNumId w:val="25"/>
  </w:num>
  <w:num w:numId="5">
    <w:abstractNumId w:val="1"/>
  </w:num>
  <w:num w:numId="6">
    <w:abstractNumId w:val="0"/>
  </w:num>
  <w:num w:numId="7">
    <w:abstractNumId w:val="3"/>
  </w:num>
  <w:num w:numId="8">
    <w:abstractNumId w:val="17"/>
  </w:num>
  <w:num w:numId="9">
    <w:abstractNumId w:val="47"/>
  </w:num>
  <w:num w:numId="10">
    <w:abstractNumId w:val="28"/>
  </w:num>
  <w:num w:numId="11">
    <w:abstractNumId w:val="37"/>
  </w:num>
  <w:num w:numId="12">
    <w:abstractNumId w:val="22"/>
  </w:num>
  <w:num w:numId="13">
    <w:abstractNumId w:val="41"/>
  </w:num>
  <w:num w:numId="14">
    <w:abstractNumId w:val="44"/>
  </w:num>
  <w:num w:numId="15">
    <w:abstractNumId w:val="5"/>
  </w:num>
  <w:num w:numId="16">
    <w:abstractNumId w:val="18"/>
  </w:num>
  <w:num w:numId="17">
    <w:abstractNumId w:val="8"/>
  </w:num>
  <w:num w:numId="18">
    <w:abstractNumId w:val="48"/>
  </w:num>
  <w:num w:numId="19">
    <w:abstractNumId w:val="24"/>
  </w:num>
  <w:num w:numId="20">
    <w:abstractNumId w:val="33"/>
  </w:num>
  <w:num w:numId="21">
    <w:abstractNumId w:val="7"/>
  </w:num>
  <w:num w:numId="22">
    <w:abstractNumId w:val="23"/>
  </w:num>
  <w:num w:numId="23">
    <w:abstractNumId w:val="32"/>
  </w:num>
  <w:num w:numId="24">
    <w:abstractNumId w:val="31"/>
  </w:num>
  <w:num w:numId="25">
    <w:abstractNumId w:val="14"/>
  </w:num>
  <w:num w:numId="26">
    <w:abstractNumId w:val="11"/>
  </w:num>
  <w:num w:numId="27">
    <w:abstractNumId w:val="30"/>
  </w:num>
  <w:num w:numId="28">
    <w:abstractNumId w:val="20"/>
  </w:num>
  <w:num w:numId="29">
    <w:abstractNumId w:val="40"/>
  </w:num>
  <w:num w:numId="30">
    <w:abstractNumId w:val="42"/>
  </w:num>
  <w:num w:numId="31">
    <w:abstractNumId w:val="36"/>
  </w:num>
  <w:num w:numId="32">
    <w:abstractNumId w:val="26"/>
  </w:num>
  <w:num w:numId="33">
    <w:abstractNumId w:val="21"/>
  </w:num>
  <w:num w:numId="34">
    <w:abstractNumId w:val="9"/>
  </w:num>
  <w:num w:numId="35">
    <w:abstractNumId w:val="16"/>
  </w:num>
  <w:num w:numId="36">
    <w:abstractNumId w:val="13"/>
  </w:num>
  <w:num w:numId="37">
    <w:abstractNumId w:val="6"/>
  </w:num>
  <w:num w:numId="38">
    <w:abstractNumId w:val="34"/>
  </w:num>
  <w:num w:numId="39">
    <w:abstractNumId w:val="39"/>
  </w:num>
  <w:num w:numId="40">
    <w:abstractNumId w:val="12"/>
  </w:num>
  <w:num w:numId="41">
    <w:abstractNumId w:val="35"/>
  </w:num>
  <w:num w:numId="42">
    <w:abstractNumId w:val="15"/>
  </w:num>
  <w:num w:numId="43">
    <w:abstractNumId w:val="49"/>
  </w:num>
  <w:num w:numId="44">
    <w:abstractNumId w:val="38"/>
  </w:num>
  <w:num w:numId="45">
    <w:abstractNumId w:val="45"/>
  </w:num>
  <w:num w:numId="46">
    <w:abstractNumId w:val="19"/>
  </w:num>
  <w:num w:numId="47">
    <w:abstractNumId w:val="46"/>
  </w:num>
  <w:num w:numId="48">
    <w:abstractNumId w:val="27"/>
  </w:num>
  <w:num w:numId="49">
    <w:abstractNumId w:val="29"/>
  </w:num>
  <w:num w:numId="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6348"/>
    <w:rsid w:val="0082086B"/>
    <w:rsid w:val="00845B43"/>
    <w:rsid w:val="00D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2016-02-15T18:15:00Z</dcterms:created>
  <dcterms:modified xsi:type="dcterms:W3CDTF">2016-02-16T10:12:00Z</dcterms:modified>
</cp:coreProperties>
</file>